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16E9C9" w14:textId="77777777" w:rsidR="00805CE6" w:rsidRDefault="00805CE6" w:rsidP="00D663B2"/>
    <w:p w14:paraId="0C13BA56" w14:textId="77777777" w:rsidR="00805CE6" w:rsidRDefault="00805CE6" w:rsidP="00D663B2"/>
    <w:p w14:paraId="6BE02173" w14:textId="77777777" w:rsidR="00D663B2" w:rsidRPr="00805CE6" w:rsidRDefault="00D663B2" w:rsidP="00805CE6">
      <w:pPr>
        <w:jc w:val="center"/>
        <w:rPr>
          <w:sz w:val="28"/>
          <w:szCs w:val="28"/>
        </w:rPr>
      </w:pPr>
      <w:r w:rsidRPr="00805CE6">
        <w:rPr>
          <w:rFonts w:hint="eastAsia"/>
          <w:sz w:val="28"/>
          <w:szCs w:val="28"/>
        </w:rPr>
        <w:t>入</w:t>
      </w:r>
      <w:r w:rsidRPr="00805CE6">
        <w:rPr>
          <w:rFonts w:hint="eastAsia"/>
          <w:sz w:val="28"/>
          <w:szCs w:val="28"/>
        </w:rPr>
        <w:t xml:space="preserve"> </w:t>
      </w:r>
      <w:r w:rsidRPr="00805CE6">
        <w:rPr>
          <w:rFonts w:hint="eastAsia"/>
          <w:sz w:val="28"/>
          <w:szCs w:val="28"/>
        </w:rPr>
        <w:t>札</w:t>
      </w:r>
      <w:r w:rsidRPr="00805CE6">
        <w:rPr>
          <w:rFonts w:hint="eastAsia"/>
          <w:sz w:val="28"/>
          <w:szCs w:val="28"/>
        </w:rPr>
        <w:t xml:space="preserve"> </w:t>
      </w:r>
      <w:r w:rsidRPr="00805CE6">
        <w:rPr>
          <w:rFonts w:hint="eastAsia"/>
          <w:sz w:val="28"/>
          <w:szCs w:val="28"/>
        </w:rPr>
        <w:t>説</w:t>
      </w:r>
      <w:r w:rsidRPr="00805CE6">
        <w:rPr>
          <w:rFonts w:hint="eastAsia"/>
          <w:sz w:val="28"/>
          <w:szCs w:val="28"/>
        </w:rPr>
        <w:t xml:space="preserve"> </w:t>
      </w:r>
      <w:r w:rsidRPr="00805CE6">
        <w:rPr>
          <w:rFonts w:hint="eastAsia"/>
          <w:sz w:val="28"/>
          <w:szCs w:val="28"/>
        </w:rPr>
        <w:t>明</w:t>
      </w:r>
      <w:r w:rsidRPr="00805CE6">
        <w:rPr>
          <w:rFonts w:hint="eastAsia"/>
          <w:sz w:val="28"/>
          <w:szCs w:val="28"/>
        </w:rPr>
        <w:t xml:space="preserve"> </w:t>
      </w:r>
      <w:r w:rsidRPr="00805CE6">
        <w:rPr>
          <w:rFonts w:hint="eastAsia"/>
          <w:sz w:val="28"/>
          <w:szCs w:val="28"/>
        </w:rPr>
        <w:t>書</w:t>
      </w:r>
    </w:p>
    <w:p w14:paraId="10701910" w14:textId="77777777" w:rsidR="00805CE6" w:rsidRDefault="00805CE6" w:rsidP="00D663B2"/>
    <w:p w14:paraId="377E3E06" w14:textId="77777777" w:rsidR="00D663B2" w:rsidRDefault="00D663B2" w:rsidP="001A075A">
      <w:r>
        <w:rPr>
          <w:rFonts w:hint="eastAsia"/>
        </w:rPr>
        <w:t>この入札説明書は、愛媛県会計規則（昭和</w:t>
      </w:r>
      <w:r>
        <w:rPr>
          <w:rFonts w:hint="eastAsia"/>
        </w:rPr>
        <w:t xml:space="preserve">45 </w:t>
      </w:r>
      <w:r>
        <w:rPr>
          <w:rFonts w:hint="eastAsia"/>
        </w:rPr>
        <w:t>年愛媛県規則第</w:t>
      </w:r>
      <w:r>
        <w:rPr>
          <w:rFonts w:hint="eastAsia"/>
        </w:rPr>
        <w:t xml:space="preserve">18 </w:t>
      </w:r>
      <w:r>
        <w:rPr>
          <w:rFonts w:hint="eastAsia"/>
        </w:rPr>
        <w:t>号。以下「会計規則</w:t>
      </w:r>
      <w:r w:rsidR="005A63E6">
        <w:rPr>
          <w:rFonts w:hint="eastAsia"/>
        </w:rPr>
        <w:t>」</w:t>
      </w:r>
      <w:r>
        <w:rPr>
          <w:rFonts w:hint="eastAsia"/>
        </w:rPr>
        <w:t>という。</w:t>
      </w:r>
      <w:r w:rsidR="005A63E6">
        <w:rPr>
          <w:rFonts w:hint="eastAsia"/>
        </w:rPr>
        <w:t>）</w:t>
      </w:r>
      <w:r>
        <w:rPr>
          <w:rFonts w:hint="eastAsia"/>
        </w:rPr>
        <w:t>及び本件事業に係る入札公告において定めるもののほか、競争入札に参加しようとする者（以下「入札参加者」という。）が熟知し、かつ、遵守しなければならない一般的事項を明らかにするものである。</w:t>
      </w:r>
    </w:p>
    <w:p w14:paraId="011E4366" w14:textId="77777777" w:rsidR="00805CE6" w:rsidRDefault="00805CE6" w:rsidP="00D663B2"/>
    <w:p w14:paraId="010C6405" w14:textId="77777777" w:rsidR="00D663B2" w:rsidRDefault="00D663B2" w:rsidP="00D663B2">
      <w:r>
        <w:rPr>
          <w:rFonts w:hint="eastAsia"/>
        </w:rPr>
        <w:t>１</w:t>
      </w:r>
      <w:r>
        <w:rPr>
          <w:rFonts w:hint="eastAsia"/>
        </w:rPr>
        <w:t xml:space="preserve"> </w:t>
      </w:r>
      <w:r>
        <w:rPr>
          <w:rFonts w:hint="eastAsia"/>
        </w:rPr>
        <w:t>競争入札に付</w:t>
      </w:r>
      <w:r w:rsidR="00805CE6">
        <w:rPr>
          <w:rFonts w:hint="eastAsia"/>
        </w:rPr>
        <w:t>する</w:t>
      </w:r>
      <w:r>
        <w:rPr>
          <w:rFonts w:hint="eastAsia"/>
        </w:rPr>
        <w:t>事項</w:t>
      </w:r>
    </w:p>
    <w:p w14:paraId="5365BDA0" w14:textId="77777777" w:rsidR="00D663B2" w:rsidRDefault="00D663B2" w:rsidP="00D663B2">
      <w:r>
        <w:rPr>
          <w:rFonts w:hint="eastAsia"/>
        </w:rPr>
        <w:t>（</w:t>
      </w:r>
      <w:r>
        <w:rPr>
          <w:rFonts w:hint="eastAsia"/>
        </w:rPr>
        <w:t>1</w:t>
      </w:r>
      <w:r>
        <w:rPr>
          <w:rFonts w:hint="eastAsia"/>
        </w:rPr>
        <w:t>）</w:t>
      </w:r>
      <w:r>
        <w:rPr>
          <w:rFonts w:hint="eastAsia"/>
        </w:rPr>
        <w:t xml:space="preserve"> </w:t>
      </w:r>
      <w:r>
        <w:rPr>
          <w:rFonts w:hint="eastAsia"/>
        </w:rPr>
        <w:t>事業名</w:t>
      </w:r>
    </w:p>
    <w:p w14:paraId="0128961B" w14:textId="1680D9B3" w:rsidR="00D663B2" w:rsidRDefault="001A075A" w:rsidP="00D663B2">
      <w:r>
        <w:rPr>
          <w:rFonts w:hint="eastAsia"/>
        </w:rPr>
        <w:tab/>
      </w:r>
      <w:r w:rsidR="003C135A">
        <w:rPr>
          <w:rFonts w:hint="eastAsia"/>
        </w:rPr>
        <w:t>令和</w:t>
      </w:r>
      <w:r w:rsidR="00CD5146">
        <w:rPr>
          <w:rFonts w:hint="eastAsia"/>
        </w:rPr>
        <w:t>8</w:t>
      </w:r>
      <w:r w:rsidR="003C135A">
        <w:rPr>
          <w:rFonts w:hint="eastAsia"/>
        </w:rPr>
        <w:t>年</w:t>
      </w:r>
      <w:r w:rsidR="00D26851">
        <w:rPr>
          <w:rFonts w:hint="eastAsia"/>
        </w:rPr>
        <w:t>度</w:t>
      </w:r>
      <w:r w:rsidR="00D663B2">
        <w:rPr>
          <w:rFonts w:hint="eastAsia"/>
        </w:rPr>
        <w:t>離職者等職業能力開発事業（</w:t>
      </w:r>
      <w:r w:rsidR="005C1B95">
        <w:rPr>
          <w:rFonts w:hint="eastAsia"/>
        </w:rPr>
        <w:t>医療事務</w:t>
      </w:r>
      <w:r w:rsidR="00D663B2">
        <w:rPr>
          <w:rFonts w:hint="eastAsia"/>
        </w:rPr>
        <w:t>コース）</w:t>
      </w:r>
    </w:p>
    <w:p w14:paraId="0D132F0D" w14:textId="77777777" w:rsidR="00D663B2" w:rsidRDefault="00D663B2" w:rsidP="00D663B2">
      <w:r>
        <w:rPr>
          <w:rFonts w:hint="eastAsia"/>
        </w:rPr>
        <w:t>（</w:t>
      </w:r>
      <w:r>
        <w:rPr>
          <w:rFonts w:hint="eastAsia"/>
        </w:rPr>
        <w:t>2</w:t>
      </w:r>
      <w:r>
        <w:rPr>
          <w:rFonts w:hint="eastAsia"/>
        </w:rPr>
        <w:t>）</w:t>
      </w:r>
      <w:r>
        <w:rPr>
          <w:rFonts w:hint="eastAsia"/>
        </w:rPr>
        <w:t xml:space="preserve"> </w:t>
      </w:r>
      <w:r>
        <w:rPr>
          <w:rFonts w:hint="eastAsia"/>
        </w:rPr>
        <w:t>事業の概要</w:t>
      </w:r>
    </w:p>
    <w:p w14:paraId="3400C3C4" w14:textId="77777777" w:rsidR="00D663B2" w:rsidRDefault="001A075A" w:rsidP="00D663B2">
      <w:r w:rsidRPr="001A075A">
        <w:rPr>
          <w:rFonts w:hint="eastAsia"/>
        </w:rPr>
        <w:tab/>
      </w:r>
      <w:r w:rsidR="00D663B2" w:rsidRPr="00805CE6">
        <w:rPr>
          <w:rFonts w:hint="eastAsia"/>
          <w:shd w:val="pct15" w:color="auto" w:fill="FFFFFF"/>
        </w:rPr>
        <w:t>別添</w:t>
      </w:r>
      <w:r w:rsidR="009C631B">
        <w:rPr>
          <w:rFonts w:hint="eastAsia"/>
          <w:shd w:val="pct15" w:color="auto" w:fill="FFFFFF"/>
        </w:rPr>
        <w:t xml:space="preserve"> </w:t>
      </w:r>
      <w:r w:rsidR="00D663B2" w:rsidRPr="00805CE6">
        <w:rPr>
          <w:rFonts w:hint="eastAsia"/>
          <w:shd w:val="pct15" w:color="auto" w:fill="FFFFFF"/>
        </w:rPr>
        <w:t>業務概要及び委託契約書（案）</w:t>
      </w:r>
      <w:r w:rsidR="00D663B2">
        <w:rPr>
          <w:rFonts w:hint="eastAsia"/>
        </w:rPr>
        <w:t>のとおり</w:t>
      </w:r>
    </w:p>
    <w:p w14:paraId="1C630478" w14:textId="77777777" w:rsidR="00D663B2" w:rsidRDefault="00D663B2" w:rsidP="00D663B2">
      <w:r>
        <w:rPr>
          <w:rFonts w:hint="eastAsia"/>
        </w:rPr>
        <w:t>（</w:t>
      </w:r>
      <w:r>
        <w:rPr>
          <w:rFonts w:hint="eastAsia"/>
        </w:rPr>
        <w:t>3</w:t>
      </w:r>
      <w:r>
        <w:rPr>
          <w:rFonts w:hint="eastAsia"/>
        </w:rPr>
        <w:t>）</w:t>
      </w:r>
      <w:r>
        <w:rPr>
          <w:rFonts w:hint="eastAsia"/>
        </w:rPr>
        <w:t xml:space="preserve"> </w:t>
      </w:r>
      <w:r>
        <w:rPr>
          <w:rFonts w:hint="eastAsia"/>
        </w:rPr>
        <w:t>訓練実施期間</w:t>
      </w:r>
    </w:p>
    <w:p w14:paraId="1DAF2BA7" w14:textId="341C547C" w:rsidR="00D663B2" w:rsidRDefault="001A075A" w:rsidP="00D663B2">
      <w:r>
        <w:rPr>
          <w:rFonts w:hint="eastAsia"/>
        </w:rPr>
        <w:tab/>
      </w:r>
      <w:r w:rsidR="00805CE6">
        <w:rPr>
          <w:rFonts w:hint="eastAsia"/>
        </w:rPr>
        <w:t>第</w:t>
      </w:r>
      <w:r>
        <w:rPr>
          <w:rFonts w:hint="eastAsia"/>
        </w:rPr>
        <w:t>1</w:t>
      </w:r>
      <w:r w:rsidR="00805CE6">
        <w:rPr>
          <w:rFonts w:hint="eastAsia"/>
        </w:rPr>
        <w:t>回</w:t>
      </w:r>
      <w:r w:rsidR="00805CE6">
        <w:rPr>
          <w:rFonts w:hint="eastAsia"/>
        </w:rPr>
        <w:tab/>
      </w:r>
      <w:r w:rsidR="003C135A">
        <w:rPr>
          <w:rFonts w:hint="eastAsia"/>
        </w:rPr>
        <w:t>令和</w:t>
      </w:r>
      <w:r w:rsidR="00CD5146">
        <w:rPr>
          <w:rFonts w:hint="eastAsia"/>
        </w:rPr>
        <w:t>8</w:t>
      </w:r>
      <w:r w:rsidR="003C135A">
        <w:rPr>
          <w:rFonts w:hint="eastAsia"/>
        </w:rPr>
        <w:t>年</w:t>
      </w:r>
      <w:r w:rsidR="009C631B" w:rsidRPr="009C631B">
        <w:rPr>
          <w:rFonts w:hint="eastAsia"/>
        </w:rPr>
        <w:t>7</w:t>
      </w:r>
      <w:r w:rsidR="009C631B" w:rsidRPr="009C631B">
        <w:rPr>
          <w:rFonts w:hint="eastAsia"/>
        </w:rPr>
        <w:t>月</w:t>
      </w:r>
      <w:r w:rsidR="00CD5146">
        <w:rPr>
          <w:rFonts w:hint="eastAsia"/>
        </w:rPr>
        <w:t>初旬</w:t>
      </w:r>
      <w:r w:rsidR="009C631B">
        <w:rPr>
          <w:rFonts w:hint="eastAsia"/>
        </w:rPr>
        <w:t xml:space="preserve">　</w:t>
      </w:r>
      <w:r w:rsidR="009C631B" w:rsidRPr="009C631B">
        <w:rPr>
          <w:rFonts w:hint="eastAsia"/>
        </w:rPr>
        <w:t>～</w:t>
      </w:r>
      <w:r w:rsidR="009C631B">
        <w:tab/>
      </w:r>
      <w:r w:rsidR="009C631B" w:rsidRPr="009C631B">
        <w:rPr>
          <w:rFonts w:hint="eastAsia"/>
        </w:rPr>
        <w:t>10</w:t>
      </w:r>
      <w:r w:rsidR="009C631B" w:rsidRPr="009C631B">
        <w:rPr>
          <w:rFonts w:hint="eastAsia"/>
        </w:rPr>
        <w:t>月</w:t>
      </w:r>
      <w:r w:rsidR="00CD5146">
        <w:rPr>
          <w:rFonts w:hint="eastAsia"/>
        </w:rPr>
        <w:t>初旬</w:t>
      </w:r>
    </w:p>
    <w:p w14:paraId="642A5C67" w14:textId="44024FD6" w:rsidR="00805CE6" w:rsidRPr="00805CE6" w:rsidRDefault="001A075A" w:rsidP="00D663B2">
      <w:r>
        <w:rPr>
          <w:rFonts w:hint="eastAsia"/>
        </w:rPr>
        <w:tab/>
      </w:r>
      <w:r w:rsidR="00805CE6">
        <w:rPr>
          <w:rFonts w:hint="eastAsia"/>
        </w:rPr>
        <w:t>第</w:t>
      </w:r>
      <w:r>
        <w:rPr>
          <w:rFonts w:hint="eastAsia"/>
        </w:rPr>
        <w:t>2</w:t>
      </w:r>
      <w:r w:rsidR="00805CE6">
        <w:rPr>
          <w:rFonts w:hint="eastAsia"/>
        </w:rPr>
        <w:t>回</w:t>
      </w:r>
      <w:r w:rsidR="00805CE6">
        <w:rPr>
          <w:rFonts w:hint="eastAsia"/>
        </w:rPr>
        <w:tab/>
      </w:r>
      <w:r w:rsidR="009C631B">
        <w:rPr>
          <w:rFonts w:hint="eastAsia"/>
        </w:rPr>
        <w:t>令和</w:t>
      </w:r>
      <w:r w:rsidR="00CD5146">
        <w:rPr>
          <w:rFonts w:hint="eastAsia"/>
        </w:rPr>
        <w:t>9</w:t>
      </w:r>
      <w:r w:rsidR="009C631B">
        <w:rPr>
          <w:rFonts w:hint="eastAsia"/>
        </w:rPr>
        <w:t>年</w:t>
      </w:r>
      <w:r w:rsidR="005C2A45">
        <w:rPr>
          <w:rFonts w:hint="eastAsia"/>
        </w:rPr>
        <w:t>1</w:t>
      </w:r>
      <w:r w:rsidR="009C631B">
        <w:rPr>
          <w:rFonts w:hint="eastAsia"/>
        </w:rPr>
        <w:t>月</w:t>
      </w:r>
      <w:r w:rsidR="002A362C">
        <w:rPr>
          <w:rFonts w:hint="eastAsia"/>
        </w:rPr>
        <w:t>中</w:t>
      </w:r>
      <w:r w:rsidR="009C631B">
        <w:rPr>
          <w:rFonts w:hint="eastAsia"/>
        </w:rPr>
        <w:t>旬　～</w:t>
      </w:r>
      <w:r w:rsidR="009C631B">
        <w:tab/>
        <w:t xml:space="preserve"> </w:t>
      </w:r>
      <w:r w:rsidR="005C2A45">
        <w:rPr>
          <w:rFonts w:hint="eastAsia"/>
        </w:rPr>
        <w:t>4</w:t>
      </w:r>
      <w:r w:rsidR="009C631B">
        <w:rPr>
          <w:rFonts w:hint="eastAsia"/>
        </w:rPr>
        <w:t>月</w:t>
      </w:r>
      <w:r w:rsidR="002A362C">
        <w:rPr>
          <w:rFonts w:hint="eastAsia"/>
        </w:rPr>
        <w:t>中</w:t>
      </w:r>
      <w:r w:rsidR="009C631B">
        <w:rPr>
          <w:rFonts w:hint="eastAsia"/>
        </w:rPr>
        <w:t>旬</w:t>
      </w:r>
    </w:p>
    <w:p w14:paraId="4827BC7D" w14:textId="77777777" w:rsidR="00D663B2" w:rsidRDefault="00D663B2" w:rsidP="00D663B2">
      <w:r>
        <w:rPr>
          <w:rFonts w:hint="eastAsia"/>
        </w:rPr>
        <w:t>（</w:t>
      </w:r>
      <w:r>
        <w:rPr>
          <w:rFonts w:hint="eastAsia"/>
        </w:rPr>
        <w:t>4</w:t>
      </w:r>
      <w:r>
        <w:rPr>
          <w:rFonts w:hint="eastAsia"/>
        </w:rPr>
        <w:t>）</w:t>
      </w:r>
      <w:r>
        <w:rPr>
          <w:rFonts w:hint="eastAsia"/>
        </w:rPr>
        <w:t xml:space="preserve"> </w:t>
      </w:r>
      <w:r>
        <w:rPr>
          <w:rFonts w:hint="eastAsia"/>
        </w:rPr>
        <w:t>入札方法</w:t>
      </w:r>
    </w:p>
    <w:p w14:paraId="3776DA22" w14:textId="77777777" w:rsidR="00CC48AD" w:rsidRDefault="00CC48AD" w:rsidP="00CC48AD">
      <w:pPr>
        <w:ind w:leftChars="205" w:left="425"/>
      </w:pPr>
      <w:r>
        <w:rPr>
          <w:rFonts w:hint="eastAsia"/>
        </w:rPr>
        <w:t xml:space="preserve">　</w:t>
      </w:r>
      <w:r w:rsidR="00D663B2">
        <w:rPr>
          <w:rFonts w:hint="eastAsia"/>
        </w:rPr>
        <w:t>一般競争入札</w:t>
      </w:r>
    </w:p>
    <w:p w14:paraId="659B1235" w14:textId="77777777" w:rsidR="00D663B2" w:rsidRDefault="00CC48AD" w:rsidP="00CC48AD">
      <w:pPr>
        <w:ind w:leftChars="205" w:left="425"/>
      </w:pPr>
      <w:r>
        <w:rPr>
          <w:rFonts w:hint="eastAsia"/>
        </w:rPr>
        <w:t xml:space="preserve">　</w:t>
      </w:r>
      <w:r w:rsidR="00D663B2">
        <w:rPr>
          <w:rFonts w:hint="eastAsia"/>
        </w:rPr>
        <w:t>なお、入札は、（</w:t>
      </w:r>
      <w:r w:rsidR="00D663B2">
        <w:rPr>
          <w:rFonts w:hint="eastAsia"/>
        </w:rPr>
        <w:t>1</w:t>
      </w:r>
      <w:r w:rsidR="00D663B2">
        <w:rPr>
          <w:rFonts w:hint="eastAsia"/>
        </w:rPr>
        <w:t>）の事業のうち、訓練実施に係る訓練生</w:t>
      </w:r>
      <w:r w:rsidR="00D663B2">
        <w:rPr>
          <w:rFonts w:hint="eastAsia"/>
        </w:rPr>
        <w:t xml:space="preserve">1 </w:t>
      </w:r>
      <w:r w:rsidR="00D663B2">
        <w:rPr>
          <w:rFonts w:hint="eastAsia"/>
        </w:rPr>
        <w:t>人</w:t>
      </w:r>
      <w:r>
        <w:rPr>
          <w:rFonts w:hint="eastAsia"/>
        </w:rPr>
        <w:t>あ</w:t>
      </w:r>
      <w:r w:rsidR="00D663B2">
        <w:rPr>
          <w:rFonts w:hint="eastAsia"/>
        </w:rPr>
        <w:t>たり月額</w:t>
      </w:r>
      <w:r w:rsidR="001A075A">
        <w:rPr>
          <w:rFonts w:hint="eastAsia"/>
        </w:rPr>
        <w:t>単価</w:t>
      </w:r>
      <w:r w:rsidR="00D663B2">
        <w:rPr>
          <w:rFonts w:hint="eastAsia"/>
        </w:rPr>
        <w:t>で行う。また、落札決定に</w:t>
      </w:r>
      <w:r>
        <w:rPr>
          <w:rFonts w:hint="eastAsia"/>
        </w:rPr>
        <w:t>あ</w:t>
      </w:r>
      <w:r w:rsidR="00D663B2">
        <w:rPr>
          <w:rFonts w:hint="eastAsia"/>
        </w:rPr>
        <w:t>たっては、入札書に記載された金額に当該金額の</w:t>
      </w:r>
      <w:r w:rsidR="00C33EF2">
        <w:rPr>
          <w:rFonts w:hint="eastAsia"/>
        </w:rPr>
        <w:t>10</w:t>
      </w:r>
      <w:r w:rsidR="00D663B2">
        <w:rPr>
          <w:rFonts w:hint="eastAsia"/>
        </w:rPr>
        <w:t>パーセントに相当する額を加算した金額（当該金額に</w:t>
      </w:r>
      <w:r w:rsidR="00D663B2">
        <w:rPr>
          <w:rFonts w:hint="eastAsia"/>
        </w:rPr>
        <w:t xml:space="preserve">1 </w:t>
      </w:r>
      <w:r w:rsidR="00D663B2">
        <w:rPr>
          <w:rFonts w:hint="eastAsia"/>
        </w:rPr>
        <w:t>円未満の端数があるときは、その端数金額を切り捨てるものとする。）を</w:t>
      </w:r>
      <w:r w:rsidR="009C631B">
        <w:rPr>
          <w:rFonts w:hint="eastAsia"/>
        </w:rPr>
        <w:t>もって</w:t>
      </w:r>
      <w:r w:rsidR="00D663B2">
        <w:rPr>
          <w:rFonts w:hint="eastAsia"/>
        </w:rPr>
        <w:t>落札価格とするので、入札者は、消費税及び地方消費税に係る課税事業者であるか免税事業者であるかを問わず、</w:t>
      </w:r>
      <w:r w:rsidR="00D663B2" w:rsidRPr="002A362C">
        <w:rPr>
          <w:rFonts w:hint="eastAsia"/>
          <w:u w:val="single"/>
        </w:rPr>
        <w:t>見積もった契約金額の</w:t>
      </w:r>
      <w:r w:rsidR="00D663B2" w:rsidRPr="002A362C">
        <w:rPr>
          <w:rFonts w:hint="eastAsia"/>
          <w:u w:val="single"/>
        </w:rPr>
        <w:t>1</w:t>
      </w:r>
      <w:r w:rsidR="00C33EF2" w:rsidRPr="002A362C">
        <w:rPr>
          <w:rFonts w:hint="eastAsia"/>
          <w:u w:val="single"/>
        </w:rPr>
        <w:t>10</w:t>
      </w:r>
      <w:r w:rsidR="00D663B2" w:rsidRPr="002A362C">
        <w:rPr>
          <w:rFonts w:hint="eastAsia"/>
          <w:u w:val="single"/>
        </w:rPr>
        <w:t xml:space="preserve"> </w:t>
      </w:r>
      <w:r w:rsidR="00D663B2" w:rsidRPr="002A362C">
        <w:rPr>
          <w:rFonts w:hint="eastAsia"/>
          <w:u w:val="single"/>
        </w:rPr>
        <w:t>分の</w:t>
      </w:r>
      <w:r w:rsidR="00D663B2" w:rsidRPr="002A362C">
        <w:rPr>
          <w:rFonts w:hint="eastAsia"/>
          <w:u w:val="single"/>
        </w:rPr>
        <w:t xml:space="preserve">100 </w:t>
      </w:r>
      <w:r w:rsidR="00D663B2" w:rsidRPr="002A362C">
        <w:rPr>
          <w:rFonts w:hint="eastAsia"/>
          <w:u w:val="single"/>
        </w:rPr>
        <w:t>に相当する金額を入札書に記載すること</w:t>
      </w:r>
      <w:r w:rsidR="00D663B2">
        <w:rPr>
          <w:rFonts w:hint="eastAsia"/>
        </w:rPr>
        <w:t>。</w:t>
      </w:r>
    </w:p>
    <w:p w14:paraId="09165C84" w14:textId="77777777" w:rsidR="001A075A" w:rsidRDefault="001A075A" w:rsidP="00D663B2"/>
    <w:p w14:paraId="39E7DE97" w14:textId="77777777" w:rsidR="00D663B2" w:rsidRDefault="00D663B2" w:rsidP="00D663B2">
      <w:r>
        <w:rPr>
          <w:rFonts w:hint="eastAsia"/>
        </w:rPr>
        <w:t>２</w:t>
      </w:r>
      <w:r>
        <w:rPr>
          <w:rFonts w:hint="eastAsia"/>
        </w:rPr>
        <w:t xml:space="preserve"> </w:t>
      </w:r>
      <w:r>
        <w:rPr>
          <w:rFonts w:hint="eastAsia"/>
        </w:rPr>
        <w:t>入札及び開札の日時、場所等</w:t>
      </w:r>
    </w:p>
    <w:p w14:paraId="0F5307E6" w14:textId="77777777" w:rsidR="00D663B2" w:rsidRDefault="00D663B2" w:rsidP="00D663B2">
      <w:r>
        <w:rPr>
          <w:rFonts w:hint="eastAsia"/>
        </w:rPr>
        <w:t>（</w:t>
      </w:r>
      <w:r>
        <w:rPr>
          <w:rFonts w:hint="eastAsia"/>
        </w:rPr>
        <w:t>1</w:t>
      </w:r>
      <w:r>
        <w:rPr>
          <w:rFonts w:hint="eastAsia"/>
        </w:rPr>
        <w:t>）</w:t>
      </w:r>
      <w:r>
        <w:rPr>
          <w:rFonts w:hint="eastAsia"/>
        </w:rPr>
        <w:t xml:space="preserve"> </w:t>
      </w:r>
      <w:r>
        <w:rPr>
          <w:rFonts w:hint="eastAsia"/>
        </w:rPr>
        <w:t>日時</w:t>
      </w:r>
    </w:p>
    <w:p w14:paraId="7F62A924" w14:textId="708AE71F" w:rsidR="00D663B2" w:rsidRDefault="001A075A" w:rsidP="00D663B2">
      <w:r>
        <w:rPr>
          <w:rFonts w:hint="eastAsia"/>
        </w:rPr>
        <w:tab/>
      </w:r>
      <w:r w:rsidR="003C135A">
        <w:rPr>
          <w:rFonts w:hint="eastAsia"/>
        </w:rPr>
        <w:t>令和</w:t>
      </w:r>
      <w:r w:rsidR="00CD5146">
        <w:rPr>
          <w:rFonts w:hint="eastAsia"/>
        </w:rPr>
        <w:t>8</w:t>
      </w:r>
      <w:r w:rsidR="003C135A">
        <w:rPr>
          <w:rFonts w:hint="eastAsia"/>
        </w:rPr>
        <w:t>年</w:t>
      </w:r>
      <w:r w:rsidR="00D4564F">
        <w:rPr>
          <w:rFonts w:hint="eastAsia"/>
        </w:rPr>
        <w:t>5</w:t>
      </w:r>
      <w:r w:rsidR="00D663B2">
        <w:rPr>
          <w:rFonts w:hint="eastAsia"/>
        </w:rPr>
        <w:t>月</w:t>
      </w:r>
      <w:r w:rsidR="00CD5146">
        <w:rPr>
          <w:rFonts w:hint="eastAsia"/>
        </w:rPr>
        <w:t>8</w:t>
      </w:r>
      <w:r w:rsidR="00D663B2">
        <w:rPr>
          <w:rFonts w:hint="eastAsia"/>
        </w:rPr>
        <w:t>日（</w:t>
      </w:r>
      <w:r w:rsidR="00201271">
        <w:rPr>
          <w:rFonts w:hint="eastAsia"/>
        </w:rPr>
        <w:t>金</w:t>
      </w:r>
      <w:r w:rsidR="00D663B2">
        <w:rPr>
          <w:rFonts w:hint="eastAsia"/>
        </w:rPr>
        <w:t>）</w:t>
      </w:r>
      <w:r w:rsidR="00D663B2">
        <w:rPr>
          <w:rFonts w:hint="eastAsia"/>
        </w:rPr>
        <w:t xml:space="preserve"> </w:t>
      </w:r>
      <w:r w:rsidR="00CC48AD">
        <w:rPr>
          <w:rFonts w:hint="eastAsia"/>
        </w:rPr>
        <w:t>午前</w:t>
      </w:r>
      <w:r w:rsidR="00CC48AD">
        <w:rPr>
          <w:rFonts w:hint="eastAsia"/>
        </w:rPr>
        <w:t>1</w:t>
      </w:r>
      <w:r w:rsidR="006F1A3A">
        <w:rPr>
          <w:rFonts w:hint="eastAsia"/>
        </w:rPr>
        <w:t>1</w:t>
      </w:r>
      <w:r w:rsidR="00D663B2">
        <w:rPr>
          <w:rFonts w:hint="eastAsia"/>
        </w:rPr>
        <w:t>時から</w:t>
      </w:r>
    </w:p>
    <w:p w14:paraId="06FFB8D3" w14:textId="77777777" w:rsidR="00D663B2" w:rsidRDefault="00D663B2" w:rsidP="00D663B2">
      <w:r>
        <w:rPr>
          <w:rFonts w:hint="eastAsia"/>
        </w:rPr>
        <w:t>（</w:t>
      </w:r>
      <w:r>
        <w:rPr>
          <w:rFonts w:hint="eastAsia"/>
        </w:rPr>
        <w:t>2</w:t>
      </w:r>
      <w:r>
        <w:rPr>
          <w:rFonts w:hint="eastAsia"/>
        </w:rPr>
        <w:t>）</w:t>
      </w:r>
      <w:r>
        <w:rPr>
          <w:rFonts w:hint="eastAsia"/>
        </w:rPr>
        <w:t xml:space="preserve"> </w:t>
      </w:r>
      <w:r>
        <w:rPr>
          <w:rFonts w:hint="eastAsia"/>
        </w:rPr>
        <w:t>場所</w:t>
      </w:r>
    </w:p>
    <w:p w14:paraId="1B623C1D" w14:textId="77777777" w:rsidR="00D663B2" w:rsidRDefault="001A075A" w:rsidP="00D663B2">
      <w:r>
        <w:rPr>
          <w:rFonts w:hint="eastAsia"/>
        </w:rPr>
        <w:tab/>
      </w:r>
      <w:r w:rsidR="00D663B2">
        <w:rPr>
          <w:rFonts w:hint="eastAsia"/>
        </w:rPr>
        <w:t>愛媛県立</w:t>
      </w:r>
      <w:r w:rsidR="00D54263">
        <w:rPr>
          <w:rFonts w:hint="eastAsia"/>
        </w:rPr>
        <w:t>愛媛中央産業</w:t>
      </w:r>
      <w:r w:rsidR="00D663B2">
        <w:rPr>
          <w:rFonts w:hint="eastAsia"/>
        </w:rPr>
        <w:t>技術専門校</w:t>
      </w:r>
      <w:r w:rsidR="00805CE6">
        <w:rPr>
          <w:rFonts w:hint="eastAsia"/>
        </w:rPr>
        <w:t>（今治市桜井団地</w:t>
      </w:r>
      <w:r w:rsidR="00805CE6">
        <w:rPr>
          <w:rFonts w:hint="eastAsia"/>
        </w:rPr>
        <w:t>4</w:t>
      </w:r>
      <w:r w:rsidR="00805CE6">
        <w:rPr>
          <w:rFonts w:hint="eastAsia"/>
        </w:rPr>
        <w:t>丁目</w:t>
      </w:r>
      <w:r w:rsidR="00805CE6">
        <w:rPr>
          <w:rFonts w:hint="eastAsia"/>
        </w:rPr>
        <w:t>1</w:t>
      </w:r>
      <w:r w:rsidR="00805CE6">
        <w:rPr>
          <w:rFonts w:hint="eastAsia"/>
        </w:rPr>
        <w:t>番</w:t>
      </w:r>
      <w:r w:rsidR="00805CE6">
        <w:rPr>
          <w:rFonts w:hint="eastAsia"/>
        </w:rPr>
        <w:t>1</w:t>
      </w:r>
      <w:r w:rsidR="00805CE6">
        <w:rPr>
          <w:rFonts w:hint="eastAsia"/>
        </w:rPr>
        <w:t>号）</w:t>
      </w:r>
    </w:p>
    <w:p w14:paraId="22A8E6A0" w14:textId="77777777" w:rsidR="00D663B2" w:rsidRDefault="00D663B2" w:rsidP="00D663B2">
      <w:r>
        <w:rPr>
          <w:rFonts w:hint="eastAsia"/>
        </w:rPr>
        <w:t>（</w:t>
      </w:r>
      <w:r>
        <w:rPr>
          <w:rFonts w:hint="eastAsia"/>
        </w:rPr>
        <w:t>3</w:t>
      </w:r>
      <w:r>
        <w:rPr>
          <w:rFonts w:hint="eastAsia"/>
        </w:rPr>
        <w:t>）</w:t>
      </w:r>
      <w:r>
        <w:rPr>
          <w:rFonts w:hint="eastAsia"/>
        </w:rPr>
        <w:t xml:space="preserve"> </w:t>
      </w:r>
      <w:r>
        <w:rPr>
          <w:rFonts w:hint="eastAsia"/>
        </w:rPr>
        <w:t>開札</w:t>
      </w:r>
    </w:p>
    <w:p w14:paraId="44A4438B" w14:textId="77777777" w:rsidR="00D663B2" w:rsidRDefault="001A075A" w:rsidP="00D663B2">
      <w:r>
        <w:rPr>
          <w:rFonts w:hint="eastAsia"/>
        </w:rPr>
        <w:tab/>
      </w:r>
      <w:r w:rsidR="00D663B2">
        <w:rPr>
          <w:rFonts w:hint="eastAsia"/>
        </w:rPr>
        <w:t>即時開札</w:t>
      </w:r>
    </w:p>
    <w:p w14:paraId="6CC006E8" w14:textId="77777777" w:rsidR="00D663B2" w:rsidRDefault="00D663B2" w:rsidP="00D663B2">
      <w:r>
        <w:rPr>
          <w:rFonts w:hint="eastAsia"/>
        </w:rPr>
        <w:t>（</w:t>
      </w:r>
      <w:r>
        <w:rPr>
          <w:rFonts w:hint="eastAsia"/>
        </w:rPr>
        <w:t>4</w:t>
      </w:r>
      <w:r>
        <w:rPr>
          <w:rFonts w:hint="eastAsia"/>
        </w:rPr>
        <w:t>）</w:t>
      </w:r>
      <w:r>
        <w:rPr>
          <w:rFonts w:hint="eastAsia"/>
        </w:rPr>
        <w:t xml:space="preserve"> </w:t>
      </w:r>
      <w:r>
        <w:rPr>
          <w:rFonts w:hint="eastAsia"/>
        </w:rPr>
        <w:t>入札に</w:t>
      </w:r>
      <w:r w:rsidR="00CC48AD">
        <w:rPr>
          <w:rFonts w:hint="eastAsia"/>
        </w:rPr>
        <w:t>あ</w:t>
      </w:r>
      <w:r>
        <w:rPr>
          <w:rFonts w:hint="eastAsia"/>
        </w:rPr>
        <w:t>たっての注意事項</w:t>
      </w:r>
    </w:p>
    <w:p w14:paraId="1DD5E333" w14:textId="77777777" w:rsidR="00D663B2" w:rsidRDefault="001A075A" w:rsidP="00D663B2">
      <w:r w:rsidRPr="001A075A">
        <w:rPr>
          <w:rFonts w:hint="eastAsia"/>
        </w:rPr>
        <w:tab/>
      </w:r>
      <w:r w:rsidR="00D663B2" w:rsidRPr="00805CE6">
        <w:rPr>
          <w:rFonts w:hint="eastAsia"/>
          <w:shd w:val="pct15" w:color="auto" w:fill="FFFFFF"/>
        </w:rPr>
        <w:t>別紙「入札上の注意事項」</w:t>
      </w:r>
      <w:r w:rsidR="00D663B2">
        <w:rPr>
          <w:rFonts w:hint="eastAsia"/>
        </w:rPr>
        <w:t>による。</w:t>
      </w:r>
    </w:p>
    <w:p w14:paraId="3179EB2D" w14:textId="77777777" w:rsidR="001A075A" w:rsidRDefault="001A075A" w:rsidP="00D663B2"/>
    <w:p w14:paraId="2D3FFA69" w14:textId="77777777" w:rsidR="00D663B2" w:rsidRDefault="00D663B2" w:rsidP="00D663B2">
      <w:r>
        <w:rPr>
          <w:rFonts w:hint="eastAsia"/>
        </w:rPr>
        <w:t>３</w:t>
      </w:r>
      <w:r>
        <w:rPr>
          <w:rFonts w:hint="eastAsia"/>
        </w:rPr>
        <w:t xml:space="preserve"> </w:t>
      </w:r>
      <w:r>
        <w:rPr>
          <w:rFonts w:hint="eastAsia"/>
        </w:rPr>
        <w:t>入札参加者に必要な資格</w:t>
      </w:r>
    </w:p>
    <w:p w14:paraId="0A76588D" w14:textId="77777777" w:rsidR="00D663B2" w:rsidRDefault="00D663B2" w:rsidP="001A075A">
      <w:pPr>
        <w:ind w:left="425" w:hangingChars="205" w:hanging="425"/>
      </w:pPr>
      <w:r>
        <w:rPr>
          <w:rFonts w:hint="eastAsia"/>
        </w:rPr>
        <w:t>（</w:t>
      </w:r>
      <w:r>
        <w:rPr>
          <w:rFonts w:hint="eastAsia"/>
        </w:rPr>
        <w:t>1</w:t>
      </w:r>
      <w:r>
        <w:rPr>
          <w:rFonts w:hint="eastAsia"/>
        </w:rPr>
        <w:t>）</w:t>
      </w:r>
      <w:r>
        <w:rPr>
          <w:rFonts w:hint="eastAsia"/>
        </w:rPr>
        <w:t xml:space="preserve"> </w:t>
      </w:r>
      <w:r>
        <w:rPr>
          <w:rFonts w:hint="eastAsia"/>
        </w:rPr>
        <w:t>知事の審査を受け、</w:t>
      </w:r>
      <w:r w:rsidR="00DE4B18">
        <w:rPr>
          <w:rFonts w:hint="eastAsia"/>
        </w:rPr>
        <w:t>愛媛県</w:t>
      </w:r>
      <w:r>
        <w:rPr>
          <w:rFonts w:hint="eastAsia"/>
        </w:rPr>
        <w:t>の製造の請負等に係る一般競争入札に参加する資格を有すると認められた者であること。</w:t>
      </w:r>
    </w:p>
    <w:p w14:paraId="792FDADB" w14:textId="77777777" w:rsidR="00D663B2" w:rsidRDefault="00D663B2" w:rsidP="001A075A">
      <w:pPr>
        <w:ind w:left="425" w:hangingChars="205" w:hanging="425"/>
      </w:pPr>
      <w:r>
        <w:rPr>
          <w:rFonts w:hint="eastAsia"/>
        </w:rPr>
        <w:lastRenderedPageBreak/>
        <w:t>（</w:t>
      </w:r>
      <w:r>
        <w:rPr>
          <w:rFonts w:hint="eastAsia"/>
        </w:rPr>
        <w:t>2</w:t>
      </w:r>
      <w:r>
        <w:rPr>
          <w:rFonts w:hint="eastAsia"/>
        </w:rPr>
        <w:t>）</w:t>
      </w:r>
      <w:r>
        <w:rPr>
          <w:rFonts w:hint="eastAsia"/>
        </w:rPr>
        <w:t xml:space="preserve"> </w:t>
      </w:r>
      <w:r>
        <w:rPr>
          <w:rFonts w:hint="eastAsia"/>
        </w:rPr>
        <w:t>地方自治法施行令（昭和</w:t>
      </w:r>
      <w:r>
        <w:rPr>
          <w:rFonts w:hint="eastAsia"/>
        </w:rPr>
        <w:t xml:space="preserve">22 </w:t>
      </w:r>
      <w:r>
        <w:rPr>
          <w:rFonts w:hint="eastAsia"/>
        </w:rPr>
        <w:t>年政令第</w:t>
      </w:r>
      <w:r>
        <w:rPr>
          <w:rFonts w:hint="eastAsia"/>
        </w:rPr>
        <w:t xml:space="preserve">16 </w:t>
      </w:r>
      <w:r>
        <w:rPr>
          <w:rFonts w:hint="eastAsia"/>
        </w:rPr>
        <w:t>号）第</w:t>
      </w:r>
      <w:r>
        <w:rPr>
          <w:rFonts w:hint="eastAsia"/>
        </w:rPr>
        <w:t xml:space="preserve">167 </w:t>
      </w:r>
      <w:r>
        <w:rPr>
          <w:rFonts w:hint="eastAsia"/>
        </w:rPr>
        <w:t>条の４の規定に該当しない者であること。</w:t>
      </w:r>
    </w:p>
    <w:tbl>
      <w:tblPr>
        <w:tblStyle w:val="a5"/>
        <w:tblW w:w="0" w:type="auto"/>
        <w:tblLook w:val="04A0" w:firstRow="1" w:lastRow="0" w:firstColumn="1" w:lastColumn="0" w:noHBand="0" w:noVBand="1"/>
      </w:tblPr>
      <w:tblGrid>
        <w:gridCol w:w="8702"/>
      </w:tblGrid>
      <w:tr w:rsidR="00D663B2" w:rsidRPr="00D663B2" w14:paraId="690599D3" w14:textId="77777777" w:rsidTr="00833BE9">
        <w:trPr>
          <w:trHeight w:hRule="exact" w:val="284"/>
        </w:trPr>
        <w:tc>
          <w:tcPr>
            <w:tcW w:w="8702" w:type="dxa"/>
            <w:tcBorders>
              <w:bottom w:val="nil"/>
            </w:tcBorders>
          </w:tcPr>
          <w:p w14:paraId="3BEC0842" w14:textId="77777777" w:rsidR="00D663B2" w:rsidRPr="004B09A7" w:rsidRDefault="00D663B2" w:rsidP="00BE6834">
            <w:pPr>
              <w:rPr>
                <w:sz w:val="20"/>
              </w:rPr>
            </w:pPr>
            <w:r w:rsidRPr="004B09A7">
              <w:rPr>
                <w:rFonts w:hint="eastAsia"/>
                <w:sz w:val="20"/>
              </w:rPr>
              <w:t>（参考）</w:t>
            </w:r>
            <w:r w:rsidRPr="004B09A7">
              <w:rPr>
                <w:rFonts w:hint="eastAsia"/>
                <w:sz w:val="20"/>
              </w:rPr>
              <w:t xml:space="preserve"> </w:t>
            </w:r>
            <w:r w:rsidRPr="004B09A7">
              <w:rPr>
                <w:rFonts w:hint="eastAsia"/>
                <w:sz w:val="20"/>
              </w:rPr>
              <w:t>地方自治法施行令</w:t>
            </w:r>
          </w:p>
        </w:tc>
      </w:tr>
      <w:tr w:rsidR="00D663B2" w:rsidRPr="00D663B2" w14:paraId="569BDC77" w14:textId="77777777" w:rsidTr="00833BE9">
        <w:trPr>
          <w:trHeight w:hRule="exact" w:val="284"/>
        </w:trPr>
        <w:tc>
          <w:tcPr>
            <w:tcW w:w="8702" w:type="dxa"/>
            <w:tcBorders>
              <w:top w:val="nil"/>
              <w:bottom w:val="nil"/>
            </w:tcBorders>
          </w:tcPr>
          <w:p w14:paraId="16EB294B" w14:textId="77777777" w:rsidR="00D663B2" w:rsidRPr="004B09A7" w:rsidRDefault="00D663B2" w:rsidP="00BE6834">
            <w:pPr>
              <w:rPr>
                <w:sz w:val="20"/>
              </w:rPr>
            </w:pPr>
            <w:r w:rsidRPr="004B09A7">
              <w:rPr>
                <w:rFonts w:hint="eastAsia"/>
                <w:sz w:val="20"/>
              </w:rPr>
              <w:t>第</w:t>
            </w:r>
            <w:r w:rsidRPr="004B09A7">
              <w:rPr>
                <w:rFonts w:hint="eastAsia"/>
                <w:sz w:val="20"/>
              </w:rPr>
              <w:t xml:space="preserve">167 </w:t>
            </w:r>
            <w:r w:rsidRPr="004B09A7">
              <w:rPr>
                <w:rFonts w:hint="eastAsia"/>
                <w:sz w:val="20"/>
              </w:rPr>
              <w:t>条の</w:t>
            </w:r>
            <w:r w:rsidRPr="004B09A7">
              <w:rPr>
                <w:rFonts w:hint="eastAsia"/>
                <w:sz w:val="20"/>
              </w:rPr>
              <w:t xml:space="preserve">4 </w:t>
            </w:r>
            <w:r w:rsidRPr="004B09A7">
              <w:rPr>
                <w:rFonts w:hint="eastAsia"/>
                <w:sz w:val="20"/>
              </w:rPr>
              <w:t>普通地方公共団体は、特別の理由がある場合を除くほか、一般競争入札</w:t>
            </w:r>
          </w:p>
        </w:tc>
      </w:tr>
      <w:tr w:rsidR="00D663B2" w:rsidRPr="00D663B2" w14:paraId="39C12A4A" w14:textId="77777777" w:rsidTr="00833BE9">
        <w:trPr>
          <w:trHeight w:hRule="exact" w:val="284"/>
        </w:trPr>
        <w:tc>
          <w:tcPr>
            <w:tcW w:w="8702" w:type="dxa"/>
            <w:tcBorders>
              <w:top w:val="nil"/>
              <w:bottom w:val="nil"/>
            </w:tcBorders>
          </w:tcPr>
          <w:p w14:paraId="3465A03E" w14:textId="77777777" w:rsidR="00D663B2" w:rsidRPr="004B09A7" w:rsidRDefault="00D663B2" w:rsidP="00D663B2">
            <w:pPr>
              <w:ind w:firstLineChars="100" w:firstLine="197"/>
              <w:rPr>
                <w:sz w:val="20"/>
              </w:rPr>
            </w:pPr>
            <w:r w:rsidRPr="004B09A7">
              <w:rPr>
                <w:rFonts w:hint="eastAsia"/>
                <w:sz w:val="20"/>
              </w:rPr>
              <w:t>に次の各号のいずれかに該当する者を参加させることができない。</w:t>
            </w:r>
          </w:p>
        </w:tc>
      </w:tr>
      <w:tr w:rsidR="00D663B2" w:rsidRPr="00D663B2" w14:paraId="48B6F0F1" w14:textId="77777777" w:rsidTr="00833BE9">
        <w:trPr>
          <w:trHeight w:hRule="exact" w:val="284"/>
        </w:trPr>
        <w:tc>
          <w:tcPr>
            <w:tcW w:w="8702" w:type="dxa"/>
            <w:tcBorders>
              <w:top w:val="nil"/>
              <w:bottom w:val="nil"/>
            </w:tcBorders>
          </w:tcPr>
          <w:p w14:paraId="42802276" w14:textId="77777777" w:rsidR="00D663B2" w:rsidRPr="004B09A7" w:rsidRDefault="00D663B2" w:rsidP="00D663B2">
            <w:pPr>
              <w:ind w:firstLineChars="100" w:firstLine="197"/>
              <w:rPr>
                <w:sz w:val="20"/>
              </w:rPr>
            </w:pPr>
            <w:r w:rsidRPr="004B09A7">
              <w:rPr>
                <w:rFonts w:hint="eastAsia"/>
                <w:sz w:val="20"/>
              </w:rPr>
              <w:t>一</w:t>
            </w:r>
            <w:r w:rsidRPr="004B09A7">
              <w:rPr>
                <w:rFonts w:hint="eastAsia"/>
                <w:sz w:val="20"/>
              </w:rPr>
              <w:t xml:space="preserve"> </w:t>
            </w:r>
            <w:r w:rsidRPr="004B09A7">
              <w:rPr>
                <w:rFonts w:hint="eastAsia"/>
                <w:sz w:val="20"/>
              </w:rPr>
              <w:t>当該入札に係る契約を締結する能力を有しない者</w:t>
            </w:r>
          </w:p>
        </w:tc>
      </w:tr>
      <w:tr w:rsidR="00D663B2" w:rsidRPr="00D663B2" w14:paraId="7919C536" w14:textId="77777777" w:rsidTr="00833BE9">
        <w:trPr>
          <w:trHeight w:hRule="exact" w:val="284"/>
        </w:trPr>
        <w:tc>
          <w:tcPr>
            <w:tcW w:w="8702" w:type="dxa"/>
            <w:tcBorders>
              <w:top w:val="nil"/>
              <w:bottom w:val="nil"/>
            </w:tcBorders>
          </w:tcPr>
          <w:p w14:paraId="2D4632DB" w14:textId="77777777" w:rsidR="00D663B2" w:rsidRPr="004B09A7" w:rsidRDefault="00D663B2" w:rsidP="00D663B2">
            <w:pPr>
              <w:ind w:firstLineChars="100" w:firstLine="197"/>
              <w:rPr>
                <w:sz w:val="20"/>
              </w:rPr>
            </w:pPr>
            <w:r w:rsidRPr="004B09A7">
              <w:rPr>
                <w:rFonts w:hint="eastAsia"/>
                <w:sz w:val="20"/>
              </w:rPr>
              <w:t>二</w:t>
            </w:r>
            <w:r w:rsidRPr="004B09A7">
              <w:rPr>
                <w:rFonts w:hint="eastAsia"/>
                <w:sz w:val="20"/>
              </w:rPr>
              <w:t xml:space="preserve"> </w:t>
            </w:r>
            <w:r w:rsidRPr="004B09A7">
              <w:rPr>
                <w:rFonts w:hint="eastAsia"/>
                <w:sz w:val="20"/>
              </w:rPr>
              <w:t>破産手続開始の決定を受けて復権を得ない者</w:t>
            </w:r>
          </w:p>
        </w:tc>
      </w:tr>
      <w:tr w:rsidR="00D663B2" w:rsidRPr="00D663B2" w14:paraId="275A0FBA" w14:textId="77777777" w:rsidTr="00833BE9">
        <w:trPr>
          <w:trHeight w:hRule="exact" w:val="284"/>
        </w:trPr>
        <w:tc>
          <w:tcPr>
            <w:tcW w:w="8702" w:type="dxa"/>
            <w:tcBorders>
              <w:top w:val="nil"/>
              <w:bottom w:val="nil"/>
            </w:tcBorders>
          </w:tcPr>
          <w:p w14:paraId="6CAF97A9" w14:textId="77777777" w:rsidR="00D663B2" w:rsidRPr="004B09A7" w:rsidRDefault="00D663B2" w:rsidP="00D663B2">
            <w:pPr>
              <w:ind w:firstLineChars="100" w:firstLine="197"/>
              <w:rPr>
                <w:sz w:val="20"/>
              </w:rPr>
            </w:pPr>
            <w:r w:rsidRPr="004B09A7">
              <w:rPr>
                <w:rFonts w:hint="eastAsia"/>
                <w:sz w:val="20"/>
              </w:rPr>
              <w:t>三</w:t>
            </w:r>
            <w:r w:rsidRPr="004B09A7">
              <w:rPr>
                <w:rFonts w:hint="eastAsia"/>
                <w:sz w:val="20"/>
              </w:rPr>
              <w:t xml:space="preserve"> </w:t>
            </w:r>
            <w:r w:rsidRPr="004B09A7">
              <w:rPr>
                <w:rFonts w:hint="eastAsia"/>
                <w:sz w:val="20"/>
              </w:rPr>
              <w:t>暴力団員による不当な行為の防止等に関する法律（</w:t>
            </w:r>
            <w:r w:rsidR="0079360E">
              <w:rPr>
                <w:rFonts w:hint="eastAsia"/>
                <w:sz w:val="20"/>
              </w:rPr>
              <w:t>令和</w:t>
            </w:r>
            <w:r w:rsidRPr="004B09A7">
              <w:rPr>
                <w:rFonts w:hint="eastAsia"/>
                <w:sz w:val="20"/>
              </w:rPr>
              <w:t>三年法律第七十七号）第</w:t>
            </w:r>
          </w:p>
        </w:tc>
      </w:tr>
      <w:tr w:rsidR="00D663B2" w:rsidRPr="00D663B2" w14:paraId="17E18CEC" w14:textId="77777777" w:rsidTr="00833BE9">
        <w:trPr>
          <w:trHeight w:hRule="exact" w:val="284"/>
        </w:trPr>
        <w:tc>
          <w:tcPr>
            <w:tcW w:w="8702" w:type="dxa"/>
            <w:tcBorders>
              <w:top w:val="nil"/>
              <w:bottom w:val="nil"/>
            </w:tcBorders>
          </w:tcPr>
          <w:p w14:paraId="451A2A9C" w14:textId="77777777" w:rsidR="00D663B2" w:rsidRPr="004B09A7" w:rsidRDefault="00D663B2" w:rsidP="00D663B2">
            <w:pPr>
              <w:ind w:firstLineChars="100" w:firstLine="197"/>
              <w:rPr>
                <w:sz w:val="20"/>
              </w:rPr>
            </w:pPr>
            <w:r w:rsidRPr="004B09A7">
              <w:rPr>
                <w:rFonts w:hint="eastAsia"/>
                <w:sz w:val="20"/>
              </w:rPr>
              <w:t>三十二条第一項各号に掲げる者</w:t>
            </w:r>
          </w:p>
        </w:tc>
      </w:tr>
      <w:tr w:rsidR="00D663B2" w:rsidRPr="00D663B2" w14:paraId="59C59CC9" w14:textId="77777777" w:rsidTr="00833BE9">
        <w:trPr>
          <w:trHeight w:hRule="exact" w:val="284"/>
        </w:trPr>
        <w:tc>
          <w:tcPr>
            <w:tcW w:w="8702" w:type="dxa"/>
            <w:tcBorders>
              <w:top w:val="nil"/>
              <w:bottom w:val="nil"/>
            </w:tcBorders>
          </w:tcPr>
          <w:p w14:paraId="42E802F1" w14:textId="77777777" w:rsidR="00D663B2" w:rsidRPr="004B09A7" w:rsidRDefault="00D663B2" w:rsidP="00BE6834">
            <w:pPr>
              <w:rPr>
                <w:sz w:val="20"/>
              </w:rPr>
            </w:pPr>
            <w:r w:rsidRPr="004B09A7">
              <w:rPr>
                <w:rFonts w:hint="eastAsia"/>
                <w:sz w:val="20"/>
              </w:rPr>
              <w:t>２</w:t>
            </w:r>
            <w:r w:rsidRPr="004B09A7">
              <w:rPr>
                <w:rFonts w:hint="eastAsia"/>
                <w:sz w:val="20"/>
              </w:rPr>
              <w:t xml:space="preserve"> </w:t>
            </w:r>
            <w:r w:rsidRPr="004B09A7">
              <w:rPr>
                <w:rFonts w:hint="eastAsia"/>
                <w:sz w:val="20"/>
              </w:rPr>
              <w:t>普通地方公共団体は、一般競争入札に参加しようとする者が次の各号のいずれかに</w:t>
            </w:r>
          </w:p>
        </w:tc>
      </w:tr>
      <w:tr w:rsidR="00D663B2" w:rsidRPr="00D663B2" w14:paraId="1DFBE876" w14:textId="77777777" w:rsidTr="00833BE9">
        <w:trPr>
          <w:trHeight w:hRule="exact" w:val="284"/>
        </w:trPr>
        <w:tc>
          <w:tcPr>
            <w:tcW w:w="8702" w:type="dxa"/>
            <w:tcBorders>
              <w:top w:val="nil"/>
              <w:bottom w:val="nil"/>
            </w:tcBorders>
          </w:tcPr>
          <w:p w14:paraId="0D1C9E91" w14:textId="77777777" w:rsidR="00D663B2" w:rsidRPr="004B09A7" w:rsidRDefault="00D663B2" w:rsidP="00D663B2">
            <w:pPr>
              <w:ind w:firstLineChars="100" w:firstLine="197"/>
              <w:rPr>
                <w:sz w:val="20"/>
              </w:rPr>
            </w:pPr>
            <w:r w:rsidRPr="004B09A7">
              <w:rPr>
                <w:rFonts w:hint="eastAsia"/>
                <w:sz w:val="20"/>
              </w:rPr>
              <w:t>該当すると認められるときは、その者について三年以内の期間を定めて一般競争入札</w:t>
            </w:r>
          </w:p>
        </w:tc>
      </w:tr>
      <w:tr w:rsidR="00D663B2" w:rsidRPr="00D663B2" w14:paraId="14D202DE" w14:textId="77777777" w:rsidTr="00833BE9">
        <w:trPr>
          <w:trHeight w:hRule="exact" w:val="284"/>
        </w:trPr>
        <w:tc>
          <w:tcPr>
            <w:tcW w:w="8702" w:type="dxa"/>
            <w:tcBorders>
              <w:top w:val="nil"/>
              <w:bottom w:val="nil"/>
            </w:tcBorders>
          </w:tcPr>
          <w:p w14:paraId="6411AACA" w14:textId="77777777" w:rsidR="00D663B2" w:rsidRPr="004B09A7" w:rsidRDefault="00D663B2" w:rsidP="00D663B2">
            <w:pPr>
              <w:ind w:firstLineChars="100" w:firstLine="197"/>
              <w:rPr>
                <w:sz w:val="20"/>
              </w:rPr>
            </w:pPr>
            <w:r w:rsidRPr="004B09A7">
              <w:rPr>
                <w:rFonts w:hint="eastAsia"/>
                <w:sz w:val="20"/>
              </w:rPr>
              <w:t>に参加させないことができる。その者を代理人、支配人その他の使用人又は入札代理</w:t>
            </w:r>
          </w:p>
        </w:tc>
      </w:tr>
      <w:tr w:rsidR="00D663B2" w:rsidRPr="00D663B2" w14:paraId="31EC3089" w14:textId="77777777" w:rsidTr="00833BE9">
        <w:trPr>
          <w:trHeight w:hRule="exact" w:val="284"/>
        </w:trPr>
        <w:tc>
          <w:tcPr>
            <w:tcW w:w="8702" w:type="dxa"/>
            <w:tcBorders>
              <w:top w:val="nil"/>
              <w:bottom w:val="nil"/>
            </w:tcBorders>
          </w:tcPr>
          <w:p w14:paraId="57C4BF4F" w14:textId="77777777" w:rsidR="00D663B2" w:rsidRPr="004B09A7" w:rsidRDefault="00D663B2" w:rsidP="00D663B2">
            <w:pPr>
              <w:ind w:firstLineChars="100" w:firstLine="197"/>
              <w:rPr>
                <w:sz w:val="20"/>
              </w:rPr>
            </w:pPr>
            <w:r w:rsidRPr="004B09A7">
              <w:rPr>
                <w:rFonts w:hint="eastAsia"/>
                <w:sz w:val="20"/>
              </w:rPr>
              <w:t>人として使用する者についても、また同様とする。</w:t>
            </w:r>
          </w:p>
        </w:tc>
      </w:tr>
      <w:tr w:rsidR="00D663B2" w:rsidRPr="00D663B2" w14:paraId="4D04D9E9" w14:textId="77777777" w:rsidTr="00833BE9">
        <w:trPr>
          <w:trHeight w:hRule="exact" w:val="284"/>
        </w:trPr>
        <w:tc>
          <w:tcPr>
            <w:tcW w:w="8702" w:type="dxa"/>
            <w:tcBorders>
              <w:top w:val="nil"/>
              <w:bottom w:val="nil"/>
            </w:tcBorders>
          </w:tcPr>
          <w:p w14:paraId="4D0ED4C1" w14:textId="77777777" w:rsidR="00D663B2" w:rsidRPr="004B09A7" w:rsidRDefault="00D663B2" w:rsidP="00D663B2">
            <w:pPr>
              <w:ind w:firstLineChars="100" w:firstLine="197"/>
              <w:rPr>
                <w:sz w:val="20"/>
              </w:rPr>
            </w:pPr>
            <w:r w:rsidRPr="004B09A7">
              <w:rPr>
                <w:rFonts w:hint="eastAsia"/>
                <w:sz w:val="20"/>
              </w:rPr>
              <w:t>一</w:t>
            </w:r>
            <w:r w:rsidRPr="004B09A7">
              <w:rPr>
                <w:rFonts w:hint="eastAsia"/>
                <w:sz w:val="20"/>
              </w:rPr>
              <w:t xml:space="preserve"> </w:t>
            </w:r>
            <w:r w:rsidRPr="004B09A7">
              <w:rPr>
                <w:rFonts w:hint="eastAsia"/>
                <w:sz w:val="20"/>
              </w:rPr>
              <w:t>契約の履行に当たり、故意に工事、製造その他の役務を粗雑に行い、又は物件の</w:t>
            </w:r>
          </w:p>
        </w:tc>
      </w:tr>
      <w:tr w:rsidR="00D663B2" w:rsidRPr="00D663B2" w14:paraId="09525C2B" w14:textId="77777777" w:rsidTr="00833BE9">
        <w:trPr>
          <w:trHeight w:hRule="exact" w:val="284"/>
        </w:trPr>
        <w:tc>
          <w:tcPr>
            <w:tcW w:w="8702" w:type="dxa"/>
            <w:tcBorders>
              <w:top w:val="nil"/>
              <w:bottom w:val="nil"/>
            </w:tcBorders>
          </w:tcPr>
          <w:p w14:paraId="4E28ABC4" w14:textId="77777777" w:rsidR="00D663B2" w:rsidRPr="004B09A7" w:rsidRDefault="00D663B2" w:rsidP="00D663B2">
            <w:pPr>
              <w:ind w:firstLineChars="200" w:firstLine="395"/>
              <w:rPr>
                <w:sz w:val="20"/>
              </w:rPr>
            </w:pPr>
            <w:r w:rsidRPr="004B09A7">
              <w:rPr>
                <w:rFonts w:hint="eastAsia"/>
                <w:sz w:val="20"/>
              </w:rPr>
              <w:t>品質若しくは数量に関して不正の行為をしたとき。</w:t>
            </w:r>
          </w:p>
        </w:tc>
      </w:tr>
      <w:tr w:rsidR="00D663B2" w:rsidRPr="00D663B2" w14:paraId="0AD18C80" w14:textId="77777777" w:rsidTr="00833BE9">
        <w:trPr>
          <w:trHeight w:hRule="exact" w:val="284"/>
        </w:trPr>
        <w:tc>
          <w:tcPr>
            <w:tcW w:w="8702" w:type="dxa"/>
            <w:tcBorders>
              <w:top w:val="nil"/>
              <w:bottom w:val="nil"/>
            </w:tcBorders>
          </w:tcPr>
          <w:p w14:paraId="37A6888E" w14:textId="77777777" w:rsidR="00D663B2" w:rsidRPr="004B09A7" w:rsidRDefault="00D663B2" w:rsidP="00D663B2">
            <w:pPr>
              <w:ind w:firstLineChars="100" w:firstLine="197"/>
              <w:rPr>
                <w:sz w:val="20"/>
              </w:rPr>
            </w:pPr>
            <w:r w:rsidRPr="004B09A7">
              <w:rPr>
                <w:rFonts w:hint="eastAsia"/>
                <w:sz w:val="20"/>
              </w:rPr>
              <w:t>二</w:t>
            </w:r>
            <w:r w:rsidRPr="004B09A7">
              <w:rPr>
                <w:rFonts w:hint="eastAsia"/>
                <w:sz w:val="20"/>
              </w:rPr>
              <w:t xml:space="preserve"> </w:t>
            </w:r>
            <w:r w:rsidRPr="004B09A7">
              <w:rPr>
                <w:rFonts w:hint="eastAsia"/>
                <w:sz w:val="20"/>
              </w:rPr>
              <w:t>競争入札又はせり売りにおいて、その公正な執行を妨げたとき又は公正な価格の</w:t>
            </w:r>
          </w:p>
        </w:tc>
      </w:tr>
      <w:tr w:rsidR="00D663B2" w:rsidRPr="00D663B2" w14:paraId="5968E1F9" w14:textId="77777777" w:rsidTr="00833BE9">
        <w:trPr>
          <w:trHeight w:hRule="exact" w:val="284"/>
        </w:trPr>
        <w:tc>
          <w:tcPr>
            <w:tcW w:w="8702" w:type="dxa"/>
            <w:tcBorders>
              <w:top w:val="nil"/>
              <w:bottom w:val="nil"/>
            </w:tcBorders>
          </w:tcPr>
          <w:p w14:paraId="2407C6F8" w14:textId="77777777" w:rsidR="00D663B2" w:rsidRPr="004B09A7" w:rsidRDefault="00D663B2" w:rsidP="00D663B2">
            <w:pPr>
              <w:ind w:firstLineChars="200" w:firstLine="395"/>
              <w:rPr>
                <w:sz w:val="20"/>
              </w:rPr>
            </w:pPr>
            <w:r w:rsidRPr="004B09A7">
              <w:rPr>
                <w:rFonts w:hint="eastAsia"/>
                <w:sz w:val="20"/>
              </w:rPr>
              <w:t>成立を害し、若しくは不正の利益を得るために連合したとき。</w:t>
            </w:r>
          </w:p>
        </w:tc>
      </w:tr>
      <w:tr w:rsidR="00D663B2" w:rsidRPr="00D663B2" w14:paraId="6F92D9D0" w14:textId="77777777" w:rsidTr="00833BE9">
        <w:trPr>
          <w:trHeight w:hRule="exact" w:val="284"/>
        </w:trPr>
        <w:tc>
          <w:tcPr>
            <w:tcW w:w="8702" w:type="dxa"/>
            <w:tcBorders>
              <w:top w:val="nil"/>
              <w:bottom w:val="nil"/>
            </w:tcBorders>
          </w:tcPr>
          <w:p w14:paraId="27B1EB0B" w14:textId="77777777" w:rsidR="00D663B2" w:rsidRPr="004B09A7" w:rsidRDefault="00D663B2" w:rsidP="00D663B2">
            <w:pPr>
              <w:ind w:firstLineChars="100" w:firstLine="197"/>
              <w:rPr>
                <w:sz w:val="20"/>
              </w:rPr>
            </w:pPr>
            <w:r w:rsidRPr="004B09A7">
              <w:rPr>
                <w:rFonts w:hint="eastAsia"/>
                <w:sz w:val="20"/>
              </w:rPr>
              <w:t>三</w:t>
            </w:r>
            <w:r w:rsidRPr="004B09A7">
              <w:rPr>
                <w:rFonts w:hint="eastAsia"/>
                <w:sz w:val="20"/>
              </w:rPr>
              <w:t xml:space="preserve"> </w:t>
            </w:r>
            <w:r w:rsidRPr="004B09A7">
              <w:rPr>
                <w:rFonts w:hint="eastAsia"/>
                <w:sz w:val="20"/>
              </w:rPr>
              <w:t>落札者が契約を締結すること又は契約者が契約を履行することを妨げたとき。</w:t>
            </w:r>
          </w:p>
        </w:tc>
      </w:tr>
      <w:tr w:rsidR="00D663B2" w:rsidRPr="00D663B2" w14:paraId="71E5CA4C" w14:textId="77777777" w:rsidTr="00833BE9">
        <w:trPr>
          <w:trHeight w:hRule="exact" w:val="284"/>
        </w:trPr>
        <w:tc>
          <w:tcPr>
            <w:tcW w:w="8702" w:type="dxa"/>
            <w:tcBorders>
              <w:top w:val="nil"/>
              <w:bottom w:val="nil"/>
            </w:tcBorders>
          </w:tcPr>
          <w:p w14:paraId="6FBAF214" w14:textId="77777777" w:rsidR="00D663B2" w:rsidRPr="004B09A7" w:rsidRDefault="00D663B2" w:rsidP="00D663B2">
            <w:pPr>
              <w:ind w:firstLineChars="100" w:firstLine="197"/>
              <w:rPr>
                <w:sz w:val="20"/>
              </w:rPr>
            </w:pPr>
            <w:r w:rsidRPr="004B09A7">
              <w:rPr>
                <w:rFonts w:hint="eastAsia"/>
                <w:sz w:val="20"/>
              </w:rPr>
              <w:t>四</w:t>
            </w:r>
            <w:r w:rsidRPr="004B09A7">
              <w:rPr>
                <w:rFonts w:hint="eastAsia"/>
                <w:sz w:val="20"/>
              </w:rPr>
              <w:t xml:space="preserve"> </w:t>
            </w:r>
            <w:r w:rsidRPr="004B09A7">
              <w:rPr>
                <w:rFonts w:hint="eastAsia"/>
                <w:sz w:val="20"/>
              </w:rPr>
              <w:t>地方自治法第二百三十四条の二第一項の規定による監督又は検査の実施に当たり</w:t>
            </w:r>
          </w:p>
        </w:tc>
      </w:tr>
      <w:tr w:rsidR="00D663B2" w:rsidRPr="00D663B2" w14:paraId="56D54185" w14:textId="77777777" w:rsidTr="00833BE9">
        <w:trPr>
          <w:trHeight w:hRule="exact" w:val="284"/>
        </w:trPr>
        <w:tc>
          <w:tcPr>
            <w:tcW w:w="8702" w:type="dxa"/>
            <w:tcBorders>
              <w:top w:val="nil"/>
              <w:bottom w:val="nil"/>
            </w:tcBorders>
          </w:tcPr>
          <w:p w14:paraId="178EA825" w14:textId="77777777" w:rsidR="00D663B2" w:rsidRPr="004B09A7" w:rsidRDefault="00D663B2" w:rsidP="00D663B2">
            <w:pPr>
              <w:ind w:firstLineChars="200" w:firstLine="395"/>
              <w:rPr>
                <w:sz w:val="20"/>
              </w:rPr>
            </w:pPr>
            <w:r w:rsidRPr="004B09A7">
              <w:rPr>
                <w:rFonts w:hint="eastAsia"/>
                <w:sz w:val="20"/>
              </w:rPr>
              <w:t>職員の職務の執行を妨げたとき。</w:t>
            </w:r>
          </w:p>
        </w:tc>
      </w:tr>
      <w:tr w:rsidR="00D663B2" w:rsidRPr="00D663B2" w14:paraId="752BF241" w14:textId="77777777" w:rsidTr="00833BE9">
        <w:trPr>
          <w:trHeight w:hRule="exact" w:val="284"/>
        </w:trPr>
        <w:tc>
          <w:tcPr>
            <w:tcW w:w="8702" w:type="dxa"/>
            <w:tcBorders>
              <w:top w:val="nil"/>
              <w:bottom w:val="nil"/>
            </w:tcBorders>
          </w:tcPr>
          <w:p w14:paraId="4E3F805B" w14:textId="77777777" w:rsidR="00D663B2" w:rsidRPr="004B09A7" w:rsidRDefault="00D663B2" w:rsidP="00D663B2">
            <w:pPr>
              <w:ind w:firstLineChars="100" w:firstLine="197"/>
              <w:rPr>
                <w:sz w:val="20"/>
              </w:rPr>
            </w:pPr>
            <w:r w:rsidRPr="004B09A7">
              <w:rPr>
                <w:rFonts w:hint="eastAsia"/>
                <w:sz w:val="20"/>
              </w:rPr>
              <w:t>五</w:t>
            </w:r>
            <w:r w:rsidRPr="004B09A7">
              <w:rPr>
                <w:rFonts w:hint="eastAsia"/>
                <w:sz w:val="20"/>
              </w:rPr>
              <w:t xml:space="preserve"> </w:t>
            </w:r>
            <w:r w:rsidRPr="004B09A7">
              <w:rPr>
                <w:rFonts w:hint="eastAsia"/>
                <w:sz w:val="20"/>
              </w:rPr>
              <w:t>正当な理由がなくて契約を履行しなかつたとき。</w:t>
            </w:r>
          </w:p>
        </w:tc>
      </w:tr>
      <w:tr w:rsidR="00D663B2" w:rsidRPr="00D663B2" w14:paraId="519F2EFC" w14:textId="77777777" w:rsidTr="00833BE9">
        <w:trPr>
          <w:trHeight w:hRule="exact" w:val="284"/>
        </w:trPr>
        <w:tc>
          <w:tcPr>
            <w:tcW w:w="8702" w:type="dxa"/>
            <w:tcBorders>
              <w:top w:val="nil"/>
              <w:bottom w:val="nil"/>
            </w:tcBorders>
          </w:tcPr>
          <w:p w14:paraId="31F9A798" w14:textId="77777777" w:rsidR="00D663B2" w:rsidRPr="004B09A7" w:rsidRDefault="00D663B2" w:rsidP="00D663B2">
            <w:pPr>
              <w:ind w:firstLineChars="100" w:firstLine="197"/>
              <w:rPr>
                <w:sz w:val="20"/>
              </w:rPr>
            </w:pPr>
            <w:r w:rsidRPr="004B09A7">
              <w:rPr>
                <w:rFonts w:hint="eastAsia"/>
                <w:sz w:val="20"/>
              </w:rPr>
              <w:t>六</w:t>
            </w:r>
            <w:r w:rsidRPr="004B09A7">
              <w:rPr>
                <w:rFonts w:hint="eastAsia"/>
                <w:sz w:val="20"/>
              </w:rPr>
              <w:t xml:space="preserve"> </w:t>
            </w:r>
            <w:r w:rsidRPr="004B09A7">
              <w:rPr>
                <w:rFonts w:hint="eastAsia"/>
                <w:sz w:val="20"/>
              </w:rPr>
              <w:t>契約により、契約の後に代価の額を確定する場合において、当該代価の請求を故</w:t>
            </w:r>
          </w:p>
        </w:tc>
      </w:tr>
      <w:tr w:rsidR="00D663B2" w:rsidRPr="00D663B2" w14:paraId="6E86DA12" w14:textId="77777777" w:rsidTr="00833BE9">
        <w:trPr>
          <w:trHeight w:hRule="exact" w:val="284"/>
        </w:trPr>
        <w:tc>
          <w:tcPr>
            <w:tcW w:w="8702" w:type="dxa"/>
            <w:tcBorders>
              <w:top w:val="nil"/>
              <w:bottom w:val="nil"/>
            </w:tcBorders>
          </w:tcPr>
          <w:p w14:paraId="62DA5F4C" w14:textId="77777777" w:rsidR="00D663B2" w:rsidRPr="004B09A7" w:rsidRDefault="00D663B2" w:rsidP="00D663B2">
            <w:pPr>
              <w:ind w:firstLineChars="200" w:firstLine="395"/>
              <w:rPr>
                <w:sz w:val="20"/>
              </w:rPr>
            </w:pPr>
            <w:r w:rsidRPr="004B09A7">
              <w:rPr>
                <w:rFonts w:hint="eastAsia"/>
                <w:sz w:val="20"/>
              </w:rPr>
              <w:t>意に虚偽の事実に基づき過大な額で行つたとき。</w:t>
            </w:r>
          </w:p>
        </w:tc>
      </w:tr>
      <w:tr w:rsidR="00D663B2" w:rsidRPr="00D663B2" w14:paraId="409504C6" w14:textId="77777777" w:rsidTr="00833BE9">
        <w:trPr>
          <w:trHeight w:hRule="exact" w:val="284"/>
        </w:trPr>
        <w:tc>
          <w:tcPr>
            <w:tcW w:w="8702" w:type="dxa"/>
            <w:tcBorders>
              <w:top w:val="nil"/>
              <w:bottom w:val="nil"/>
            </w:tcBorders>
          </w:tcPr>
          <w:p w14:paraId="4668E138" w14:textId="77777777" w:rsidR="00D663B2" w:rsidRPr="004B09A7" w:rsidRDefault="00D663B2" w:rsidP="00D663B2">
            <w:pPr>
              <w:ind w:firstLineChars="100" w:firstLine="197"/>
              <w:rPr>
                <w:sz w:val="20"/>
              </w:rPr>
            </w:pPr>
            <w:r w:rsidRPr="004B09A7">
              <w:rPr>
                <w:rFonts w:hint="eastAsia"/>
                <w:sz w:val="20"/>
              </w:rPr>
              <w:t>七</w:t>
            </w:r>
            <w:r w:rsidRPr="004B09A7">
              <w:rPr>
                <w:rFonts w:hint="eastAsia"/>
                <w:sz w:val="20"/>
              </w:rPr>
              <w:t xml:space="preserve"> </w:t>
            </w:r>
            <w:r w:rsidRPr="004B09A7">
              <w:rPr>
                <w:rFonts w:hint="eastAsia"/>
                <w:sz w:val="20"/>
              </w:rPr>
              <w:t>この項（この号を除く。）の規定により一般競争入札に参加できないこととされ</w:t>
            </w:r>
          </w:p>
        </w:tc>
      </w:tr>
      <w:tr w:rsidR="00D663B2" w:rsidRPr="00D663B2" w14:paraId="7E8569C7" w14:textId="77777777" w:rsidTr="00833BE9">
        <w:trPr>
          <w:trHeight w:hRule="exact" w:val="284"/>
        </w:trPr>
        <w:tc>
          <w:tcPr>
            <w:tcW w:w="8702" w:type="dxa"/>
            <w:tcBorders>
              <w:top w:val="nil"/>
              <w:bottom w:val="nil"/>
            </w:tcBorders>
          </w:tcPr>
          <w:p w14:paraId="2FE4FB32" w14:textId="77777777" w:rsidR="00D663B2" w:rsidRPr="004B09A7" w:rsidRDefault="00D663B2" w:rsidP="00D663B2">
            <w:pPr>
              <w:ind w:firstLineChars="200" w:firstLine="395"/>
              <w:rPr>
                <w:sz w:val="20"/>
              </w:rPr>
            </w:pPr>
            <w:r w:rsidRPr="004B09A7">
              <w:rPr>
                <w:rFonts w:hint="eastAsia"/>
                <w:sz w:val="20"/>
              </w:rPr>
              <w:t>ている者を契約の締結又は契約の履行に当たり代理人、支配人その他の使用人とし</w:t>
            </w:r>
          </w:p>
        </w:tc>
      </w:tr>
      <w:tr w:rsidR="00D663B2" w:rsidRPr="00D663B2" w14:paraId="00D0F84E" w14:textId="77777777" w:rsidTr="00833BE9">
        <w:trPr>
          <w:trHeight w:hRule="exact" w:val="284"/>
        </w:trPr>
        <w:tc>
          <w:tcPr>
            <w:tcW w:w="8702" w:type="dxa"/>
            <w:tcBorders>
              <w:top w:val="nil"/>
            </w:tcBorders>
          </w:tcPr>
          <w:p w14:paraId="5F37F578" w14:textId="77777777" w:rsidR="00D663B2" w:rsidRPr="004B09A7" w:rsidRDefault="00D663B2" w:rsidP="00D663B2">
            <w:pPr>
              <w:ind w:firstLineChars="200" w:firstLine="395"/>
              <w:rPr>
                <w:sz w:val="20"/>
              </w:rPr>
            </w:pPr>
            <w:r w:rsidRPr="004B09A7">
              <w:rPr>
                <w:rFonts w:hint="eastAsia"/>
                <w:sz w:val="20"/>
              </w:rPr>
              <w:t>て使用したとき。</w:t>
            </w:r>
          </w:p>
        </w:tc>
      </w:tr>
    </w:tbl>
    <w:p w14:paraId="6BD2778A" w14:textId="77777777" w:rsidR="00D663B2" w:rsidRDefault="00D663B2" w:rsidP="001A075A">
      <w:pPr>
        <w:ind w:left="425" w:hangingChars="205" w:hanging="425"/>
      </w:pPr>
      <w:r>
        <w:rPr>
          <w:rFonts w:hint="eastAsia"/>
        </w:rPr>
        <w:t>（</w:t>
      </w:r>
      <w:r>
        <w:rPr>
          <w:rFonts w:hint="eastAsia"/>
        </w:rPr>
        <w:t>3</w:t>
      </w:r>
      <w:r>
        <w:rPr>
          <w:rFonts w:hint="eastAsia"/>
        </w:rPr>
        <w:t>）</w:t>
      </w:r>
      <w:r>
        <w:rPr>
          <w:rFonts w:hint="eastAsia"/>
        </w:rPr>
        <w:t xml:space="preserve"> </w:t>
      </w:r>
      <w:r>
        <w:rPr>
          <w:rFonts w:hint="eastAsia"/>
        </w:rPr>
        <w:t>開札をする日において、知事が行う指名停止の期間中でない者であること。</w:t>
      </w:r>
    </w:p>
    <w:p w14:paraId="0440D39C" w14:textId="77777777" w:rsidR="00D663B2" w:rsidRDefault="00D663B2" w:rsidP="001A075A">
      <w:pPr>
        <w:ind w:left="425" w:hangingChars="205" w:hanging="425"/>
      </w:pPr>
      <w:r>
        <w:rPr>
          <w:rFonts w:hint="eastAsia"/>
        </w:rPr>
        <w:t>（</w:t>
      </w:r>
      <w:r>
        <w:rPr>
          <w:rFonts w:hint="eastAsia"/>
        </w:rPr>
        <w:t>4</w:t>
      </w:r>
      <w:r>
        <w:rPr>
          <w:rFonts w:hint="eastAsia"/>
        </w:rPr>
        <w:t>）</w:t>
      </w:r>
      <w:r>
        <w:rPr>
          <w:rFonts w:hint="eastAsia"/>
        </w:rPr>
        <w:t xml:space="preserve"> </w:t>
      </w:r>
      <w:r>
        <w:rPr>
          <w:rFonts w:hint="eastAsia"/>
        </w:rPr>
        <w:t>業務を適切かつ円滑に実施する</w:t>
      </w:r>
      <w:r w:rsidR="008B7CFD">
        <w:rPr>
          <w:rFonts w:hint="eastAsia"/>
          <w:shd w:val="pct15" w:color="auto" w:fill="FFFFFF"/>
        </w:rPr>
        <w:t>別表</w:t>
      </w:r>
      <w:r w:rsidR="008B7CFD">
        <w:rPr>
          <w:rFonts w:hint="eastAsia"/>
          <w:shd w:val="pct15" w:color="auto" w:fill="FFFFFF"/>
        </w:rPr>
        <w:t>1</w:t>
      </w:r>
      <w:r w:rsidR="00C9255E">
        <w:rPr>
          <w:rFonts w:hint="eastAsia"/>
          <w:shd w:val="pct15" w:color="auto" w:fill="FFFFFF"/>
        </w:rPr>
        <w:t>入札参加資格確認表</w:t>
      </w:r>
      <w:r>
        <w:rPr>
          <w:rFonts w:hint="eastAsia"/>
        </w:rPr>
        <w:t>に掲げる施設、設備、指導体制、事務処理体制を有する者であること。</w:t>
      </w:r>
    </w:p>
    <w:p w14:paraId="4602CB08" w14:textId="77777777" w:rsidR="001A075A" w:rsidRDefault="00D4564F" w:rsidP="001A075A">
      <w:pPr>
        <w:ind w:left="425" w:hangingChars="205" w:hanging="425"/>
      </w:pPr>
      <w:r>
        <w:rPr>
          <w:rFonts w:hint="eastAsia"/>
        </w:rPr>
        <w:t>（</w:t>
      </w:r>
      <w:r>
        <w:rPr>
          <w:rFonts w:hint="eastAsia"/>
        </w:rPr>
        <w:t>5</w:t>
      </w:r>
      <w:r>
        <w:rPr>
          <w:rFonts w:hint="eastAsia"/>
        </w:rPr>
        <w:t>）</w:t>
      </w:r>
      <w:r>
        <w:rPr>
          <w:rFonts w:hint="eastAsia"/>
        </w:rPr>
        <w:t xml:space="preserve"> </w:t>
      </w:r>
      <w:r w:rsidRPr="00D4564F">
        <w:rPr>
          <w:rFonts w:hint="eastAsia"/>
        </w:rPr>
        <w:t>1</w:t>
      </w:r>
      <w:r w:rsidRPr="00D4564F">
        <w:rPr>
          <w:rFonts w:hint="eastAsia"/>
        </w:rPr>
        <w:t>の</w:t>
      </w:r>
      <w:r w:rsidRPr="00D4564F">
        <w:rPr>
          <w:rFonts w:hint="eastAsia"/>
        </w:rPr>
        <w:t>(3)</w:t>
      </w:r>
      <w:r w:rsidRPr="00D4564F">
        <w:rPr>
          <w:rFonts w:hint="eastAsia"/>
        </w:rPr>
        <w:t>に示す訓練実施期間</w:t>
      </w:r>
      <w:r w:rsidRPr="00D4564F">
        <w:rPr>
          <w:rFonts w:hint="eastAsia"/>
        </w:rPr>
        <w:t>(</w:t>
      </w:r>
      <w:r w:rsidRPr="00D4564F">
        <w:rPr>
          <w:rFonts w:hint="eastAsia"/>
        </w:rPr>
        <w:t>年間</w:t>
      </w:r>
      <w:r w:rsidRPr="00D4564F">
        <w:rPr>
          <w:rFonts w:hint="eastAsia"/>
        </w:rPr>
        <w:t>2</w:t>
      </w:r>
      <w:r w:rsidRPr="00D4564F">
        <w:rPr>
          <w:rFonts w:hint="eastAsia"/>
        </w:rPr>
        <w:t>回</w:t>
      </w:r>
      <w:r w:rsidRPr="00D4564F">
        <w:rPr>
          <w:rFonts w:hint="eastAsia"/>
        </w:rPr>
        <w:t>)</w:t>
      </w:r>
      <w:r w:rsidRPr="00D4564F">
        <w:rPr>
          <w:rFonts w:hint="eastAsia"/>
        </w:rPr>
        <w:t>に、訓練の実施が可能であること。</w:t>
      </w:r>
    </w:p>
    <w:p w14:paraId="7433D70E" w14:textId="77777777" w:rsidR="00D4564F" w:rsidRDefault="00D4564F" w:rsidP="001A075A">
      <w:pPr>
        <w:ind w:left="425" w:hangingChars="205" w:hanging="425"/>
      </w:pPr>
    </w:p>
    <w:p w14:paraId="03CE3C89" w14:textId="77777777" w:rsidR="00D663B2" w:rsidRDefault="00D663B2" w:rsidP="001A075A">
      <w:pPr>
        <w:ind w:left="425" w:hangingChars="205" w:hanging="425"/>
      </w:pPr>
      <w:r>
        <w:rPr>
          <w:rFonts w:hint="eastAsia"/>
        </w:rPr>
        <w:t>４</w:t>
      </w:r>
      <w:r>
        <w:rPr>
          <w:rFonts w:hint="eastAsia"/>
        </w:rPr>
        <w:t xml:space="preserve"> </w:t>
      </w:r>
      <w:r>
        <w:rPr>
          <w:rFonts w:hint="eastAsia"/>
        </w:rPr>
        <w:t>入札参加資格の確認</w:t>
      </w:r>
    </w:p>
    <w:p w14:paraId="19F4FE68" w14:textId="77777777" w:rsidR="00D663B2" w:rsidRDefault="00D663B2" w:rsidP="001A075A">
      <w:pPr>
        <w:ind w:left="425" w:hangingChars="205" w:hanging="425"/>
      </w:pPr>
      <w:r>
        <w:rPr>
          <w:rFonts w:hint="eastAsia"/>
        </w:rPr>
        <w:t xml:space="preserve">(1) </w:t>
      </w:r>
      <w:r>
        <w:rPr>
          <w:rFonts w:hint="eastAsia"/>
        </w:rPr>
        <w:t>この一般競争入札に参加を希望する者は、</w:t>
      </w:r>
      <w:r w:rsidRPr="001A075A">
        <w:rPr>
          <w:rFonts w:hint="eastAsia"/>
          <w:shd w:val="pct15" w:color="auto" w:fill="FFFFFF"/>
        </w:rPr>
        <w:t>様式１「入札参加資格確認申請書」</w:t>
      </w:r>
      <w:r>
        <w:rPr>
          <w:rFonts w:hint="eastAsia"/>
        </w:rPr>
        <w:t>（以下「申請書」という。）を愛媛県立</w:t>
      </w:r>
      <w:r w:rsidR="00D54263">
        <w:rPr>
          <w:rFonts w:hint="eastAsia"/>
        </w:rPr>
        <w:t>愛媛中央産業</w:t>
      </w:r>
      <w:r>
        <w:rPr>
          <w:rFonts w:hint="eastAsia"/>
        </w:rPr>
        <w:t>技術専門校長に提出し、入札参加資格の確認を受けること。</w:t>
      </w:r>
    </w:p>
    <w:p w14:paraId="66D09CD1" w14:textId="77777777" w:rsidR="00D663B2" w:rsidRDefault="00D663B2" w:rsidP="001A075A">
      <w:pPr>
        <w:ind w:left="425" w:hangingChars="205" w:hanging="425"/>
      </w:pPr>
      <w:r>
        <w:rPr>
          <w:rFonts w:hint="eastAsia"/>
        </w:rPr>
        <w:t xml:space="preserve">(2) </w:t>
      </w:r>
      <w:r>
        <w:rPr>
          <w:rFonts w:hint="eastAsia"/>
        </w:rPr>
        <w:t>提出された申請書等の内容を確認し、入札参加の可否について、</w:t>
      </w:r>
      <w:r w:rsidRPr="001A075A">
        <w:rPr>
          <w:rFonts w:hint="eastAsia"/>
          <w:shd w:val="pct15" w:color="auto" w:fill="FFFFFF"/>
        </w:rPr>
        <w:t>入札参加資格決定通知書</w:t>
      </w:r>
      <w:r>
        <w:rPr>
          <w:rFonts w:hint="eastAsia"/>
        </w:rPr>
        <w:t>により入札日の前日までに通知する。</w:t>
      </w:r>
    </w:p>
    <w:p w14:paraId="6C1CF13D" w14:textId="77777777" w:rsidR="00D663B2" w:rsidRDefault="00D663B2" w:rsidP="00D663B2">
      <w:r>
        <w:rPr>
          <w:rFonts w:hint="eastAsia"/>
        </w:rPr>
        <w:t xml:space="preserve">(3) </w:t>
      </w:r>
      <w:r>
        <w:rPr>
          <w:rFonts w:hint="eastAsia"/>
        </w:rPr>
        <w:t>申請書の提出方法</w:t>
      </w:r>
    </w:p>
    <w:p w14:paraId="2D5F9FE8" w14:textId="77777777" w:rsidR="00D663B2" w:rsidRDefault="001A075A" w:rsidP="00D663B2">
      <w:r>
        <w:rPr>
          <w:rFonts w:hint="eastAsia"/>
        </w:rPr>
        <w:tab/>
      </w:r>
      <w:r w:rsidR="00D663B2">
        <w:rPr>
          <w:rFonts w:hint="eastAsia"/>
        </w:rPr>
        <w:t>ア</w:t>
      </w:r>
      <w:r w:rsidR="00D663B2">
        <w:rPr>
          <w:rFonts w:hint="eastAsia"/>
        </w:rPr>
        <w:t xml:space="preserve"> </w:t>
      </w:r>
      <w:r w:rsidR="00D663B2">
        <w:rPr>
          <w:rFonts w:hint="eastAsia"/>
        </w:rPr>
        <w:t>提出先</w:t>
      </w:r>
    </w:p>
    <w:p w14:paraId="48864CBD" w14:textId="77777777" w:rsidR="00D663B2" w:rsidRDefault="001A075A" w:rsidP="00D663B2">
      <w:r>
        <w:rPr>
          <w:rFonts w:hint="eastAsia"/>
        </w:rPr>
        <w:tab/>
      </w:r>
      <w:r w:rsidR="0044371C">
        <w:rPr>
          <w:rFonts w:hint="eastAsia"/>
        </w:rPr>
        <w:tab/>
      </w:r>
      <w:r w:rsidR="00D663B2">
        <w:rPr>
          <w:rFonts w:hint="eastAsia"/>
        </w:rPr>
        <w:t>〒</w:t>
      </w:r>
      <w:r>
        <w:rPr>
          <w:rFonts w:hint="eastAsia"/>
        </w:rPr>
        <w:t>799</w:t>
      </w:r>
      <w:r w:rsidR="0044371C">
        <w:rPr>
          <w:rFonts w:hint="eastAsia"/>
        </w:rPr>
        <w:t>－</w:t>
      </w:r>
      <w:r>
        <w:rPr>
          <w:rFonts w:hint="eastAsia"/>
        </w:rPr>
        <w:t xml:space="preserve">1534 </w:t>
      </w:r>
      <w:r>
        <w:rPr>
          <w:rFonts w:hint="eastAsia"/>
        </w:rPr>
        <w:t>今治市桜井団地</w:t>
      </w:r>
      <w:r>
        <w:rPr>
          <w:rFonts w:hint="eastAsia"/>
        </w:rPr>
        <w:t>4</w:t>
      </w:r>
      <w:r>
        <w:rPr>
          <w:rFonts w:hint="eastAsia"/>
        </w:rPr>
        <w:t>丁目</w:t>
      </w:r>
      <w:r>
        <w:rPr>
          <w:rFonts w:hint="eastAsia"/>
        </w:rPr>
        <w:t>1</w:t>
      </w:r>
      <w:r>
        <w:rPr>
          <w:rFonts w:hint="eastAsia"/>
        </w:rPr>
        <w:t>番</w:t>
      </w:r>
      <w:r>
        <w:rPr>
          <w:rFonts w:hint="eastAsia"/>
        </w:rPr>
        <w:t>1</w:t>
      </w:r>
      <w:r>
        <w:rPr>
          <w:rFonts w:hint="eastAsia"/>
        </w:rPr>
        <w:t>号</w:t>
      </w:r>
    </w:p>
    <w:p w14:paraId="633AD71C" w14:textId="77777777" w:rsidR="00D663B2" w:rsidRDefault="001A075A" w:rsidP="00D663B2">
      <w:r>
        <w:rPr>
          <w:rFonts w:hint="eastAsia"/>
        </w:rPr>
        <w:tab/>
      </w:r>
      <w:r w:rsidR="0044371C">
        <w:rPr>
          <w:rFonts w:hint="eastAsia"/>
        </w:rPr>
        <w:tab/>
      </w:r>
      <w:r w:rsidR="00D663B2">
        <w:rPr>
          <w:rFonts w:hint="eastAsia"/>
        </w:rPr>
        <w:t>愛媛県立</w:t>
      </w:r>
      <w:r w:rsidR="00D54263">
        <w:rPr>
          <w:rFonts w:hint="eastAsia"/>
        </w:rPr>
        <w:t>愛媛中央産業</w:t>
      </w:r>
      <w:r w:rsidR="00D663B2">
        <w:rPr>
          <w:rFonts w:hint="eastAsia"/>
        </w:rPr>
        <w:t>技術専門校</w:t>
      </w:r>
    </w:p>
    <w:p w14:paraId="03602F94" w14:textId="77777777" w:rsidR="00477AAC" w:rsidRDefault="001A075A" w:rsidP="001A075A">
      <w:r>
        <w:rPr>
          <w:rFonts w:hint="eastAsia"/>
        </w:rPr>
        <w:tab/>
      </w:r>
      <w:r w:rsidR="0044371C">
        <w:rPr>
          <w:rFonts w:hint="eastAsia"/>
        </w:rPr>
        <w:tab/>
      </w:r>
      <w:r w:rsidR="00D663B2">
        <w:rPr>
          <w:rFonts w:hint="eastAsia"/>
        </w:rPr>
        <w:t>電話：（</w:t>
      </w:r>
      <w:r w:rsidR="00D663B2">
        <w:rPr>
          <w:rFonts w:hint="eastAsia"/>
        </w:rPr>
        <w:t>089</w:t>
      </w:r>
      <w:r w:rsidR="0044371C">
        <w:rPr>
          <w:rFonts w:hint="eastAsia"/>
        </w:rPr>
        <w:t>8</w:t>
      </w:r>
      <w:r w:rsidR="00D663B2">
        <w:rPr>
          <w:rFonts w:hint="eastAsia"/>
        </w:rPr>
        <w:t>）</w:t>
      </w:r>
      <w:r w:rsidR="0044371C">
        <w:rPr>
          <w:rFonts w:hint="eastAsia"/>
        </w:rPr>
        <w:t>48</w:t>
      </w:r>
      <w:r w:rsidR="00D663B2">
        <w:rPr>
          <w:rFonts w:hint="eastAsia"/>
        </w:rPr>
        <w:t>－</w:t>
      </w:r>
      <w:r w:rsidR="0044371C">
        <w:rPr>
          <w:rFonts w:hint="eastAsia"/>
        </w:rPr>
        <w:t>0525</w:t>
      </w:r>
    </w:p>
    <w:p w14:paraId="635B2EF4" w14:textId="441C0E5F" w:rsidR="00D663B2" w:rsidRDefault="00D663B2" w:rsidP="001A075A">
      <w:r>
        <w:br w:type="page"/>
      </w:r>
    </w:p>
    <w:p w14:paraId="3C25220E" w14:textId="77777777" w:rsidR="00D663B2" w:rsidRDefault="001A075A" w:rsidP="00D663B2">
      <w:r>
        <w:rPr>
          <w:rFonts w:hint="eastAsia"/>
        </w:rPr>
        <w:lastRenderedPageBreak/>
        <w:tab/>
      </w:r>
      <w:r w:rsidR="00D663B2">
        <w:rPr>
          <w:rFonts w:hint="eastAsia"/>
        </w:rPr>
        <w:t>イ</w:t>
      </w:r>
      <w:r w:rsidR="00D663B2">
        <w:rPr>
          <w:rFonts w:hint="eastAsia"/>
        </w:rPr>
        <w:t xml:space="preserve"> </w:t>
      </w:r>
      <w:r w:rsidR="00D663B2">
        <w:rPr>
          <w:rFonts w:hint="eastAsia"/>
        </w:rPr>
        <w:t>提出期限</w:t>
      </w:r>
    </w:p>
    <w:p w14:paraId="77983DA3" w14:textId="17C5538E" w:rsidR="00D663B2" w:rsidRDefault="001A075A" w:rsidP="00D663B2">
      <w:r>
        <w:rPr>
          <w:rFonts w:hint="eastAsia"/>
        </w:rPr>
        <w:tab/>
      </w:r>
      <w:r w:rsidR="0044371C">
        <w:rPr>
          <w:rFonts w:hint="eastAsia"/>
        </w:rPr>
        <w:tab/>
      </w:r>
      <w:r w:rsidR="003C135A">
        <w:rPr>
          <w:rFonts w:hint="eastAsia"/>
        </w:rPr>
        <w:t>令和</w:t>
      </w:r>
      <w:r w:rsidR="00CD5146">
        <w:rPr>
          <w:rFonts w:hint="eastAsia"/>
        </w:rPr>
        <w:t>8</w:t>
      </w:r>
      <w:r w:rsidR="003C135A">
        <w:rPr>
          <w:rFonts w:hint="eastAsia"/>
        </w:rPr>
        <w:t>年</w:t>
      </w:r>
      <w:r w:rsidR="00CD5146">
        <w:rPr>
          <w:rFonts w:hint="eastAsia"/>
        </w:rPr>
        <w:t>4</w:t>
      </w:r>
      <w:r w:rsidR="00D663B2">
        <w:rPr>
          <w:rFonts w:hint="eastAsia"/>
        </w:rPr>
        <w:t xml:space="preserve"> </w:t>
      </w:r>
      <w:r w:rsidR="00D663B2">
        <w:rPr>
          <w:rFonts w:hint="eastAsia"/>
        </w:rPr>
        <w:t>月</w:t>
      </w:r>
      <w:r w:rsidR="00CD5146">
        <w:rPr>
          <w:rFonts w:hint="eastAsia"/>
        </w:rPr>
        <w:t>24</w:t>
      </w:r>
      <w:r w:rsidR="00D663B2">
        <w:rPr>
          <w:rFonts w:hint="eastAsia"/>
        </w:rPr>
        <w:t xml:space="preserve"> </w:t>
      </w:r>
      <w:r w:rsidR="00D663B2">
        <w:rPr>
          <w:rFonts w:hint="eastAsia"/>
        </w:rPr>
        <w:t>日（</w:t>
      </w:r>
      <w:r w:rsidR="002A362C">
        <w:rPr>
          <w:rFonts w:hint="eastAsia"/>
        </w:rPr>
        <w:t>金</w:t>
      </w:r>
      <w:r w:rsidR="00D663B2">
        <w:rPr>
          <w:rFonts w:hint="eastAsia"/>
        </w:rPr>
        <w:t>）</w:t>
      </w:r>
    </w:p>
    <w:p w14:paraId="26818C27" w14:textId="77777777" w:rsidR="00D663B2" w:rsidRDefault="001A075A" w:rsidP="00D663B2">
      <w:r>
        <w:rPr>
          <w:rFonts w:hint="eastAsia"/>
        </w:rPr>
        <w:tab/>
      </w:r>
      <w:r w:rsidR="00D663B2">
        <w:rPr>
          <w:rFonts w:hint="eastAsia"/>
        </w:rPr>
        <w:t>ウ</w:t>
      </w:r>
      <w:r w:rsidR="00D663B2">
        <w:rPr>
          <w:rFonts w:hint="eastAsia"/>
        </w:rPr>
        <w:t xml:space="preserve"> </w:t>
      </w:r>
      <w:r w:rsidR="00D663B2">
        <w:rPr>
          <w:rFonts w:hint="eastAsia"/>
        </w:rPr>
        <w:t>提出方法</w:t>
      </w:r>
    </w:p>
    <w:p w14:paraId="52EA8A69" w14:textId="77777777" w:rsidR="00D663B2" w:rsidRDefault="001A075A" w:rsidP="00D663B2">
      <w:r>
        <w:rPr>
          <w:rFonts w:hint="eastAsia"/>
        </w:rPr>
        <w:tab/>
      </w:r>
      <w:r w:rsidR="0044371C">
        <w:rPr>
          <w:rFonts w:hint="eastAsia"/>
        </w:rPr>
        <w:tab/>
      </w:r>
      <w:r w:rsidR="00D663B2">
        <w:rPr>
          <w:rFonts w:hint="eastAsia"/>
        </w:rPr>
        <w:t>持参又は郵送（期限必着）</w:t>
      </w:r>
    </w:p>
    <w:p w14:paraId="0ACCBA9C" w14:textId="77777777" w:rsidR="00D663B2" w:rsidRDefault="001A075A" w:rsidP="00D663B2">
      <w:r>
        <w:rPr>
          <w:rFonts w:hint="eastAsia"/>
        </w:rPr>
        <w:tab/>
      </w:r>
      <w:r w:rsidR="00D663B2">
        <w:rPr>
          <w:rFonts w:hint="eastAsia"/>
        </w:rPr>
        <w:t>エ</w:t>
      </w:r>
      <w:r w:rsidR="00D663B2">
        <w:rPr>
          <w:rFonts w:hint="eastAsia"/>
        </w:rPr>
        <w:t xml:space="preserve"> </w:t>
      </w:r>
      <w:r w:rsidR="00D663B2">
        <w:rPr>
          <w:rFonts w:hint="eastAsia"/>
        </w:rPr>
        <w:t>受付時間</w:t>
      </w:r>
    </w:p>
    <w:p w14:paraId="6B1FABB1" w14:textId="77777777" w:rsidR="0044371C" w:rsidRDefault="001A075A" w:rsidP="00D663B2">
      <w:r>
        <w:rPr>
          <w:rFonts w:hint="eastAsia"/>
        </w:rPr>
        <w:tab/>
      </w:r>
      <w:r w:rsidR="0044371C">
        <w:rPr>
          <w:rFonts w:hint="eastAsia"/>
        </w:rPr>
        <w:tab/>
      </w:r>
      <w:r w:rsidR="00D663B2">
        <w:rPr>
          <w:rFonts w:hint="eastAsia"/>
        </w:rPr>
        <w:t>持参する場合は、土曜日、日曜日及び祝祭日を除く日の、</w:t>
      </w:r>
    </w:p>
    <w:p w14:paraId="390A87E8" w14:textId="77777777" w:rsidR="00D663B2" w:rsidRDefault="0044371C" w:rsidP="00D663B2">
      <w:r>
        <w:rPr>
          <w:rFonts w:hint="eastAsia"/>
        </w:rPr>
        <w:tab/>
      </w:r>
      <w:r>
        <w:rPr>
          <w:rFonts w:hint="eastAsia"/>
        </w:rPr>
        <w:tab/>
      </w:r>
      <w:r w:rsidR="00D663B2">
        <w:rPr>
          <w:rFonts w:hint="eastAsia"/>
        </w:rPr>
        <w:t>午前</w:t>
      </w:r>
      <w:r w:rsidR="00D663B2">
        <w:rPr>
          <w:rFonts w:hint="eastAsia"/>
        </w:rPr>
        <w:t xml:space="preserve">8 </w:t>
      </w:r>
      <w:r w:rsidR="00D663B2">
        <w:rPr>
          <w:rFonts w:hint="eastAsia"/>
        </w:rPr>
        <w:t>時</w:t>
      </w:r>
      <w:r w:rsidR="00D663B2">
        <w:rPr>
          <w:rFonts w:hint="eastAsia"/>
        </w:rPr>
        <w:t xml:space="preserve">30 </w:t>
      </w:r>
      <w:r w:rsidR="00D663B2">
        <w:rPr>
          <w:rFonts w:hint="eastAsia"/>
        </w:rPr>
        <w:t>分から午後</w:t>
      </w:r>
      <w:r w:rsidR="00D663B2">
        <w:rPr>
          <w:rFonts w:hint="eastAsia"/>
        </w:rPr>
        <w:t>5</w:t>
      </w:r>
      <w:r>
        <w:rPr>
          <w:rFonts w:hint="eastAsia"/>
        </w:rPr>
        <w:t xml:space="preserve"> </w:t>
      </w:r>
      <w:r w:rsidR="00D663B2">
        <w:rPr>
          <w:rFonts w:hint="eastAsia"/>
        </w:rPr>
        <w:t>時</w:t>
      </w:r>
      <w:r w:rsidR="00D663B2">
        <w:rPr>
          <w:rFonts w:hint="eastAsia"/>
        </w:rPr>
        <w:t xml:space="preserve">15 </w:t>
      </w:r>
      <w:r w:rsidR="00D663B2">
        <w:rPr>
          <w:rFonts w:hint="eastAsia"/>
        </w:rPr>
        <w:t>分までとする。</w:t>
      </w:r>
    </w:p>
    <w:p w14:paraId="640CAA9E" w14:textId="77777777" w:rsidR="001A075A" w:rsidRPr="0044371C" w:rsidRDefault="001A075A" w:rsidP="00D663B2"/>
    <w:p w14:paraId="54FA5959" w14:textId="77777777" w:rsidR="00D663B2" w:rsidRDefault="00D663B2" w:rsidP="00D663B2">
      <w:r>
        <w:rPr>
          <w:rFonts w:hint="eastAsia"/>
        </w:rPr>
        <w:t>５</w:t>
      </w:r>
      <w:r>
        <w:rPr>
          <w:rFonts w:hint="eastAsia"/>
        </w:rPr>
        <w:t xml:space="preserve"> </w:t>
      </w:r>
      <w:r>
        <w:rPr>
          <w:rFonts w:hint="eastAsia"/>
        </w:rPr>
        <w:t>入札保証金</w:t>
      </w:r>
    </w:p>
    <w:p w14:paraId="23427F07" w14:textId="7829F49E" w:rsidR="00D663B2" w:rsidRDefault="00D663B2" w:rsidP="0044371C">
      <w:pPr>
        <w:ind w:leftChars="412" w:left="1278" w:hangingChars="204" w:hanging="423"/>
      </w:pPr>
      <w:r>
        <w:rPr>
          <w:rFonts w:hint="eastAsia"/>
        </w:rPr>
        <w:t>（</w:t>
      </w:r>
      <w:r>
        <w:rPr>
          <w:rFonts w:hint="eastAsia"/>
        </w:rPr>
        <w:t>1</w:t>
      </w:r>
      <w:r>
        <w:rPr>
          <w:rFonts w:hint="eastAsia"/>
        </w:rPr>
        <w:t>）</w:t>
      </w:r>
      <w:r>
        <w:rPr>
          <w:rFonts w:hint="eastAsia"/>
        </w:rPr>
        <w:t xml:space="preserve"> </w:t>
      </w:r>
      <w:r>
        <w:rPr>
          <w:rFonts w:hint="eastAsia"/>
        </w:rPr>
        <w:t>入札に際しては、訓練実施に係る予定経費総額</w:t>
      </w:r>
      <w:r>
        <w:rPr>
          <w:rFonts w:hint="eastAsia"/>
        </w:rPr>
        <w:t>(</w:t>
      </w:r>
      <w:r>
        <w:rPr>
          <w:rFonts w:hint="eastAsia"/>
        </w:rPr>
        <w:t>入札者が見積もる入札金額×訓練生定員</w:t>
      </w:r>
      <w:r w:rsidR="006F1A3A">
        <w:rPr>
          <w:rFonts w:hint="eastAsia"/>
          <w:highlight w:val="lightGray"/>
        </w:rPr>
        <w:t>8</w:t>
      </w:r>
      <w:r>
        <w:rPr>
          <w:rFonts w:hint="eastAsia"/>
        </w:rPr>
        <w:t xml:space="preserve"> </w:t>
      </w:r>
      <w:r>
        <w:rPr>
          <w:rFonts w:hint="eastAsia"/>
        </w:rPr>
        <w:t>名×訓練期間</w:t>
      </w:r>
      <w:r w:rsidR="005C1B95">
        <w:rPr>
          <w:rFonts w:hint="eastAsia"/>
        </w:rPr>
        <w:t>3</w:t>
      </w:r>
      <w:r>
        <w:rPr>
          <w:rFonts w:hint="eastAsia"/>
        </w:rPr>
        <w:t xml:space="preserve"> </w:t>
      </w:r>
      <w:r>
        <w:rPr>
          <w:rFonts w:hint="eastAsia"/>
        </w:rPr>
        <w:t>月×</w:t>
      </w:r>
      <w:r>
        <w:rPr>
          <w:rFonts w:hint="eastAsia"/>
        </w:rPr>
        <w:t>1</w:t>
      </w:r>
      <w:r w:rsidR="00921959">
        <w:rPr>
          <w:rFonts w:hint="eastAsia"/>
        </w:rPr>
        <w:t>10</w:t>
      </w:r>
      <w:r>
        <w:rPr>
          <w:rFonts w:hint="eastAsia"/>
        </w:rPr>
        <w:t xml:space="preserve">/100 </w:t>
      </w:r>
      <w:r>
        <w:rPr>
          <w:rFonts w:hint="eastAsia"/>
        </w:rPr>
        <w:t>に相当する額）の</w:t>
      </w:r>
      <w:r>
        <w:rPr>
          <w:rFonts w:hint="eastAsia"/>
        </w:rPr>
        <w:t xml:space="preserve">100 </w:t>
      </w:r>
      <w:r>
        <w:rPr>
          <w:rFonts w:hint="eastAsia"/>
        </w:rPr>
        <w:t>分の</w:t>
      </w:r>
      <w:r>
        <w:rPr>
          <w:rFonts w:hint="eastAsia"/>
        </w:rPr>
        <w:t xml:space="preserve">5 </w:t>
      </w:r>
      <w:r>
        <w:rPr>
          <w:rFonts w:hint="eastAsia"/>
        </w:rPr>
        <w:t>以上の入札保証金を納付しなければならない。</w:t>
      </w:r>
    </w:p>
    <w:p w14:paraId="49100543" w14:textId="77777777" w:rsidR="00D663B2" w:rsidRDefault="0044371C" w:rsidP="0044371C">
      <w:pPr>
        <w:ind w:leftChars="412" w:left="1278" w:hangingChars="204" w:hanging="423"/>
      </w:pPr>
      <w:r>
        <w:rPr>
          <w:rFonts w:hint="eastAsia"/>
        </w:rPr>
        <w:t xml:space="preserve">　　</w:t>
      </w:r>
      <w:r w:rsidR="00D663B2">
        <w:rPr>
          <w:rFonts w:hint="eastAsia"/>
        </w:rPr>
        <w:t>ただし、</w:t>
      </w:r>
      <w:r w:rsidR="00D663B2" w:rsidRPr="0044371C">
        <w:rPr>
          <w:rFonts w:hint="eastAsia"/>
          <w:shd w:val="pct15" w:color="auto" w:fill="FFFFFF"/>
        </w:rPr>
        <w:t>様式２「入札（契約）保証金免除申請書」</w:t>
      </w:r>
      <w:r w:rsidR="00D663B2">
        <w:rPr>
          <w:rFonts w:hint="eastAsia"/>
        </w:rPr>
        <w:t>を提出し、免除の決定を受けた者は、これを免除する。（</w:t>
      </w:r>
      <w:r w:rsidR="00C9255E" w:rsidRPr="0044371C">
        <w:rPr>
          <w:rFonts w:hint="eastAsia"/>
          <w:shd w:val="pct15" w:color="auto" w:fill="FFFFFF"/>
        </w:rPr>
        <w:t>別記</w:t>
      </w:r>
      <w:r w:rsidR="00D663B2" w:rsidRPr="0044371C">
        <w:rPr>
          <w:rFonts w:hint="eastAsia"/>
          <w:shd w:val="pct15" w:color="auto" w:fill="FFFFFF"/>
        </w:rPr>
        <w:t>「入札（契約）保証金について」</w:t>
      </w:r>
      <w:r w:rsidR="00D663B2">
        <w:rPr>
          <w:rFonts w:hint="eastAsia"/>
        </w:rPr>
        <w:t>を参照）</w:t>
      </w:r>
    </w:p>
    <w:p w14:paraId="06A6AD64" w14:textId="77777777" w:rsidR="00D663B2" w:rsidRDefault="00D663B2" w:rsidP="0044371C">
      <w:pPr>
        <w:ind w:leftChars="412" w:left="1278" w:hangingChars="204" w:hanging="423"/>
      </w:pPr>
      <w:r>
        <w:rPr>
          <w:rFonts w:hint="eastAsia"/>
        </w:rPr>
        <w:t>（</w:t>
      </w:r>
      <w:r>
        <w:rPr>
          <w:rFonts w:hint="eastAsia"/>
        </w:rPr>
        <w:t>2</w:t>
      </w:r>
      <w:r>
        <w:rPr>
          <w:rFonts w:hint="eastAsia"/>
        </w:rPr>
        <w:t>）</w:t>
      </w:r>
      <w:r>
        <w:rPr>
          <w:rFonts w:hint="eastAsia"/>
        </w:rPr>
        <w:t xml:space="preserve"> </w:t>
      </w:r>
      <w:r>
        <w:rPr>
          <w:rFonts w:hint="eastAsia"/>
        </w:rPr>
        <w:t>入札保証金は、落札者が契約を締結しないときは、愛媛県に帰属する。</w:t>
      </w:r>
    </w:p>
    <w:p w14:paraId="435684D5" w14:textId="77777777" w:rsidR="00D663B2" w:rsidRDefault="00D663B2" w:rsidP="0044371C">
      <w:pPr>
        <w:ind w:leftChars="412" w:left="1278" w:hangingChars="204" w:hanging="423"/>
      </w:pPr>
      <w:r>
        <w:rPr>
          <w:rFonts w:hint="eastAsia"/>
        </w:rPr>
        <w:t>（</w:t>
      </w:r>
      <w:r>
        <w:rPr>
          <w:rFonts w:hint="eastAsia"/>
        </w:rPr>
        <w:t>3</w:t>
      </w:r>
      <w:r>
        <w:rPr>
          <w:rFonts w:hint="eastAsia"/>
        </w:rPr>
        <w:t>）</w:t>
      </w:r>
      <w:r>
        <w:rPr>
          <w:rFonts w:hint="eastAsia"/>
        </w:rPr>
        <w:t xml:space="preserve"> </w:t>
      </w:r>
      <w:r>
        <w:rPr>
          <w:rFonts w:hint="eastAsia"/>
        </w:rPr>
        <w:t>入札保証金に係る取扱いについては、会計規則の規定による。</w:t>
      </w:r>
    </w:p>
    <w:p w14:paraId="6932BF5C" w14:textId="77777777" w:rsidR="00D663B2" w:rsidRDefault="00D663B2" w:rsidP="00D663B2">
      <w:r>
        <w:rPr>
          <w:rFonts w:hint="eastAsia"/>
        </w:rPr>
        <w:t>６</w:t>
      </w:r>
      <w:r>
        <w:rPr>
          <w:rFonts w:hint="eastAsia"/>
        </w:rPr>
        <w:t xml:space="preserve"> </w:t>
      </w:r>
      <w:r>
        <w:rPr>
          <w:rFonts w:hint="eastAsia"/>
        </w:rPr>
        <w:t>契約保証金</w:t>
      </w:r>
    </w:p>
    <w:p w14:paraId="5AE42069" w14:textId="77777777" w:rsidR="00D663B2" w:rsidRDefault="00D663B2" w:rsidP="0044371C">
      <w:pPr>
        <w:ind w:leftChars="412" w:left="1278" w:hangingChars="204" w:hanging="423"/>
      </w:pPr>
      <w:r>
        <w:rPr>
          <w:rFonts w:hint="eastAsia"/>
        </w:rPr>
        <w:t>（</w:t>
      </w:r>
      <w:r>
        <w:rPr>
          <w:rFonts w:hint="eastAsia"/>
        </w:rPr>
        <w:t>1</w:t>
      </w:r>
      <w:r>
        <w:rPr>
          <w:rFonts w:hint="eastAsia"/>
        </w:rPr>
        <w:t>）</w:t>
      </w:r>
      <w:r>
        <w:rPr>
          <w:rFonts w:hint="eastAsia"/>
        </w:rPr>
        <w:t xml:space="preserve"> </w:t>
      </w:r>
      <w:r>
        <w:rPr>
          <w:rFonts w:hint="eastAsia"/>
        </w:rPr>
        <w:t>契約保証金は、契約金額の</w:t>
      </w:r>
      <w:r>
        <w:rPr>
          <w:rFonts w:hint="eastAsia"/>
        </w:rPr>
        <w:t xml:space="preserve">10 </w:t>
      </w:r>
      <w:r>
        <w:rPr>
          <w:rFonts w:hint="eastAsia"/>
        </w:rPr>
        <w:t>分の１以上の額とする。ただし、</w:t>
      </w:r>
      <w:r w:rsidRPr="0044371C">
        <w:rPr>
          <w:rFonts w:hint="eastAsia"/>
          <w:shd w:val="pct15" w:color="auto" w:fill="FFFFFF"/>
        </w:rPr>
        <w:t>様式２「入札（契約）保証金免除申請書」</w:t>
      </w:r>
      <w:r>
        <w:rPr>
          <w:rFonts w:hint="eastAsia"/>
        </w:rPr>
        <w:t>を提出し、免除の決定を受けた者は、これを免除する。</w:t>
      </w:r>
      <w:r w:rsidRPr="00C9255E">
        <w:rPr>
          <w:rFonts w:hint="eastAsia"/>
        </w:rPr>
        <w:t>（</w:t>
      </w:r>
      <w:r w:rsidR="006E0FF0" w:rsidRPr="0044371C">
        <w:rPr>
          <w:rFonts w:hint="eastAsia"/>
          <w:shd w:val="pct15" w:color="auto" w:fill="FFFFFF"/>
        </w:rPr>
        <w:t>別記</w:t>
      </w:r>
      <w:r w:rsidRPr="0044371C">
        <w:rPr>
          <w:rFonts w:hint="eastAsia"/>
          <w:shd w:val="pct15" w:color="auto" w:fill="FFFFFF"/>
        </w:rPr>
        <w:t>「入札（契約）保証金について」</w:t>
      </w:r>
      <w:r>
        <w:rPr>
          <w:rFonts w:hint="eastAsia"/>
        </w:rPr>
        <w:t>を参照）</w:t>
      </w:r>
    </w:p>
    <w:p w14:paraId="7CBC3CE0" w14:textId="77777777" w:rsidR="00D663B2" w:rsidRDefault="00D663B2" w:rsidP="0044371C">
      <w:pPr>
        <w:ind w:leftChars="412" w:left="1278" w:hangingChars="204" w:hanging="423"/>
      </w:pPr>
      <w:r>
        <w:rPr>
          <w:rFonts w:hint="eastAsia"/>
        </w:rPr>
        <w:t>（</w:t>
      </w:r>
      <w:r>
        <w:rPr>
          <w:rFonts w:hint="eastAsia"/>
        </w:rPr>
        <w:t>2</w:t>
      </w:r>
      <w:r>
        <w:rPr>
          <w:rFonts w:hint="eastAsia"/>
        </w:rPr>
        <w:t>）</w:t>
      </w:r>
      <w:r>
        <w:rPr>
          <w:rFonts w:hint="eastAsia"/>
        </w:rPr>
        <w:t xml:space="preserve"> </w:t>
      </w:r>
      <w:r>
        <w:rPr>
          <w:rFonts w:hint="eastAsia"/>
        </w:rPr>
        <w:t>（</w:t>
      </w:r>
      <w:r>
        <w:rPr>
          <w:rFonts w:hint="eastAsia"/>
        </w:rPr>
        <w:t>1</w:t>
      </w:r>
      <w:r>
        <w:rPr>
          <w:rFonts w:hint="eastAsia"/>
        </w:rPr>
        <w:t>）に定めるもののほか、契約保証金に係る取扱いについては、会計規則の規定による。</w:t>
      </w:r>
    </w:p>
    <w:p w14:paraId="5C784A52" w14:textId="77777777" w:rsidR="00D663B2" w:rsidRDefault="00D663B2" w:rsidP="00D663B2">
      <w:r>
        <w:rPr>
          <w:rFonts w:hint="eastAsia"/>
        </w:rPr>
        <w:t>７</w:t>
      </w:r>
      <w:r>
        <w:rPr>
          <w:rFonts w:hint="eastAsia"/>
        </w:rPr>
        <w:t xml:space="preserve"> </w:t>
      </w:r>
      <w:r>
        <w:rPr>
          <w:rFonts w:hint="eastAsia"/>
        </w:rPr>
        <w:t>契約書の作成</w:t>
      </w:r>
    </w:p>
    <w:p w14:paraId="0DC809D4" w14:textId="77777777" w:rsidR="00D663B2" w:rsidRDefault="00D663B2" w:rsidP="0044371C">
      <w:pPr>
        <w:ind w:leftChars="412" w:left="1278" w:hangingChars="204" w:hanging="423"/>
      </w:pPr>
      <w:r>
        <w:rPr>
          <w:rFonts w:hint="eastAsia"/>
        </w:rPr>
        <w:t>（</w:t>
      </w:r>
      <w:r>
        <w:rPr>
          <w:rFonts w:hint="eastAsia"/>
        </w:rPr>
        <w:t>1</w:t>
      </w:r>
      <w:r>
        <w:rPr>
          <w:rFonts w:hint="eastAsia"/>
        </w:rPr>
        <w:t>）</w:t>
      </w:r>
      <w:r>
        <w:rPr>
          <w:rFonts w:hint="eastAsia"/>
        </w:rPr>
        <w:t xml:space="preserve"> </w:t>
      </w:r>
      <w:r>
        <w:rPr>
          <w:rFonts w:hint="eastAsia"/>
        </w:rPr>
        <w:t>競争入札を執行し契約の相手方が決定したときは、遅滞なく契約書を取りかわすものとする。</w:t>
      </w:r>
    </w:p>
    <w:p w14:paraId="4E2DBBEB" w14:textId="77777777" w:rsidR="00D663B2" w:rsidRDefault="00D663B2" w:rsidP="0044371C">
      <w:pPr>
        <w:ind w:leftChars="412" w:left="1278" w:hangingChars="204" w:hanging="423"/>
      </w:pPr>
      <w:r>
        <w:rPr>
          <w:rFonts w:hint="eastAsia"/>
        </w:rPr>
        <w:t>（</w:t>
      </w:r>
      <w:r>
        <w:rPr>
          <w:rFonts w:hint="eastAsia"/>
        </w:rPr>
        <w:t>2</w:t>
      </w:r>
      <w:r>
        <w:rPr>
          <w:rFonts w:hint="eastAsia"/>
        </w:rPr>
        <w:t>）</w:t>
      </w:r>
      <w:r>
        <w:rPr>
          <w:rFonts w:hint="eastAsia"/>
        </w:rPr>
        <w:t xml:space="preserve"> </w:t>
      </w:r>
      <w:r>
        <w:rPr>
          <w:rFonts w:hint="eastAsia"/>
        </w:rPr>
        <w:t>契約書及び契約に係る文書に使用する言語及び通貨は、日本語及び日本国通貨に限る。</w:t>
      </w:r>
    </w:p>
    <w:p w14:paraId="4B8EFF29" w14:textId="77777777" w:rsidR="00D663B2" w:rsidRDefault="00D663B2" w:rsidP="0044371C">
      <w:pPr>
        <w:ind w:leftChars="412" w:left="1278" w:hangingChars="204" w:hanging="423"/>
      </w:pPr>
      <w:r>
        <w:rPr>
          <w:rFonts w:hint="eastAsia"/>
        </w:rPr>
        <w:t>（</w:t>
      </w:r>
      <w:r>
        <w:rPr>
          <w:rFonts w:hint="eastAsia"/>
        </w:rPr>
        <w:t>3</w:t>
      </w:r>
      <w:r>
        <w:rPr>
          <w:rFonts w:hint="eastAsia"/>
        </w:rPr>
        <w:t>）</w:t>
      </w:r>
      <w:r>
        <w:rPr>
          <w:rFonts w:hint="eastAsia"/>
        </w:rPr>
        <w:t xml:space="preserve"> </w:t>
      </w:r>
      <w:r>
        <w:rPr>
          <w:rFonts w:hint="eastAsia"/>
        </w:rPr>
        <w:t>契約者が契約の相手方と契約書に記名して押印しなければ、本契約は確定しないものとする。</w:t>
      </w:r>
    </w:p>
    <w:p w14:paraId="47DFAB19" w14:textId="77777777" w:rsidR="00D663B2" w:rsidRDefault="00D663B2" w:rsidP="00D663B2">
      <w:r>
        <w:rPr>
          <w:rFonts w:hint="eastAsia"/>
        </w:rPr>
        <w:t>８</w:t>
      </w:r>
      <w:r>
        <w:rPr>
          <w:rFonts w:hint="eastAsia"/>
        </w:rPr>
        <w:t xml:space="preserve"> </w:t>
      </w:r>
      <w:r>
        <w:rPr>
          <w:rFonts w:hint="eastAsia"/>
        </w:rPr>
        <w:t>契約条項</w:t>
      </w:r>
    </w:p>
    <w:p w14:paraId="6AB3CACD" w14:textId="77777777" w:rsidR="00D663B2" w:rsidRDefault="00D663B2" w:rsidP="0044371C">
      <w:pPr>
        <w:ind w:leftChars="412" w:left="1278" w:hangingChars="204" w:hanging="423"/>
      </w:pPr>
      <w:r w:rsidRPr="00D54263">
        <w:rPr>
          <w:rFonts w:hint="eastAsia"/>
          <w:shd w:val="pct15" w:color="auto" w:fill="FFFFFF"/>
        </w:rPr>
        <w:t>別添</w:t>
      </w:r>
      <w:r w:rsidR="00921959">
        <w:rPr>
          <w:rFonts w:hint="eastAsia"/>
          <w:shd w:val="pct15" w:color="auto" w:fill="FFFFFF"/>
        </w:rPr>
        <w:t xml:space="preserve">　</w:t>
      </w:r>
      <w:r w:rsidRPr="00D54263">
        <w:rPr>
          <w:rFonts w:hint="eastAsia"/>
          <w:shd w:val="pct15" w:color="auto" w:fill="FFFFFF"/>
        </w:rPr>
        <w:t>契約書（案）</w:t>
      </w:r>
      <w:r>
        <w:rPr>
          <w:rFonts w:hint="eastAsia"/>
        </w:rPr>
        <w:t>及び添付書類のとおり</w:t>
      </w:r>
    </w:p>
    <w:p w14:paraId="0E7809D2" w14:textId="77777777" w:rsidR="00D663B2" w:rsidRDefault="00D663B2" w:rsidP="00D663B2">
      <w:r>
        <w:rPr>
          <w:rFonts w:hint="eastAsia"/>
        </w:rPr>
        <w:t>９</w:t>
      </w:r>
      <w:r>
        <w:rPr>
          <w:rFonts w:hint="eastAsia"/>
        </w:rPr>
        <w:t xml:space="preserve"> </w:t>
      </w:r>
      <w:r>
        <w:rPr>
          <w:rFonts w:hint="eastAsia"/>
        </w:rPr>
        <w:t>その他の事項</w:t>
      </w:r>
    </w:p>
    <w:p w14:paraId="2E1D6D9F" w14:textId="77777777" w:rsidR="00D663B2" w:rsidRDefault="00D663B2" w:rsidP="0044371C">
      <w:pPr>
        <w:ind w:leftChars="412" w:left="1278" w:hangingChars="204" w:hanging="423"/>
      </w:pPr>
      <w:r>
        <w:rPr>
          <w:rFonts w:hint="eastAsia"/>
        </w:rPr>
        <w:t>（</w:t>
      </w:r>
      <w:r>
        <w:rPr>
          <w:rFonts w:hint="eastAsia"/>
        </w:rPr>
        <w:t>1</w:t>
      </w:r>
      <w:r>
        <w:rPr>
          <w:rFonts w:hint="eastAsia"/>
        </w:rPr>
        <w:t>）</w:t>
      </w:r>
      <w:r>
        <w:rPr>
          <w:rFonts w:hint="eastAsia"/>
        </w:rPr>
        <w:t xml:space="preserve"> </w:t>
      </w:r>
      <w:r>
        <w:rPr>
          <w:rFonts w:hint="eastAsia"/>
        </w:rPr>
        <w:t>入札参加者は、入札公告等において求められた経済上及び技術上の要件について、愛媛県立</w:t>
      </w:r>
      <w:r w:rsidR="00D54263">
        <w:rPr>
          <w:rFonts w:hint="eastAsia"/>
        </w:rPr>
        <w:t>愛媛中央産業</w:t>
      </w:r>
      <w:r>
        <w:rPr>
          <w:rFonts w:hint="eastAsia"/>
        </w:rPr>
        <w:t>技術専門校長から説明を求められた場合は、指定する期日までに入札参加者の負担において完全な説明をしなければならない。</w:t>
      </w:r>
    </w:p>
    <w:p w14:paraId="3A03264F" w14:textId="77777777" w:rsidR="00D663B2" w:rsidRDefault="00D663B2" w:rsidP="0044371C">
      <w:pPr>
        <w:ind w:leftChars="412" w:left="1278" w:hangingChars="204" w:hanging="423"/>
      </w:pPr>
      <w:r>
        <w:rPr>
          <w:rFonts w:hint="eastAsia"/>
        </w:rPr>
        <w:t>（</w:t>
      </w:r>
      <w:r>
        <w:rPr>
          <w:rFonts w:hint="eastAsia"/>
        </w:rPr>
        <w:t>2</w:t>
      </w:r>
      <w:r>
        <w:rPr>
          <w:rFonts w:hint="eastAsia"/>
        </w:rPr>
        <w:t>）</w:t>
      </w:r>
      <w:r>
        <w:rPr>
          <w:rFonts w:hint="eastAsia"/>
        </w:rPr>
        <w:t xml:space="preserve"> </w:t>
      </w:r>
      <w:r>
        <w:rPr>
          <w:rFonts w:hint="eastAsia"/>
        </w:rPr>
        <w:t>入札参加者又はその代理人が、本件の入札契約手続きに関して要した費用については、全て当該者が負担するものとする。</w:t>
      </w:r>
    </w:p>
    <w:p w14:paraId="25E16B5C" w14:textId="77777777" w:rsidR="00D663B2" w:rsidRDefault="00D663B2" w:rsidP="0044371C">
      <w:pPr>
        <w:ind w:leftChars="412" w:left="1278" w:hangingChars="204" w:hanging="423"/>
      </w:pPr>
      <w:r>
        <w:rPr>
          <w:rFonts w:hint="eastAsia"/>
        </w:rPr>
        <w:t>（</w:t>
      </w:r>
      <w:r>
        <w:rPr>
          <w:rFonts w:hint="eastAsia"/>
        </w:rPr>
        <w:t>3</w:t>
      </w:r>
      <w:r>
        <w:rPr>
          <w:rFonts w:hint="eastAsia"/>
        </w:rPr>
        <w:t>）本件の入札契約手続きに関しての照会先は、４（</w:t>
      </w:r>
      <w:r>
        <w:rPr>
          <w:rFonts w:hint="eastAsia"/>
        </w:rPr>
        <w:t>3</w:t>
      </w:r>
      <w:r>
        <w:rPr>
          <w:rFonts w:hint="eastAsia"/>
        </w:rPr>
        <w:t>）アに掲げるとおり。</w:t>
      </w:r>
    </w:p>
    <w:p w14:paraId="53E066E9" w14:textId="77777777" w:rsidR="008B7CFD" w:rsidRDefault="00D663B2">
      <w:pPr>
        <w:widowControl/>
        <w:jc w:val="left"/>
      </w:pPr>
      <w:r>
        <w:br w:type="page"/>
      </w:r>
      <w:r w:rsidR="008B7CFD">
        <w:rPr>
          <w:rFonts w:hint="eastAsia"/>
        </w:rPr>
        <w:lastRenderedPageBreak/>
        <w:t>（入札説明書裏面）</w:t>
      </w:r>
      <w:r w:rsidR="008B7CFD">
        <w:br w:type="page"/>
      </w:r>
    </w:p>
    <w:p w14:paraId="62D8E537" w14:textId="77777777" w:rsidR="008B7CFD" w:rsidRDefault="008B7CFD">
      <w:pPr>
        <w:widowControl/>
        <w:jc w:val="left"/>
      </w:pPr>
    </w:p>
    <w:p w14:paraId="35DE5063" w14:textId="77777777" w:rsidR="00D663B2" w:rsidRDefault="00D663B2">
      <w:pPr>
        <w:widowControl/>
        <w:jc w:val="left"/>
      </w:pPr>
    </w:p>
    <w:p w14:paraId="2CBEC4E7" w14:textId="77777777" w:rsidR="00D663B2" w:rsidRPr="001E7E1F" w:rsidRDefault="001E7E1F" w:rsidP="001E7E1F">
      <w:pPr>
        <w:jc w:val="center"/>
        <w:rPr>
          <w:sz w:val="28"/>
        </w:rPr>
      </w:pPr>
      <w:r>
        <w:rPr>
          <w:rFonts w:hint="eastAsia"/>
          <w:noProof/>
        </w:rPr>
        <mc:AlternateContent>
          <mc:Choice Requires="wps">
            <w:drawing>
              <wp:anchor distT="0" distB="0" distL="114300" distR="114300" simplePos="0" relativeHeight="251677184" behindDoc="0" locked="0" layoutInCell="1" allowOverlap="1" wp14:anchorId="3D60E868" wp14:editId="49C0B2D3">
                <wp:simplePos x="0" y="0"/>
                <wp:positionH relativeFrom="column">
                  <wp:posOffset>5631180</wp:posOffset>
                </wp:positionH>
                <wp:positionV relativeFrom="paragraph">
                  <wp:posOffset>-397929</wp:posOffset>
                </wp:positionV>
                <wp:extent cx="593725" cy="273050"/>
                <wp:effectExtent l="0" t="0" r="15875" b="12700"/>
                <wp:wrapNone/>
                <wp:docPr id="7" name="テキスト ボックス 7"/>
                <wp:cNvGraphicFramePr/>
                <a:graphic xmlns:a="http://schemas.openxmlformats.org/drawingml/2006/main">
                  <a:graphicData uri="http://schemas.microsoft.com/office/word/2010/wordprocessingShape">
                    <wps:wsp>
                      <wps:cNvSpPr txBox="1"/>
                      <wps:spPr>
                        <a:xfrm>
                          <a:off x="0" y="0"/>
                          <a:ext cx="593725" cy="273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2E9ED76" w14:textId="77777777" w:rsidR="004C3CF4" w:rsidRDefault="004C3CF4" w:rsidP="001E7E1F">
                            <w:pPr>
                              <w:jc w:val="center"/>
                            </w:pPr>
                            <w:r>
                              <w:rPr>
                                <w:rFonts w:hint="eastAsia"/>
                              </w:rPr>
                              <w:t>別紙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D60E868" id="_x0000_t202" coordsize="21600,21600" o:spt="202" path="m,l,21600r21600,l21600,xe">
                <v:stroke joinstyle="miter"/>
                <v:path gradientshapeok="t" o:connecttype="rect"/>
              </v:shapetype>
              <v:shape id="テキスト ボックス 7" o:spid="_x0000_s1026" type="#_x0000_t202" style="position:absolute;left:0;text-align:left;margin-left:443.4pt;margin-top:-31.35pt;width:46.75pt;height:21.5pt;z-index:251677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" fillcolor="white [3201]" strokeweight=".5pt">
                <v:textbox>
                  <w:txbxContent>
                    <w:p w14:paraId="52E9ED76" w14:textId="77777777" w:rsidR="004C3CF4" w:rsidRDefault="004C3CF4" w:rsidP="001E7E1F">
                      <w:pPr>
                        <w:jc w:val="center"/>
                      </w:pPr>
                      <w:r>
                        <w:rPr>
                          <w:rFonts w:hint="eastAsia"/>
                        </w:rPr>
                        <w:t>別紙</w:t>
                      </w:r>
                    </w:p>
                  </w:txbxContent>
                </v:textbox>
              </v:shape>
            </w:pict>
          </mc:Fallback>
        </mc:AlternateContent>
      </w:r>
      <w:r w:rsidR="00D663B2" w:rsidRPr="001E7E1F">
        <w:rPr>
          <w:rFonts w:hint="eastAsia"/>
          <w:sz w:val="28"/>
        </w:rPr>
        <w:t>入札上の注意事項</w:t>
      </w:r>
    </w:p>
    <w:p w14:paraId="2D948AB7" w14:textId="77777777" w:rsidR="00572048" w:rsidRDefault="00572048" w:rsidP="00D663B2"/>
    <w:p w14:paraId="369A5C2F" w14:textId="77777777" w:rsidR="00D663B2" w:rsidRDefault="00D663B2" w:rsidP="00D663B2">
      <w:r>
        <w:rPr>
          <w:rFonts w:hint="eastAsia"/>
        </w:rPr>
        <w:t>１</w:t>
      </w:r>
      <w:r>
        <w:rPr>
          <w:rFonts w:hint="eastAsia"/>
        </w:rPr>
        <w:t xml:space="preserve"> </w:t>
      </w:r>
      <w:r>
        <w:rPr>
          <w:rFonts w:hint="eastAsia"/>
        </w:rPr>
        <w:t>入札会場における注意事項</w:t>
      </w:r>
    </w:p>
    <w:p w14:paraId="5ACF3869" w14:textId="77777777" w:rsidR="00D663B2" w:rsidRDefault="00D663B2" w:rsidP="001E7E1F">
      <w:pPr>
        <w:ind w:leftChars="412" w:left="1278" w:hangingChars="204" w:hanging="423"/>
      </w:pPr>
      <w:r>
        <w:rPr>
          <w:rFonts w:hint="eastAsia"/>
        </w:rPr>
        <w:t>（</w:t>
      </w:r>
      <w:r>
        <w:rPr>
          <w:rFonts w:hint="eastAsia"/>
        </w:rPr>
        <w:t>1</w:t>
      </w:r>
      <w:r>
        <w:rPr>
          <w:rFonts w:hint="eastAsia"/>
        </w:rPr>
        <w:t>）</w:t>
      </w:r>
      <w:r>
        <w:rPr>
          <w:rFonts w:hint="eastAsia"/>
        </w:rPr>
        <w:t xml:space="preserve"> </w:t>
      </w:r>
      <w:r>
        <w:rPr>
          <w:rFonts w:hint="eastAsia"/>
        </w:rPr>
        <w:t>入札は入札参加者又はその代理人が出席して行い、郵送、電報、電送その他の方法による入札は認めないものとする。なお、原則として、入札会場には入札執行事務に関係のある職員を除き、他の者は入室できない。</w:t>
      </w:r>
    </w:p>
    <w:p w14:paraId="5AB3FCF8" w14:textId="77777777" w:rsidR="00D663B2" w:rsidRDefault="00D663B2" w:rsidP="001E7E1F">
      <w:pPr>
        <w:ind w:leftChars="412" w:left="1278" w:hangingChars="204" w:hanging="423"/>
      </w:pPr>
      <w:r>
        <w:rPr>
          <w:rFonts w:hint="eastAsia"/>
        </w:rPr>
        <w:t>（</w:t>
      </w:r>
      <w:r>
        <w:rPr>
          <w:rFonts w:hint="eastAsia"/>
        </w:rPr>
        <w:t>2</w:t>
      </w:r>
      <w:r>
        <w:rPr>
          <w:rFonts w:hint="eastAsia"/>
        </w:rPr>
        <w:t>）入札参加者又はその代理人は、入札開始時刻後は入札会場に入場できない。また、特にやむを得ない事情があると認められる場合のほか、開札が終了するまで退場することができない。</w:t>
      </w:r>
    </w:p>
    <w:p w14:paraId="45FC945A" w14:textId="77777777" w:rsidR="00D663B2" w:rsidRDefault="00D663B2" w:rsidP="001E7E1F">
      <w:pPr>
        <w:ind w:leftChars="412" w:left="1278" w:hangingChars="204" w:hanging="423"/>
      </w:pPr>
      <w:r>
        <w:rPr>
          <w:rFonts w:hint="eastAsia"/>
        </w:rPr>
        <w:t>（</w:t>
      </w:r>
      <w:r>
        <w:rPr>
          <w:rFonts w:hint="eastAsia"/>
        </w:rPr>
        <w:t>3</w:t>
      </w:r>
      <w:r>
        <w:rPr>
          <w:rFonts w:hint="eastAsia"/>
        </w:rPr>
        <w:t>）代理人による入札を行う場合には、代理人は、入札開始前に、入札会場において、入札権限に関する別添「委任状」を提出し、入札執行者の確認を受けなければならない。</w:t>
      </w:r>
    </w:p>
    <w:p w14:paraId="05D42DDF" w14:textId="77777777" w:rsidR="001E7E1F" w:rsidRDefault="00D663B2" w:rsidP="001E7E1F">
      <w:pPr>
        <w:ind w:leftChars="412" w:left="1278" w:hangingChars="204" w:hanging="423"/>
      </w:pPr>
      <w:r>
        <w:rPr>
          <w:rFonts w:hint="eastAsia"/>
        </w:rPr>
        <w:t>（</w:t>
      </w:r>
      <w:r>
        <w:rPr>
          <w:rFonts w:hint="eastAsia"/>
        </w:rPr>
        <w:t>4</w:t>
      </w:r>
      <w:r>
        <w:rPr>
          <w:rFonts w:hint="eastAsia"/>
        </w:rPr>
        <w:t>）</w:t>
      </w:r>
      <w:r>
        <w:rPr>
          <w:rFonts w:hint="eastAsia"/>
        </w:rPr>
        <w:t xml:space="preserve"> </w:t>
      </w:r>
      <w:r>
        <w:rPr>
          <w:rFonts w:hint="eastAsia"/>
        </w:rPr>
        <w:t>入札会場において、次の各号の一に該当する者は、当該会場から退去させる。</w:t>
      </w:r>
    </w:p>
    <w:p w14:paraId="37F06A13" w14:textId="77777777" w:rsidR="001E7E1F" w:rsidRDefault="001E7E1F" w:rsidP="001E7E1F">
      <w:pPr>
        <w:ind w:leftChars="412" w:left="1278" w:hangingChars="204" w:hanging="423"/>
      </w:pPr>
      <w:r>
        <w:rPr>
          <w:rFonts w:hint="eastAsia"/>
        </w:rPr>
        <w:tab/>
      </w:r>
      <w:r w:rsidR="00D663B2">
        <w:rPr>
          <w:rFonts w:hint="eastAsia"/>
        </w:rPr>
        <w:t>ア</w:t>
      </w:r>
      <w:r w:rsidR="00D663B2">
        <w:rPr>
          <w:rFonts w:hint="eastAsia"/>
        </w:rPr>
        <w:t xml:space="preserve"> </w:t>
      </w:r>
      <w:r w:rsidR="00D663B2">
        <w:rPr>
          <w:rFonts w:hint="eastAsia"/>
        </w:rPr>
        <w:t>公正な競争の執行を妨げ、又は妨げようとした者</w:t>
      </w:r>
    </w:p>
    <w:p w14:paraId="1D223F3C" w14:textId="77777777" w:rsidR="00D663B2" w:rsidRDefault="001E7E1F" w:rsidP="001E7E1F">
      <w:pPr>
        <w:ind w:leftChars="412" w:left="1278" w:hangingChars="204" w:hanging="423"/>
      </w:pPr>
      <w:r>
        <w:rPr>
          <w:rFonts w:hint="eastAsia"/>
        </w:rPr>
        <w:tab/>
      </w:r>
      <w:r w:rsidR="00D663B2">
        <w:rPr>
          <w:rFonts w:hint="eastAsia"/>
        </w:rPr>
        <w:t>イ</w:t>
      </w:r>
      <w:r w:rsidR="00D663B2">
        <w:rPr>
          <w:rFonts w:hint="eastAsia"/>
        </w:rPr>
        <w:t xml:space="preserve"> </w:t>
      </w:r>
      <w:r w:rsidR="00D663B2">
        <w:rPr>
          <w:rFonts w:hint="eastAsia"/>
        </w:rPr>
        <w:t>公正な価格を害し、又は不正な利益を得るための連合をした者</w:t>
      </w:r>
    </w:p>
    <w:p w14:paraId="45E09C97" w14:textId="77777777" w:rsidR="00D663B2" w:rsidRDefault="00D663B2" w:rsidP="001E7E1F">
      <w:pPr>
        <w:ind w:leftChars="412" w:left="1278" w:hangingChars="204" w:hanging="423"/>
      </w:pPr>
      <w:r>
        <w:rPr>
          <w:rFonts w:hint="eastAsia"/>
        </w:rPr>
        <w:t>（</w:t>
      </w:r>
      <w:r>
        <w:rPr>
          <w:rFonts w:hint="eastAsia"/>
        </w:rPr>
        <w:t>5</w:t>
      </w:r>
      <w:r>
        <w:rPr>
          <w:rFonts w:hint="eastAsia"/>
        </w:rPr>
        <w:t>）</w:t>
      </w:r>
      <w:r>
        <w:rPr>
          <w:rFonts w:hint="eastAsia"/>
        </w:rPr>
        <w:t xml:space="preserve"> </w:t>
      </w:r>
      <w:r>
        <w:rPr>
          <w:rFonts w:hint="eastAsia"/>
        </w:rPr>
        <w:t>入札参加者又はその代理人は、本件委託業務に係る入札について２人以上の代理人となることはできない。また、他の入札参加者の代理人となることはできない。</w:t>
      </w:r>
    </w:p>
    <w:p w14:paraId="54E424BF" w14:textId="77777777" w:rsidR="001E7E1F" w:rsidRDefault="001E7E1F" w:rsidP="00D663B2"/>
    <w:p w14:paraId="4F628FB3" w14:textId="77777777" w:rsidR="00D663B2" w:rsidRDefault="00D663B2" w:rsidP="00D663B2">
      <w:r>
        <w:rPr>
          <w:rFonts w:hint="eastAsia"/>
        </w:rPr>
        <w:t>２</w:t>
      </w:r>
      <w:r>
        <w:rPr>
          <w:rFonts w:hint="eastAsia"/>
        </w:rPr>
        <w:t xml:space="preserve"> </w:t>
      </w:r>
      <w:r>
        <w:rPr>
          <w:rFonts w:hint="eastAsia"/>
        </w:rPr>
        <w:t>入札の方法等</w:t>
      </w:r>
    </w:p>
    <w:p w14:paraId="132F977A" w14:textId="77777777" w:rsidR="00D663B2" w:rsidRDefault="00D663B2" w:rsidP="001E7E1F">
      <w:pPr>
        <w:ind w:leftChars="412" w:left="1278" w:hangingChars="204" w:hanging="423"/>
      </w:pPr>
      <w:r>
        <w:rPr>
          <w:rFonts w:hint="eastAsia"/>
        </w:rPr>
        <w:t>（</w:t>
      </w:r>
      <w:r>
        <w:rPr>
          <w:rFonts w:hint="eastAsia"/>
        </w:rPr>
        <w:t>1</w:t>
      </w:r>
      <w:r>
        <w:rPr>
          <w:rFonts w:hint="eastAsia"/>
        </w:rPr>
        <w:t>）</w:t>
      </w:r>
      <w:r>
        <w:rPr>
          <w:rFonts w:hint="eastAsia"/>
        </w:rPr>
        <w:t xml:space="preserve"> </w:t>
      </w:r>
      <w:r>
        <w:rPr>
          <w:rFonts w:hint="eastAsia"/>
        </w:rPr>
        <w:t>入札参加者又はその代理人は、愛媛県会計規則、入札説明書、契約書（案）、業務概要等を熟覧のうえ、入札しなければならない。この場合において、当該契約書（案）等について疑義がある場合は、入札執行者に説明を求めることができる。ただし、入札後、契約書（案）等についての不知又は不明を理由として異議を申し立てることはできない。</w:t>
      </w:r>
    </w:p>
    <w:p w14:paraId="23D2E7CF" w14:textId="77777777" w:rsidR="00D663B2" w:rsidRDefault="00D663B2" w:rsidP="001E7E1F">
      <w:pPr>
        <w:ind w:leftChars="412" w:left="1278" w:hangingChars="204" w:hanging="423"/>
      </w:pPr>
      <w:r>
        <w:rPr>
          <w:rFonts w:hint="eastAsia"/>
        </w:rPr>
        <w:t>（</w:t>
      </w:r>
      <w:r>
        <w:rPr>
          <w:rFonts w:hint="eastAsia"/>
        </w:rPr>
        <w:t>2</w:t>
      </w:r>
      <w:r>
        <w:rPr>
          <w:rFonts w:hint="eastAsia"/>
        </w:rPr>
        <w:t>）</w:t>
      </w:r>
      <w:r>
        <w:rPr>
          <w:rFonts w:hint="eastAsia"/>
        </w:rPr>
        <w:t xml:space="preserve"> </w:t>
      </w:r>
      <w:r>
        <w:rPr>
          <w:rFonts w:hint="eastAsia"/>
        </w:rPr>
        <w:t>入札書及び入札に係る文書に使用する言語は、日本語に限るものとし、又入札金額は、日本国通貨による表示に限るものとする。</w:t>
      </w:r>
    </w:p>
    <w:p w14:paraId="6D13A46C" w14:textId="77777777" w:rsidR="00D663B2" w:rsidRDefault="00D663B2" w:rsidP="001E7E1F">
      <w:pPr>
        <w:ind w:leftChars="412" w:left="1278" w:hangingChars="204" w:hanging="423"/>
      </w:pPr>
      <w:r>
        <w:rPr>
          <w:rFonts w:hint="eastAsia"/>
        </w:rPr>
        <w:t>（</w:t>
      </w:r>
      <w:r>
        <w:rPr>
          <w:rFonts w:hint="eastAsia"/>
        </w:rPr>
        <w:t>3</w:t>
      </w:r>
      <w:r>
        <w:rPr>
          <w:rFonts w:hint="eastAsia"/>
        </w:rPr>
        <w:t>）</w:t>
      </w:r>
      <w:r>
        <w:rPr>
          <w:rFonts w:hint="eastAsia"/>
        </w:rPr>
        <w:t xml:space="preserve"> </w:t>
      </w:r>
      <w:r>
        <w:rPr>
          <w:rFonts w:hint="eastAsia"/>
        </w:rPr>
        <w:t>入札書に記載する金額は、アラビア数字を用いなければならない。</w:t>
      </w:r>
    </w:p>
    <w:p w14:paraId="2597B43A" w14:textId="77777777" w:rsidR="00D663B2" w:rsidRDefault="00D663B2" w:rsidP="001E7E1F">
      <w:pPr>
        <w:ind w:leftChars="412" w:left="1278" w:hangingChars="204" w:hanging="423"/>
      </w:pPr>
      <w:r>
        <w:rPr>
          <w:rFonts w:hint="eastAsia"/>
        </w:rPr>
        <w:t>（</w:t>
      </w:r>
      <w:r>
        <w:rPr>
          <w:rFonts w:hint="eastAsia"/>
        </w:rPr>
        <w:t>4</w:t>
      </w:r>
      <w:r>
        <w:rPr>
          <w:rFonts w:hint="eastAsia"/>
        </w:rPr>
        <w:t>）</w:t>
      </w:r>
      <w:r>
        <w:rPr>
          <w:rFonts w:hint="eastAsia"/>
        </w:rPr>
        <w:t xml:space="preserve"> </w:t>
      </w:r>
      <w:r>
        <w:rPr>
          <w:rFonts w:hint="eastAsia"/>
        </w:rPr>
        <w:t>入札参加者又はその代理人は、書類の文字及び印影を、明瞭で、かつ、消滅しない物で記載又は押印しなければならない。</w:t>
      </w:r>
    </w:p>
    <w:p w14:paraId="47E9EB9D" w14:textId="77777777" w:rsidR="00D663B2" w:rsidRDefault="00D663B2" w:rsidP="001E7E1F">
      <w:pPr>
        <w:ind w:leftChars="412" w:left="1278" w:hangingChars="204" w:hanging="423"/>
      </w:pPr>
      <w:r>
        <w:rPr>
          <w:rFonts w:hint="eastAsia"/>
        </w:rPr>
        <w:t>（</w:t>
      </w:r>
      <w:r>
        <w:rPr>
          <w:rFonts w:hint="eastAsia"/>
        </w:rPr>
        <w:t>5</w:t>
      </w:r>
      <w:r>
        <w:rPr>
          <w:rFonts w:hint="eastAsia"/>
        </w:rPr>
        <w:t>）</w:t>
      </w:r>
      <w:r>
        <w:rPr>
          <w:rFonts w:hint="eastAsia"/>
        </w:rPr>
        <w:t xml:space="preserve"> </w:t>
      </w:r>
      <w:r>
        <w:rPr>
          <w:rFonts w:hint="eastAsia"/>
        </w:rPr>
        <w:t>入札参加者又はその代理人は、次の各号に掲げる入札書を提出しなければならない。この場合、愛媛県立</w:t>
      </w:r>
      <w:r w:rsidR="00D54263">
        <w:rPr>
          <w:rFonts w:hint="eastAsia"/>
        </w:rPr>
        <w:t>愛媛中央産業</w:t>
      </w:r>
      <w:r>
        <w:rPr>
          <w:rFonts w:hint="eastAsia"/>
        </w:rPr>
        <w:t>技術専門校があらかじめ用意した入札書を使用することができる。</w:t>
      </w:r>
    </w:p>
    <w:p w14:paraId="7400B801" w14:textId="77777777" w:rsidR="00D663B2" w:rsidRDefault="00D663B2" w:rsidP="00572048">
      <w:pPr>
        <w:ind w:leftChars="617" w:left="1703" w:hangingChars="204" w:hanging="423"/>
      </w:pPr>
      <w:r>
        <w:rPr>
          <w:rFonts w:hint="eastAsia"/>
        </w:rPr>
        <w:t>ア</w:t>
      </w:r>
      <w:r>
        <w:rPr>
          <w:rFonts w:hint="eastAsia"/>
        </w:rPr>
        <w:t xml:space="preserve"> </w:t>
      </w:r>
      <w:r>
        <w:rPr>
          <w:rFonts w:hint="eastAsia"/>
        </w:rPr>
        <w:t>委託業務名</w:t>
      </w:r>
    </w:p>
    <w:p w14:paraId="5A9FF3A0" w14:textId="77777777" w:rsidR="00D663B2" w:rsidRDefault="00D663B2" w:rsidP="00572048">
      <w:pPr>
        <w:ind w:leftChars="617" w:left="1703" w:hangingChars="204" w:hanging="423"/>
      </w:pPr>
      <w:r>
        <w:rPr>
          <w:rFonts w:hint="eastAsia"/>
        </w:rPr>
        <w:t>イ</w:t>
      </w:r>
      <w:r>
        <w:rPr>
          <w:rFonts w:hint="eastAsia"/>
        </w:rPr>
        <w:t xml:space="preserve"> </w:t>
      </w:r>
      <w:r>
        <w:rPr>
          <w:rFonts w:hint="eastAsia"/>
        </w:rPr>
        <w:t>入札金額</w:t>
      </w:r>
    </w:p>
    <w:p w14:paraId="4552254E" w14:textId="77777777" w:rsidR="00D663B2" w:rsidRDefault="00D663B2" w:rsidP="005A63E6">
      <w:pPr>
        <w:ind w:leftChars="618" w:left="1562" w:hangingChars="135" w:hanging="280"/>
      </w:pPr>
      <w:r>
        <w:rPr>
          <w:rFonts w:hint="eastAsia"/>
        </w:rPr>
        <w:t>ウ</w:t>
      </w:r>
      <w:r>
        <w:rPr>
          <w:rFonts w:hint="eastAsia"/>
        </w:rPr>
        <w:t xml:space="preserve"> </w:t>
      </w:r>
      <w:r>
        <w:rPr>
          <w:rFonts w:hint="eastAsia"/>
        </w:rPr>
        <w:t>入札参加者の住所、氏名（法人の場合は、名称又は商号及び代表者の職氏名。以下同じ</w:t>
      </w:r>
      <w:r w:rsidR="005A63E6">
        <w:rPr>
          <w:rFonts w:hint="eastAsia"/>
        </w:rPr>
        <w:t>。</w:t>
      </w:r>
      <w:r>
        <w:rPr>
          <w:rFonts w:hint="eastAsia"/>
        </w:rPr>
        <w:t>）及び押印（外国人の署名を含む。以下同じ。）</w:t>
      </w:r>
    </w:p>
    <w:p w14:paraId="7B6DF58D" w14:textId="77777777" w:rsidR="001E7E1F" w:rsidRDefault="00D663B2" w:rsidP="005A63E6">
      <w:pPr>
        <w:ind w:leftChars="618" w:left="1562" w:hangingChars="135" w:hanging="280"/>
      </w:pPr>
      <w:r>
        <w:rPr>
          <w:rFonts w:hint="eastAsia"/>
        </w:rPr>
        <w:lastRenderedPageBreak/>
        <w:t>エ</w:t>
      </w:r>
      <w:r>
        <w:rPr>
          <w:rFonts w:hint="eastAsia"/>
        </w:rPr>
        <w:t xml:space="preserve"> </w:t>
      </w:r>
      <w:r>
        <w:rPr>
          <w:rFonts w:hint="eastAsia"/>
        </w:rPr>
        <w:t>代理人が入札する場合は、入札参加者本人の住所、氏名、代理人であること</w:t>
      </w:r>
      <w:r w:rsidR="001E7E1F">
        <w:rPr>
          <w:rFonts w:hint="eastAsia"/>
        </w:rPr>
        <w:t>の表示並びに当該代理人の氏名及び押印。</w:t>
      </w:r>
    </w:p>
    <w:p w14:paraId="447228B8" w14:textId="77777777" w:rsidR="001E7E1F" w:rsidRDefault="001E7E1F" w:rsidP="00572048">
      <w:pPr>
        <w:ind w:leftChars="412" w:left="1278" w:hangingChars="204" w:hanging="423"/>
      </w:pPr>
      <w:r>
        <w:rPr>
          <w:rFonts w:hint="eastAsia"/>
        </w:rPr>
        <w:t>（</w:t>
      </w:r>
      <w:r>
        <w:rPr>
          <w:rFonts w:hint="eastAsia"/>
        </w:rPr>
        <w:t>6</w:t>
      </w:r>
      <w:r>
        <w:rPr>
          <w:rFonts w:hint="eastAsia"/>
        </w:rPr>
        <w:t>）</w:t>
      </w:r>
      <w:r>
        <w:rPr>
          <w:rFonts w:hint="eastAsia"/>
        </w:rPr>
        <w:t xml:space="preserve"> </w:t>
      </w:r>
      <w:r>
        <w:rPr>
          <w:rFonts w:hint="eastAsia"/>
        </w:rPr>
        <w:t>入札参加者の代理人は、委任状に、入札の際に使用する印鑑を押印すること。</w:t>
      </w:r>
    </w:p>
    <w:p w14:paraId="6A90F67B" w14:textId="77777777" w:rsidR="001E7E1F" w:rsidRDefault="001E7E1F" w:rsidP="00572048">
      <w:pPr>
        <w:ind w:leftChars="412" w:left="1278" w:hangingChars="204" w:hanging="423"/>
      </w:pPr>
      <w:r>
        <w:rPr>
          <w:rFonts w:hint="eastAsia"/>
        </w:rPr>
        <w:t>（</w:t>
      </w:r>
      <w:r>
        <w:rPr>
          <w:rFonts w:hint="eastAsia"/>
        </w:rPr>
        <w:t>7</w:t>
      </w:r>
      <w:r>
        <w:rPr>
          <w:rFonts w:hint="eastAsia"/>
        </w:rPr>
        <w:t>）</w:t>
      </w:r>
      <w:r>
        <w:rPr>
          <w:rFonts w:hint="eastAsia"/>
        </w:rPr>
        <w:t xml:space="preserve"> </w:t>
      </w:r>
      <w:r>
        <w:rPr>
          <w:rFonts w:hint="eastAsia"/>
        </w:rPr>
        <w:t>入札参加者又はその代理人は、入札書の記載事項を訂正する場合は、当該訂正部分に押印をしておかなければならない。ただし、金額部分の訂正は認めない。</w:t>
      </w:r>
    </w:p>
    <w:p w14:paraId="564CAC24" w14:textId="77777777" w:rsidR="001E7E1F" w:rsidRDefault="001E7E1F" w:rsidP="00572048">
      <w:pPr>
        <w:ind w:leftChars="412" w:left="1278" w:hangingChars="204" w:hanging="423"/>
      </w:pPr>
      <w:r>
        <w:rPr>
          <w:rFonts w:hint="eastAsia"/>
        </w:rPr>
        <w:t>（</w:t>
      </w:r>
      <w:r>
        <w:rPr>
          <w:rFonts w:hint="eastAsia"/>
        </w:rPr>
        <w:t>8</w:t>
      </w:r>
      <w:r>
        <w:rPr>
          <w:rFonts w:hint="eastAsia"/>
        </w:rPr>
        <w:t>）</w:t>
      </w:r>
      <w:r>
        <w:rPr>
          <w:rFonts w:hint="eastAsia"/>
        </w:rPr>
        <w:t xml:space="preserve"> </w:t>
      </w:r>
      <w:r>
        <w:rPr>
          <w:rFonts w:hint="eastAsia"/>
        </w:rPr>
        <w:t>提出した入札書及び委任状の返還、引換え、変更又は取消しをすることはできない。</w:t>
      </w:r>
    </w:p>
    <w:p w14:paraId="5674CAA7" w14:textId="77777777" w:rsidR="001E7E1F" w:rsidRDefault="001E7E1F" w:rsidP="00572048">
      <w:pPr>
        <w:ind w:leftChars="412" w:left="1278" w:hangingChars="204" w:hanging="423"/>
      </w:pPr>
      <w:r>
        <w:rPr>
          <w:rFonts w:hint="eastAsia"/>
        </w:rPr>
        <w:t>（</w:t>
      </w:r>
      <w:r>
        <w:rPr>
          <w:rFonts w:hint="eastAsia"/>
        </w:rPr>
        <w:t>9</w:t>
      </w:r>
      <w:r>
        <w:rPr>
          <w:rFonts w:hint="eastAsia"/>
        </w:rPr>
        <w:t>）</w:t>
      </w:r>
      <w:r>
        <w:rPr>
          <w:rFonts w:hint="eastAsia"/>
        </w:rPr>
        <w:t xml:space="preserve"> </w:t>
      </w:r>
      <w:r>
        <w:rPr>
          <w:rFonts w:hint="eastAsia"/>
        </w:rPr>
        <w:t>入札執行者は、必要と認められるときは、当該入札の執行を中止し、若しくは取消し、又は入札日時を延期することができる。</w:t>
      </w:r>
    </w:p>
    <w:p w14:paraId="598F3FE2" w14:textId="77777777" w:rsidR="001E7E1F" w:rsidRDefault="001E7E1F" w:rsidP="00572048">
      <w:pPr>
        <w:ind w:leftChars="412" w:left="1278" w:hangingChars="204" w:hanging="423"/>
      </w:pPr>
      <w:r>
        <w:rPr>
          <w:rFonts w:hint="eastAsia"/>
        </w:rPr>
        <w:t>（</w:t>
      </w:r>
      <w:r>
        <w:rPr>
          <w:rFonts w:hint="eastAsia"/>
        </w:rPr>
        <w:t>10</w:t>
      </w:r>
      <w:r>
        <w:rPr>
          <w:rFonts w:hint="eastAsia"/>
        </w:rPr>
        <w:t>）入札参加者又はその代理人の入札金額は、委託業務のうち訓練実施に係る訓練生</w:t>
      </w:r>
      <w:r>
        <w:rPr>
          <w:rFonts w:hint="eastAsia"/>
        </w:rPr>
        <w:t xml:space="preserve">1 </w:t>
      </w:r>
      <w:r>
        <w:rPr>
          <w:rFonts w:hint="eastAsia"/>
        </w:rPr>
        <w:t>人当たり月額単価とする。なお、消費税及び地方消費税相当額については、契約の際に別途加算するので、消費税及び地方消費税相当額を除いた金額を入札書に記載すること。</w:t>
      </w:r>
    </w:p>
    <w:p w14:paraId="6792AB6C" w14:textId="77777777" w:rsidR="001E7E1F" w:rsidRDefault="001E7E1F" w:rsidP="00572048">
      <w:pPr>
        <w:ind w:leftChars="412" w:left="1278" w:hangingChars="204" w:hanging="423"/>
      </w:pPr>
      <w:r>
        <w:rPr>
          <w:rFonts w:hint="eastAsia"/>
        </w:rPr>
        <w:t>（</w:t>
      </w:r>
      <w:r>
        <w:rPr>
          <w:rFonts w:hint="eastAsia"/>
        </w:rPr>
        <w:t>11</w:t>
      </w:r>
      <w:r>
        <w:rPr>
          <w:rFonts w:hint="eastAsia"/>
        </w:rPr>
        <w:t>）入札回数は</w:t>
      </w:r>
      <w:r>
        <w:rPr>
          <w:rFonts w:hint="eastAsia"/>
        </w:rPr>
        <w:t>3</w:t>
      </w:r>
      <w:r>
        <w:rPr>
          <w:rFonts w:hint="eastAsia"/>
        </w:rPr>
        <w:t>回を限度とする。</w:t>
      </w:r>
      <w:r>
        <w:rPr>
          <w:rFonts w:hint="eastAsia"/>
        </w:rPr>
        <w:t>3</w:t>
      </w:r>
      <w:r>
        <w:rPr>
          <w:rFonts w:hint="eastAsia"/>
        </w:rPr>
        <w:t>回で落札しない場合において、予定価格と入札額の差が僅少のときは、</w:t>
      </w:r>
      <w:r>
        <w:rPr>
          <w:rFonts w:hint="eastAsia"/>
        </w:rPr>
        <w:t>2</w:t>
      </w:r>
      <w:r>
        <w:rPr>
          <w:rFonts w:hint="eastAsia"/>
        </w:rPr>
        <w:t>回を限度として見積に移行するものとする。</w:t>
      </w:r>
    </w:p>
    <w:p w14:paraId="00C744C6" w14:textId="77777777" w:rsidR="00572048" w:rsidRDefault="00572048" w:rsidP="001E7E1F"/>
    <w:p w14:paraId="77A6210A" w14:textId="77777777" w:rsidR="001E7E1F" w:rsidRDefault="001E7E1F" w:rsidP="001E7E1F">
      <w:r>
        <w:rPr>
          <w:rFonts w:hint="eastAsia"/>
        </w:rPr>
        <w:t>３</w:t>
      </w:r>
      <w:r>
        <w:rPr>
          <w:rFonts w:hint="eastAsia"/>
        </w:rPr>
        <w:t xml:space="preserve"> </w:t>
      </w:r>
      <w:r>
        <w:rPr>
          <w:rFonts w:hint="eastAsia"/>
        </w:rPr>
        <w:t>無効の入札書</w:t>
      </w:r>
    </w:p>
    <w:p w14:paraId="3B4E76EB" w14:textId="77777777" w:rsidR="001E7E1F" w:rsidRDefault="00572048" w:rsidP="00572048">
      <w:pPr>
        <w:ind w:leftChars="410" w:left="850" w:firstLineChars="1" w:firstLine="2"/>
      </w:pPr>
      <w:r>
        <w:rPr>
          <w:rFonts w:hint="eastAsia"/>
        </w:rPr>
        <w:t xml:space="preserve">　</w:t>
      </w:r>
      <w:r w:rsidR="001E7E1F">
        <w:rPr>
          <w:rFonts w:hint="eastAsia"/>
        </w:rPr>
        <w:t>次の各号の一に該当する入札書は、無効とする。この認定は、入札執行者が行い、入札参加者及びその代理人は、意義の申し立てができないものとする。</w:t>
      </w:r>
    </w:p>
    <w:p w14:paraId="4C34E52B" w14:textId="77777777" w:rsidR="001E7E1F" w:rsidRDefault="001E7E1F" w:rsidP="00572048">
      <w:pPr>
        <w:ind w:leftChars="412" w:left="1278" w:hangingChars="204" w:hanging="423"/>
      </w:pPr>
      <w:r>
        <w:rPr>
          <w:rFonts w:hint="eastAsia"/>
        </w:rPr>
        <w:t>（</w:t>
      </w:r>
      <w:r>
        <w:rPr>
          <w:rFonts w:hint="eastAsia"/>
        </w:rPr>
        <w:t>1</w:t>
      </w:r>
      <w:r>
        <w:rPr>
          <w:rFonts w:hint="eastAsia"/>
        </w:rPr>
        <w:t>）</w:t>
      </w:r>
      <w:r>
        <w:rPr>
          <w:rFonts w:hint="eastAsia"/>
        </w:rPr>
        <w:t xml:space="preserve"> </w:t>
      </w:r>
      <w:r>
        <w:rPr>
          <w:rFonts w:hint="eastAsia"/>
        </w:rPr>
        <w:t>入札に参加する資格のない者又は代理権限がない者が入札したとき。</w:t>
      </w:r>
    </w:p>
    <w:p w14:paraId="24488D9F" w14:textId="77777777" w:rsidR="001E7E1F" w:rsidRDefault="001E7E1F" w:rsidP="00572048">
      <w:pPr>
        <w:ind w:leftChars="412" w:left="1278" w:hangingChars="204" w:hanging="423"/>
      </w:pPr>
      <w:r>
        <w:rPr>
          <w:rFonts w:hint="eastAsia"/>
        </w:rPr>
        <w:t>（</w:t>
      </w:r>
      <w:r>
        <w:rPr>
          <w:rFonts w:hint="eastAsia"/>
        </w:rPr>
        <w:t>2</w:t>
      </w:r>
      <w:r>
        <w:rPr>
          <w:rFonts w:hint="eastAsia"/>
        </w:rPr>
        <w:t>）</w:t>
      </w:r>
      <w:r>
        <w:rPr>
          <w:rFonts w:hint="eastAsia"/>
        </w:rPr>
        <w:t xml:space="preserve"> </w:t>
      </w:r>
      <w:r>
        <w:rPr>
          <w:rFonts w:hint="eastAsia"/>
        </w:rPr>
        <w:t>入札参加者又はその代理人が</w:t>
      </w:r>
      <w:r w:rsidR="00572048">
        <w:rPr>
          <w:rFonts w:hint="eastAsia"/>
        </w:rPr>
        <w:t>2</w:t>
      </w:r>
      <w:r>
        <w:rPr>
          <w:rFonts w:hint="eastAsia"/>
        </w:rPr>
        <w:t>以上の入札をしたとき。（関与した全ての入札が無効）</w:t>
      </w:r>
    </w:p>
    <w:p w14:paraId="0E6DCEED" w14:textId="77777777" w:rsidR="001E7E1F" w:rsidRDefault="001E7E1F" w:rsidP="00572048">
      <w:pPr>
        <w:ind w:leftChars="412" w:left="1278" w:hangingChars="204" w:hanging="423"/>
      </w:pPr>
      <w:r>
        <w:rPr>
          <w:rFonts w:hint="eastAsia"/>
        </w:rPr>
        <w:t>（</w:t>
      </w:r>
      <w:r>
        <w:rPr>
          <w:rFonts w:hint="eastAsia"/>
        </w:rPr>
        <w:t>3</w:t>
      </w:r>
      <w:r>
        <w:rPr>
          <w:rFonts w:hint="eastAsia"/>
        </w:rPr>
        <w:t>）</w:t>
      </w:r>
      <w:r>
        <w:rPr>
          <w:rFonts w:hint="eastAsia"/>
        </w:rPr>
        <w:t xml:space="preserve"> </w:t>
      </w:r>
      <w:r>
        <w:rPr>
          <w:rFonts w:hint="eastAsia"/>
        </w:rPr>
        <w:t>件名又は入札金額のないとき。</w:t>
      </w:r>
    </w:p>
    <w:p w14:paraId="25A81C7C" w14:textId="77777777" w:rsidR="001E7E1F" w:rsidRDefault="001E7E1F" w:rsidP="00572048">
      <w:pPr>
        <w:ind w:leftChars="412" w:left="1278" w:hangingChars="204" w:hanging="423"/>
      </w:pPr>
      <w:r>
        <w:rPr>
          <w:rFonts w:hint="eastAsia"/>
        </w:rPr>
        <w:t>（</w:t>
      </w:r>
      <w:r>
        <w:rPr>
          <w:rFonts w:hint="eastAsia"/>
        </w:rPr>
        <w:t>4</w:t>
      </w:r>
      <w:r>
        <w:rPr>
          <w:rFonts w:hint="eastAsia"/>
        </w:rPr>
        <w:t>）</w:t>
      </w:r>
      <w:r>
        <w:rPr>
          <w:rFonts w:hint="eastAsia"/>
        </w:rPr>
        <w:t xml:space="preserve"> </w:t>
      </w:r>
      <w:r>
        <w:rPr>
          <w:rFonts w:hint="eastAsia"/>
        </w:rPr>
        <w:t>入札金額を訂正して入札したとき又は入札金額の記載が不明瞭なとき。</w:t>
      </w:r>
    </w:p>
    <w:p w14:paraId="3D599857" w14:textId="77777777" w:rsidR="001E7E1F" w:rsidRDefault="001E7E1F" w:rsidP="00572048">
      <w:pPr>
        <w:ind w:leftChars="412" w:left="1278" w:hangingChars="204" w:hanging="423"/>
      </w:pPr>
      <w:r>
        <w:rPr>
          <w:rFonts w:hint="eastAsia"/>
        </w:rPr>
        <w:t>（</w:t>
      </w:r>
      <w:r>
        <w:rPr>
          <w:rFonts w:hint="eastAsia"/>
        </w:rPr>
        <w:t>5</w:t>
      </w:r>
      <w:r>
        <w:rPr>
          <w:rFonts w:hint="eastAsia"/>
        </w:rPr>
        <w:t>）</w:t>
      </w:r>
      <w:r>
        <w:rPr>
          <w:rFonts w:hint="eastAsia"/>
        </w:rPr>
        <w:t xml:space="preserve"> </w:t>
      </w:r>
      <w:r>
        <w:rPr>
          <w:rFonts w:hint="eastAsia"/>
        </w:rPr>
        <w:t>金額、記名、押印その他必要な記載事項を確認できないとき。</w:t>
      </w:r>
    </w:p>
    <w:p w14:paraId="31360C89" w14:textId="77777777" w:rsidR="001E7E1F" w:rsidRPr="00921959" w:rsidRDefault="001E7E1F" w:rsidP="00921959">
      <w:pPr>
        <w:ind w:leftChars="413" w:left="1419" w:hangingChars="271" w:hanging="562"/>
        <w:rPr>
          <w:spacing w:val="-10"/>
        </w:rPr>
      </w:pPr>
      <w:r>
        <w:rPr>
          <w:rFonts w:hint="eastAsia"/>
        </w:rPr>
        <w:t>（</w:t>
      </w:r>
      <w:r>
        <w:rPr>
          <w:rFonts w:hint="eastAsia"/>
        </w:rPr>
        <w:t>6</w:t>
      </w:r>
      <w:r>
        <w:rPr>
          <w:rFonts w:hint="eastAsia"/>
        </w:rPr>
        <w:t>）</w:t>
      </w:r>
      <w:r>
        <w:rPr>
          <w:rFonts w:hint="eastAsia"/>
        </w:rPr>
        <w:t xml:space="preserve"> </w:t>
      </w:r>
      <w:r w:rsidRPr="00921959">
        <w:rPr>
          <w:rFonts w:hint="eastAsia"/>
          <w:spacing w:val="-10"/>
        </w:rPr>
        <w:t>本人が入札する場合は、入札書に入札者本人の氏名及び押印のない又は判然としないとき。代理人が入札する場合は、入札書に入札参加者本人の氏名、代理人であることの表示並びに当該代理人の氏名及び押印のない又は判然としないとき。</w:t>
      </w:r>
    </w:p>
    <w:p w14:paraId="018BAFD3" w14:textId="77777777" w:rsidR="001E7E1F" w:rsidRDefault="001E7E1F" w:rsidP="00572048">
      <w:pPr>
        <w:ind w:leftChars="412" w:left="1278" w:hangingChars="204" w:hanging="423"/>
      </w:pPr>
      <w:r>
        <w:rPr>
          <w:rFonts w:hint="eastAsia"/>
        </w:rPr>
        <w:t>（</w:t>
      </w:r>
      <w:r>
        <w:rPr>
          <w:rFonts w:hint="eastAsia"/>
        </w:rPr>
        <w:t>7</w:t>
      </w:r>
      <w:r>
        <w:rPr>
          <w:rFonts w:hint="eastAsia"/>
        </w:rPr>
        <w:t>）</w:t>
      </w:r>
      <w:r>
        <w:rPr>
          <w:rFonts w:hint="eastAsia"/>
        </w:rPr>
        <w:t xml:space="preserve"> </w:t>
      </w:r>
      <w:r>
        <w:rPr>
          <w:rFonts w:hint="eastAsia"/>
        </w:rPr>
        <w:t>委託業務等の名称に重大な誤りのあるとき。</w:t>
      </w:r>
    </w:p>
    <w:p w14:paraId="66E4F323" w14:textId="77777777" w:rsidR="001E7E1F" w:rsidRDefault="001E7E1F" w:rsidP="00572048">
      <w:pPr>
        <w:ind w:leftChars="412" w:left="1278" w:hangingChars="204" w:hanging="423"/>
      </w:pPr>
      <w:r>
        <w:rPr>
          <w:rFonts w:hint="eastAsia"/>
        </w:rPr>
        <w:t>（</w:t>
      </w:r>
      <w:r>
        <w:rPr>
          <w:rFonts w:hint="eastAsia"/>
        </w:rPr>
        <w:t>8</w:t>
      </w:r>
      <w:r>
        <w:rPr>
          <w:rFonts w:hint="eastAsia"/>
        </w:rPr>
        <w:t>）</w:t>
      </w:r>
      <w:r>
        <w:rPr>
          <w:rFonts w:hint="eastAsia"/>
        </w:rPr>
        <w:t xml:space="preserve"> </w:t>
      </w:r>
      <w:r>
        <w:rPr>
          <w:rFonts w:hint="eastAsia"/>
        </w:rPr>
        <w:t>入札者が連合して入札をしたと明らかに認められたとき。</w:t>
      </w:r>
    </w:p>
    <w:p w14:paraId="78507C79" w14:textId="77777777" w:rsidR="001E7E1F" w:rsidRDefault="001E7E1F" w:rsidP="00572048">
      <w:pPr>
        <w:ind w:leftChars="412" w:left="1278" w:hangingChars="204" w:hanging="423"/>
      </w:pPr>
      <w:r>
        <w:rPr>
          <w:rFonts w:hint="eastAsia"/>
        </w:rPr>
        <w:t>（</w:t>
      </w:r>
      <w:r>
        <w:rPr>
          <w:rFonts w:hint="eastAsia"/>
        </w:rPr>
        <w:t>9</w:t>
      </w:r>
      <w:r>
        <w:rPr>
          <w:rFonts w:hint="eastAsia"/>
        </w:rPr>
        <w:t>）</w:t>
      </w:r>
      <w:r>
        <w:rPr>
          <w:rFonts w:hint="eastAsia"/>
        </w:rPr>
        <w:t xml:space="preserve"> </w:t>
      </w:r>
      <w:r>
        <w:rPr>
          <w:rFonts w:hint="eastAsia"/>
        </w:rPr>
        <w:t>入札者が入札に際して不正の行為をしたと明らかに認められたとき。</w:t>
      </w:r>
    </w:p>
    <w:p w14:paraId="42C435CD" w14:textId="77777777" w:rsidR="001E7E1F" w:rsidRDefault="001E7E1F" w:rsidP="00572048">
      <w:pPr>
        <w:ind w:leftChars="412" w:left="1278" w:hangingChars="204" w:hanging="423"/>
      </w:pPr>
      <w:r>
        <w:rPr>
          <w:rFonts w:hint="eastAsia"/>
        </w:rPr>
        <w:t>（</w:t>
      </w:r>
      <w:r>
        <w:rPr>
          <w:rFonts w:hint="eastAsia"/>
        </w:rPr>
        <w:t>10</w:t>
      </w:r>
      <w:r>
        <w:rPr>
          <w:rFonts w:hint="eastAsia"/>
        </w:rPr>
        <w:t>）入札保証金を必要とする者で、その額が所定の額に達しないとき。</w:t>
      </w:r>
    </w:p>
    <w:p w14:paraId="7C50DF72" w14:textId="77777777" w:rsidR="001E7E1F" w:rsidRDefault="001E7E1F" w:rsidP="00572048">
      <w:pPr>
        <w:ind w:leftChars="412" w:left="1278" w:hangingChars="204" w:hanging="423"/>
      </w:pPr>
      <w:r>
        <w:rPr>
          <w:rFonts w:hint="eastAsia"/>
        </w:rPr>
        <w:t>（</w:t>
      </w:r>
      <w:r>
        <w:rPr>
          <w:rFonts w:hint="eastAsia"/>
        </w:rPr>
        <w:t>11</w:t>
      </w:r>
      <w:r>
        <w:rPr>
          <w:rFonts w:hint="eastAsia"/>
        </w:rPr>
        <w:t>）数回にわたり反復して行う入札において、前回の最低入札金額を上回る額の入札をしたとき。</w:t>
      </w:r>
    </w:p>
    <w:p w14:paraId="459920C9" w14:textId="77777777" w:rsidR="001E7E1F" w:rsidRDefault="001E7E1F" w:rsidP="00572048">
      <w:pPr>
        <w:ind w:leftChars="412" w:left="1278" w:hangingChars="204" w:hanging="423"/>
      </w:pPr>
      <w:r>
        <w:rPr>
          <w:rFonts w:hint="eastAsia"/>
        </w:rPr>
        <w:t>（</w:t>
      </w:r>
      <w:r>
        <w:rPr>
          <w:rFonts w:hint="eastAsia"/>
        </w:rPr>
        <w:t>12</w:t>
      </w:r>
      <w:r>
        <w:rPr>
          <w:rFonts w:hint="eastAsia"/>
        </w:rPr>
        <w:t>）その他愛媛県会計規則又は入札に関する条件に違反したとき。</w:t>
      </w:r>
    </w:p>
    <w:p w14:paraId="1E8B88FA" w14:textId="77777777" w:rsidR="00572048" w:rsidRDefault="00572048" w:rsidP="001E7E1F"/>
    <w:p w14:paraId="6A129D02" w14:textId="77777777" w:rsidR="001E7E1F" w:rsidRDefault="001E7E1F" w:rsidP="001E7E1F">
      <w:r>
        <w:rPr>
          <w:rFonts w:hint="eastAsia"/>
        </w:rPr>
        <w:t>４</w:t>
      </w:r>
      <w:r>
        <w:rPr>
          <w:rFonts w:hint="eastAsia"/>
        </w:rPr>
        <w:t xml:space="preserve"> </w:t>
      </w:r>
      <w:r>
        <w:rPr>
          <w:rFonts w:hint="eastAsia"/>
        </w:rPr>
        <w:t>落札者の決定</w:t>
      </w:r>
    </w:p>
    <w:p w14:paraId="671E4CC9" w14:textId="77777777" w:rsidR="00D663B2" w:rsidRDefault="001E7E1F" w:rsidP="00572048">
      <w:pPr>
        <w:ind w:leftChars="412" w:left="1278" w:hangingChars="204" w:hanging="423"/>
      </w:pPr>
      <w:r>
        <w:rPr>
          <w:rFonts w:hint="eastAsia"/>
        </w:rPr>
        <w:t>（</w:t>
      </w:r>
      <w:r>
        <w:rPr>
          <w:rFonts w:hint="eastAsia"/>
        </w:rPr>
        <w:t>1</w:t>
      </w:r>
      <w:r>
        <w:rPr>
          <w:rFonts w:hint="eastAsia"/>
        </w:rPr>
        <w:t>）</w:t>
      </w:r>
      <w:r>
        <w:rPr>
          <w:rFonts w:hint="eastAsia"/>
        </w:rPr>
        <w:t xml:space="preserve"> </w:t>
      </w:r>
      <w:r>
        <w:rPr>
          <w:rFonts w:hint="eastAsia"/>
        </w:rPr>
        <w:t>有効な入札書を提示した者であって、予定価格の制限の範囲内で最低の価格</w:t>
      </w:r>
      <w:r w:rsidRPr="001E7E1F">
        <w:rPr>
          <w:rFonts w:hint="eastAsia"/>
        </w:rPr>
        <w:t>でもって申込みをした者を契約の相手方とする。</w:t>
      </w:r>
    </w:p>
    <w:p w14:paraId="1074ACEA" w14:textId="77777777" w:rsidR="00D663B2" w:rsidRDefault="00D663B2" w:rsidP="00572048">
      <w:pPr>
        <w:ind w:leftChars="412" w:left="1278" w:hangingChars="204" w:hanging="423"/>
      </w:pPr>
      <w:r>
        <w:rPr>
          <w:rFonts w:hint="eastAsia"/>
        </w:rPr>
        <w:lastRenderedPageBreak/>
        <w:t>（</w:t>
      </w:r>
      <w:r>
        <w:rPr>
          <w:rFonts w:hint="eastAsia"/>
        </w:rPr>
        <w:t>2</w:t>
      </w:r>
      <w:r>
        <w:rPr>
          <w:rFonts w:hint="eastAsia"/>
        </w:rPr>
        <w:t>）</w:t>
      </w:r>
      <w:r>
        <w:rPr>
          <w:rFonts w:hint="eastAsia"/>
        </w:rPr>
        <w:t xml:space="preserve"> </w:t>
      </w:r>
      <w:r>
        <w:rPr>
          <w:rFonts w:hint="eastAsia"/>
        </w:rPr>
        <w:t>落札となるべき同価格の入札をした者が二人以上あるときは、直ちに当該入札者にくじを引かせ、落札者を決定するものとする。この場合において、くじを引かない者があるときは、入札執行事務に関係のない職員を入場させ、これに代わり、くじを引かせるものとする。</w:t>
      </w:r>
    </w:p>
    <w:p w14:paraId="671A4414" w14:textId="77777777" w:rsidR="00D663B2" w:rsidRDefault="00D663B2" w:rsidP="00572048">
      <w:pPr>
        <w:ind w:leftChars="412" w:left="1278" w:hangingChars="204" w:hanging="423"/>
      </w:pPr>
      <w:r>
        <w:rPr>
          <w:rFonts w:hint="eastAsia"/>
        </w:rPr>
        <w:t>（</w:t>
      </w:r>
      <w:r>
        <w:rPr>
          <w:rFonts w:hint="eastAsia"/>
        </w:rPr>
        <w:t>3</w:t>
      </w:r>
      <w:r>
        <w:rPr>
          <w:rFonts w:hint="eastAsia"/>
        </w:rPr>
        <w:t>）</w:t>
      </w:r>
      <w:r>
        <w:rPr>
          <w:rFonts w:hint="eastAsia"/>
        </w:rPr>
        <w:t xml:space="preserve"> </w:t>
      </w:r>
      <w:r>
        <w:rPr>
          <w:rFonts w:hint="eastAsia"/>
        </w:rPr>
        <w:t>落札者を決定したときは、速やかに、落札者を決定したこと、落札者の氏名並びに落札金額を、落札者とされなかった入札者に、入札会場にて告知するものとする。</w:t>
      </w:r>
    </w:p>
    <w:p w14:paraId="75B2A082" w14:textId="77777777" w:rsidR="00D663B2" w:rsidRDefault="00D663B2" w:rsidP="00572048">
      <w:pPr>
        <w:ind w:leftChars="412" w:left="1278" w:hangingChars="204" w:hanging="423"/>
      </w:pPr>
      <w:r>
        <w:rPr>
          <w:rFonts w:hint="eastAsia"/>
        </w:rPr>
        <w:t>（</w:t>
      </w:r>
      <w:r>
        <w:rPr>
          <w:rFonts w:hint="eastAsia"/>
        </w:rPr>
        <w:t>4</w:t>
      </w:r>
      <w:r>
        <w:rPr>
          <w:rFonts w:hint="eastAsia"/>
        </w:rPr>
        <w:t>）</w:t>
      </w:r>
      <w:r>
        <w:rPr>
          <w:rFonts w:hint="eastAsia"/>
        </w:rPr>
        <w:t xml:space="preserve"> </w:t>
      </w:r>
      <w:r>
        <w:rPr>
          <w:rFonts w:hint="eastAsia"/>
        </w:rPr>
        <w:t>入札参加者及びその代理人は、入札後、入札手続、愛媛県会計規則、契約条項等についての不知又は不明を理由として異議を申し立てることはできない。</w:t>
      </w:r>
    </w:p>
    <w:p w14:paraId="60C494FC" w14:textId="77777777" w:rsidR="00D663B2" w:rsidRDefault="00D663B2" w:rsidP="00572048">
      <w:pPr>
        <w:ind w:leftChars="412" w:left="1278" w:hangingChars="204" w:hanging="423"/>
      </w:pPr>
      <w:r>
        <w:rPr>
          <w:rFonts w:hint="eastAsia"/>
        </w:rPr>
        <w:t>（</w:t>
      </w:r>
      <w:r>
        <w:rPr>
          <w:rFonts w:hint="eastAsia"/>
        </w:rPr>
        <w:t>5</w:t>
      </w:r>
      <w:r>
        <w:rPr>
          <w:rFonts w:hint="eastAsia"/>
        </w:rPr>
        <w:t>）</w:t>
      </w:r>
      <w:r>
        <w:rPr>
          <w:rFonts w:hint="eastAsia"/>
        </w:rPr>
        <w:t xml:space="preserve"> </w:t>
      </w:r>
      <w:r>
        <w:rPr>
          <w:rFonts w:hint="eastAsia"/>
        </w:rPr>
        <w:t>入札参加者及びその代理人は、入札執行の完了に至るまでは、いつでも入札を辞退できる。入札を辞退するときは、その旨を記載した入札書又は入札辞退書を、入札執行者に直接提出することにより、申し出るものとする。また、数回にわたり反復して行う入札において、前回辞退した入札参加者及びその代理人は、以降の入札には参加できない。</w:t>
      </w:r>
    </w:p>
    <w:p w14:paraId="709467D4" w14:textId="77777777" w:rsidR="00D663B2" w:rsidRDefault="00D663B2" w:rsidP="00572048">
      <w:pPr>
        <w:ind w:leftChars="412" w:left="1278" w:hangingChars="204" w:hanging="423"/>
      </w:pPr>
      <w:r>
        <w:rPr>
          <w:rFonts w:hint="eastAsia"/>
        </w:rPr>
        <w:t>（</w:t>
      </w:r>
      <w:r>
        <w:rPr>
          <w:rFonts w:hint="eastAsia"/>
        </w:rPr>
        <w:t>6</w:t>
      </w:r>
      <w:r>
        <w:rPr>
          <w:rFonts w:hint="eastAsia"/>
        </w:rPr>
        <w:t>）</w:t>
      </w:r>
      <w:r>
        <w:rPr>
          <w:rFonts w:hint="eastAsia"/>
        </w:rPr>
        <w:t xml:space="preserve"> </w:t>
      </w:r>
      <w:r>
        <w:rPr>
          <w:rFonts w:hint="eastAsia"/>
        </w:rPr>
        <w:t>落札者が、指定の期日までに契約書の取り交わしをしないときは、落札の決定を取り消すものとする。</w:t>
      </w:r>
    </w:p>
    <w:p w14:paraId="08601985" w14:textId="77777777" w:rsidR="00D663B2" w:rsidRPr="001E7E1F" w:rsidRDefault="00D663B2" w:rsidP="00D663B2"/>
    <w:p w14:paraId="69BFAD33" w14:textId="77777777" w:rsidR="00D663B2" w:rsidRDefault="00D663B2" w:rsidP="00D663B2"/>
    <w:p w14:paraId="79646BF8" w14:textId="77777777" w:rsidR="00D663B2" w:rsidRPr="00D663B2" w:rsidRDefault="00D663B2" w:rsidP="00D663B2">
      <w:r>
        <w:rPr>
          <w:rFonts w:hint="eastAsia"/>
        </w:rPr>
        <w:t>次ページに、委任状・委任状</w:t>
      </w:r>
      <w:r>
        <w:rPr>
          <w:rFonts w:hint="eastAsia"/>
        </w:rPr>
        <w:t>(</w:t>
      </w:r>
      <w:r>
        <w:rPr>
          <w:rFonts w:hint="eastAsia"/>
        </w:rPr>
        <w:t>記入例</w:t>
      </w:r>
      <w:r>
        <w:rPr>
          <w:rFonts w:hint="eastAsia"/>
        </w:rPr>
        <w:t>)</w:t>
      </w:r>
      <w:r>
        <w:rPr>
          <w:rFonts w:hint="eastAsia"/>
        </w:rPr>
        <w:t>・入札書・入札書</w:t>
      </w:r>
      <w:r>
        <w:rPr>
          <w:rFonts w:hint="eastAsia"/>
        </w:rPr>
        <w:t>(</w:t>
      </w:r>
      <w:r>
        <w:rPr>
          <w:rFonts w:hint="eastAsia"/>
        </w:rPr>
        <w:t>記入例</w:t>
      </w:r>
      <w:r>
        <w:rPr>
          <w:rFonts w:hint="eastAsia"/>
        </w:rPr>
        <w:t>)</w:t>
      </w:r>
      <w:r>
        <w:rPr>
          <w:rFonts w:hint="eastAsia"/>
        </w:rPr>
        <w:t>を示す。</w:t>
      </w:r>
    </w:p>
    <w:p w14:paraId="1C8EFF42" w14:textId="77777777" w:rsidR="00D663B2" w:rsidRPr="00D663B2" w:rsidRDefault="00D663B2" w:rsidP="00D663B2"/>
    <w:p w14:paraId="34E34BB0" w14:textId="77777777" w:rsidR="00D663B2" w:rsidRDefault="00D663B2" w:rsidP="00D663B2"/>
    <w:p w14:paraId="0EDB6812" w14:textId="77777777" w:rsidR="00A84275" w:rsidRPr="006C06B0" w:rsidRDefault="00D663B2" w:rsidP="00A84275">
      <w:pPr>
        <w:jc w:val="center"/>
        <w:rPr>
          <w:w w:val="150"/>
          <w:sz w:val="52"/>
          <w:szCs w:val="52"/>
        </w:rPr>
      </w:pPr>
      <w:r>
        <w:br w:type="page"/>
      </w:r>
      <w:r w:rsidR="00A84275" w:rsidRPr="006C06B0">
        <w:rPr>
          <w:rFonts w:eastAsia="ＭＳ ゴシック" w:hint="eastAsia"/>
          <w:bCs/>
          <w:sz w:val="52"/>
          <w:szCs w:val="52"/>
        </w:rPr>
        <w:lastRenderedPageBreak/>
        <w:t>委　　任　　状</w:t>
      </w:r>
    </w:p>
    <w:p w14:paraId="123438CF" w14:textId="77777777" w:rsidR="00A84275" w:rsidRDefault="00A84275" w:rsidP="00A84275"/>
    <w:p w14:paraId="78740E80" w14:textId="77777777" w:rsidR="00A84275" w:rsidRPr="009C367E" w:rsidRDefault="0079360E" w:rsidP="00A84275">
      <w:pPr>
        <w:jc w:val="right"/>
        <w:rPr>
          <w:rFonts w:ascii="ＭＳ 明朝" w:hAnsi="ＭＳ 明朝"/>
        </w:rPr>
      </w:pPr>
      <w:r>
        <w:rPr>
          <w:rFonts w:ascii="ＭＳ 明朝" w:hAnsi="ＭＳ 明朝" w:hint="eastAsia"/>
        </w:rPr>
        <w:t>令和</w:t>
      </w:r>
      <w:r w:rsidR="00A84275" w:rsidRPr="009C367E">
        <w:rPr>
          <w:rFonts w:ascii="ＭＳ 明朝" w:hAnsi="ＭＳ 明朝" w:hint="eastAsia"/>
        </w:rPr>
        <w:t xml:space="preserve">　　年　　月　　日</w:t>
      </w:r>
    </w:p>
    <w:p w14:paraId="175D3246" w14:textId="77777777" w:rsidR="00A84275" w:rsidRPr="009C367E" w:rsidRDefault="00A84275" w:rsidP="00A84275">
      <w:pPr>
        <w:rPr>
          <w:rFonts w:ascii="ＭＳ 明朝" w:hAnsi="ＭＳ 明朝"/>
        </w:rPr>
      </w:pPr>
    </w:p>
    <w:p w14:paraId="6D5E5EF3" w14:textId="77777777" w:rsidR="00A84275" w:rsidRPr="009C367E" w:rsidRDefault="00A84275" w:rsidP="00A84275">
      <w:pPr>
        <w:rPr>
          <w:rFonts w:ascii="ＭＳ 明朝" w:hAnsi="ＭＳ 明朝"/>
        </w:rPr>
      </w:pPr>
    </w:p>
    <w:p w14:paraId="586D80F8" w14:textId="77777777" w:rsidR="00A84275" w:rsidRDefault="00A84275" w:rsidP="00A84275">
      <w:pPr>
        <w:spacing w:line="360" w:lineRule="exact"/>
        <w:rPr>
          <w:rFonts w:eastAsia="ＭＳ 明朝"/>
          <w:sz w:val="28"/>
          <w:lang w:eastAsia="zh-TW"/>
        </w:rPr>
      </w:pPr>
      <w:r>
        <w:rPr>
          <w:rFonts w:eastAsia="ＭＳ 明朝" w:hint="eastAsia"/>
          <w:sz w:val="28"/>
          <w:lang w:eastAsia="zh-TW"/>
        </w:rPr>
        <w:t>愛媛県立</w:t>
      </w:r>
      <w:r w:rsidR="00D54263">
        <w:rPr>
          <w:rFonts w:eastAsia="ＭＳ 明朝" w:hint="eastAsia"/>
          <w:sz w:val="28"/>
          <w:lang w:eastAsia="zh-TW"/>
        </w:rPr>
        <w:t>愛媛中央産業</w:t>
      </w:r>
      <w:r>
        <w:rPr>
          <w:rFonts w:eastAsia="ＭＳ 明朝" w:hint="eastAsia"/>
          <w:sz w:val="28"/>
          <w:lang w:eastAsia="zh-TW"/>
        </w:rPr>
        <w:t>技術専門校</w:t>
      </w:r>
    </w:p>
    <w:p w14:paraId="7BF98B1F" w14:textId="4F4F0883" w:rsidR="00A84275" w:rsidRDefault="00A84275" w:rsidP="00A84275">
      <w:pPr>
        <w:spacing w:line="360" w:lineRule="exact"/>
        <w:ind w:firstLine="1120"/>
        <w:rPr>
          <w:rFonts w:eastAsia="ＭＳ 明朝"/>
          <w:sz w:val="28"/>
          <w:lang w:eastAsia="zh-TW"/>
        </w:rPr>
      </w:pPr>
      <w:r>
        <w:rPr>
          <w:rFonts w:eastAsia="ＭＳ 明朝" w:hint="eastAsia"/>
          <w:sz w:val="28"/>
          <w:lang w:eastAsia="zh-TW"/>
        </w:rPr>
        <w:t xml:space="preserve">校長　</w:t>
      </w:r>
      <w:r w:rsidR="00CD5146">
        <w:rPr>
          <w:rFonts w:eastAsia="ＭＳ 明朝" w:hint="eastAsia"/>
          <w:sz w:val="28"/>
        </w:rPr>
        <w:t>竹本　逸一</w:t>
      </w:r>
      <w:r>
        <w:rPr>
          <w:rFonts w:eastAsia="ＭＳ 明朝" w:hint="eastAsia"/>
          <w:sz w:val="28"/>
          <w:lang w:eastAsia="zh-TW"/>
        </w:rPr>
        <w:t xml:space="preserve">　様</w:t>
      </w:r>
    </w:p>
    <w:p w14:paraId="2F5B2D15" w14:textId="77777777" w:rsidR="00A84275" w:rsidRPr="00A75F11" w:rsidRDefault="00A84275" w:rsidP="00A84275">
      <w:pPr>
        <w:rPr>
          <w:rFonts w:ascii="ＭＳ 明朝" w:hAnsi="ＭＳ 明朝"/>
          <w:lang w:eastAsia="zh-TW"/>
        </w:rPr>
      </w:pPr>
    </w:p>
    <w:p w14:paraId="57DD4C2E" w14:textId="77777777" w:rsidR="00A84275" w:rsidRPr="009C367E" w:rsidRDefault="00A84275" w:rsidP="00A84275">
      <w:pPr>
        <w:rPr>
          <w:rFonts w:ascii="ＭＳ 明朝" w:hAnsi="ＭＳ 明朝"/>
          <w:lang w:eastAsia="zh-TW"/>
        </w:rPr>
      </w:pPr>
    </w:p>
    <w:p w14:paraId="5FC05A79" w14:textId="77777777" w:rsidR="00A84275" w:rsidRPr="009C367E" w:rsidRDefault="00A84275" w:rsidP="00A84275">
      <w:pPr>
        <w:ind w:firstLineChars="400" w:firstLine="830"/>
        <w:rPr>
          <w:rFonts w:ascii="ＭＳ 明朝" w:hAnsi="ＭＳ 明朝"/>
          <w:lang w:eastAsia="zh-TW"/>
        </w:rPr>
      </w:pPr>
    </w:p>
    <w:p w14:paraId="715BC505" w14:textId="77777777" w:rsidR="00A84275" w:rsidRPr="009C367E" w:rsidRDefault="00A84275" w:rsidP="00A84275">
      <w:pPr>
        <w:rPr>
          <w:rFonts w:ascii="ＭＳ 明朝" w:hAnsi="ＭＳ 明朝"/>
        </w:rPr>
      </w:pPr>
      <w:r>
        <w:rPr>
          <w:rFonts w:ascii="ＭＳ 明朝" w:hAnsi="ＭＳ 明朝" w:hint="eastAsia"/>
        </w:rPr>
        <w:tab/>
      </w:r>
      <w:r>
        <w:rPr>
          <w:rFonts w:ascii="ＭＳ 明朝" w:hAnsi="ＭＳ 明朝" w:hint="eastAsia"/>
        </w:rPr>
        <w:tab/>
      </w:r>
      <w:r>
        <w:rPr>
          <w:rFonts w:ascii="ＭＳ 明朝" w:hAnsi="ＭＳ 明朝" w:hint="eastAsia"/>
        </w:rPr>
        <w:tab/>
      </w:r>
      <w:r>
        <w:rPr>
          <w:rFonts w:ascii="ＭＳ 明朝" w:hAnsi="ＭＳ 明朝" w:hint="eastAsia"/>
        </w:rPr>
        <w:tab/>
      </w:r>
      <w:r w:rsidRPr="009C367E">
        <w:rPr>
          <w:rFonts w:ascii="ＭＳ 明朝" w:hAnsi="ＭＳ 明朝" w:hint="eastAsia"/>
        </w:rPr>
        <w:t>住　　　所</w:t>
      </w:r>
    </w:p>
    <w:p w14:paraId="68A254B0" w14:textId="77777777" w:rsidR="00A84275" w:rsidRPr="009C367E" w:rsidRDefault="00A84275" w:rsidP="00A84275">
      <w:pPr>
        <w:rPr>
          <w:rFonts w:ascii="ＭＳ 明朝" w:hAnsi="ＭＳ 明朝"/>
        </w:rPr>
      </w:pPr>
      <w:r>
        <w:rPr>
          <w:rFonts w:ascii="ＭＳ 明朝" w:hAnsi="ＭＳ 明朝" w:hint="eastAsia"/>
        </w:rPr>
        <w:tab/>
      </w:r>
      <w:r>
        <w:rPr>
          <w:rFonts w:ascii="ＭＳ 明朝" w:hAnsi="ＭＳ 明朝" w:hint="eastAsia"/>
        </w:rPr>
        <w:tab/>
      </w:r>
      <w:r>
        <w:rPr>
          <w:rFonts w:ascii="ＭＳ 明朝" w:hAnsi="ＭＳ 明朝" w:hint="eastAsia"/>
        </w:rPr>
        <w:tab/>
      </w:r>
      <w:r>
        <w:rPr>
          <w:rFonts w:ascii="ＭＳ 明朝" w:hAnsi="ＭＳ 明朝" w:hint="eastAsia"/>
        </w:rPr>
        <w:tab/>
      </w:r>
      <w:r w:rsidRPr="009C367E">
        <w:rPr>
          <w:rFonts w:ascii="ＭＳ 明朝" w:hAnsi="ＭＳ 明朝" w:hint="eastAsia"/>
        </w:rPr>
        <w:t>商号又は名称</w:t>
      </w:r>
      <w:r>
        <w:rPr>
          <w:rFonts w:ascii="ＭＳ 明朝" w:hAnsi="ＭＳ 明朝" w:hint="eastAsia"/>
        </w:rPr>
        <w:t xml:space="preserve">　　　　　　　　　　　　　　　</w:t>
      </w:r>
    </w:p>
    <w:p w14:paraId="3697D827" w14:textId="77777777" w:rsidR="00A84275" w:rsidRPr="009C367E" w:rsidRDefault="00A84275" w:rsidP="00A84275">
      <w:pPr>
        <w:rPr>
          <w:rFonts w:ascii="ＭＳ 明朝" w:hAnsi="ＭＳ 明朝"/>
        </w:rPr>
      </w:pPr>
      <w:r>
        <w:rPr>
          <w:rFonts w:ascii="ＭＳ 明朝" w:hAnsi="ＭＳ 明朝" w:hint="eastAsia"/>
        </w:rPr>
        <w:tab/>
      </w:r>
      <w:r>
        <w:rPr>
          <w:rFonts w:ascii="ＭＳ 明朝" w:hAnsi="ＭＳ 明朝" w:hint="eastAsia"/>
        </w:rPr>
        <w:tab/>
      </w:r>
      <w:r>
        <w:rPr>
          <w:rFonts w:ascii="ＭＳ 明朝" w:hAnsi="ＭＳ 明朝" w:hint="eastAsia"/>
        </w:rPr>
        <w:tab/>
      </w:r>
      <w:r>
        <w:rPr>
          <w:rFonts w:ascii="ＭＳ 明朝" w:hAnsi="ＭＳ 明朝" w:hint="eastAsia"/>
        </w:rPr>
        <w:tab/>
      </w:r>
      <w:r w:rsidRPr="00A84275">
        <w:rPr>
          <w:rFonts w:ascii="ＭＳ 明朝" w:hAnsi="ＭＳ 明朝" w:hint="eastAsia"/>
          <w:spacing w:val="26"/>
          <w:kern w:val="0"/>
          <w:fitText w:val="1260" w:id="1692001536"/>
        </w:rPr>
        <w:t>代表者氏</w:t>
      </w:r>
      <w:r w:rsidRPr="00A84275">
        <w:rPr>
          <w:rFonts w:ascii="ＭＳ 明朝" w:hAnsi="ＭＳ 明朝" w:hint="eastAsia"/>
          <w:spacing w:val="1"/>
          <w:kern w:val="0"/>
          <w:fitText w:val="1260" w:id="1692001536"/>
        </w:rPr>
        <w:t>名</w:t>
      </w:r>
      <w:r>
        <w:rPr>
          <w:rFonts w:ascii="ＭＳ 明朝" w:hAnsi="ＭＳ 明朝" w:hint="eastAsia"/>
        </w:rPr>
        <w:t xml:space="preserve">　　　</w:t>
      </w:r>
      <w:r w:rsidRPr="009C367E">
        <w:rPr>
          <w:rFonts w:ascii="ＭＳ 明朝" w:hAnsi="ＭＳ 明朝" w:hint="eastAsia"/>
        </w:rPr>
        <w:t xml:space="preserve">　</w:t>
      </w:r>
      <w:r>
        <w:rPr>
          <w:rFonts w:ascii="ＭＳ 明朝" w:hAnsi="ＭＳ 明朝" w:hint="eastAsia"/>
        </w:rPr>
        <w:t xml:space="preserve">　　</w:t>
      </w:r>
      <w:r w:rsidRPr="009C367E">
        <w:rPr>
          <w:rFonts w:ascii="ＭＳ 明朝" w:hAnsi="ＭＳ 明朝" w:hint="eastAsia"/>
        </w:rPr>
        <w:t xml:space="preserve">　　　　　　</w:t>
      </w:r>
      <w:r>
        <w:rPr>
          <w:rFonts w:ascii="ＭＳ 明朝" w:hAnsi="ＭＳ 明朝" w:hint="eastAsia"/>
        </w:rPr>
        <w:t xml:space="preserve">　</w:t>
      </w:r>
      <w:r w:rsidRPr="009C367E">
        <w:rPr>
          <w:rFonts w:ascii="ＭＳ 明朝" w:hAnsi="ＭＳ 明朝" w:hint="eastAsia"/>
        </w:rPr>
        <w:t xml:space="preserve">　　　</w:t>
      </w:r>
      <w:r>
        <w:rPr>
          <w:rFonts w:ascii="ＭＳ 明朝" w:hAnsi="ＭＳ 明朝" w:hint="eastAsia"/>
        </w:rPr>
        <w:t>㊞</w:t>
      </w:r>
    </w:p>
    <w:p w14:paraId="7A4C1F70" w14:textId="77777777" w:rsidR="00A84275" w:rsidRDefault="00A84275" w:rsidP="00A84275">
      <w:pPr>
        <w:rPr>
          <w:rFonts w:ascii="ＭＳ 明朝" w:hAnsi="ＭＳ 明朝"/>
        </w:rPr>
      </w:pPr>
    </w:p>
    <w:p w14:paraId="555F12A2" w14:textId="77777777" w:rsidR="00A84275" w:rsidRPr="009C367E" w:rsidRDefault="00A84275" w:rsidP="00A84275">
      <w:pPr>
        <w:rPr>
          <w:rFonts w:ascii="ＭＳ 明朝" w:hAnsi="ＭＳ 明朝"/>
        </w:rPr>
      </w:pPr>
    </w:p>
    <w:p w14:paraId="3B5AAFF0" w14:textId="77777777" w:rsidR="00A84275" w:rsidRPr="009C367E" w:rsidRDefault="00A84275" w:rsidP="00A84275">
      <w:pPr>
        <w:rPr>
          <w:rFonts w:ascii="ＭＳ 明朝" w:hAnsi="ＭＳ 明朝"/>
        </w:rPr>
      </w:pPr>
    </w:p>
    <w:p w14:paraId="211C50EC" w14:textId="77777777" w:rsidR="00A84275" w:rsidRPr="009C367E" w:rsidRDefault="00A84275" w:rsidP="00A84275">
      <w:pPr>
        <w:rPr>
          <w:rFonts w:ascii="ＭＳ 明朝" w:hAnsi="ＭＳ 明朝"/>
        </w:rPr>
      </w:pPr>
      <w:r w:rsidRPr="009C367E">
        <w:rPr>
          <w:rFonts w:ascii="ＭＳ 明朝" w:hAnsi="ＭＳ 明朝" w:hint="eastAsia"/>
        </w:rPr>
        <w:t xml:space="preserve">　私は、住所</w:t>
      </w:r>
    </w:p>
    <w:p w14:paraId="56593331" w14:textId="77777777" w:rsidR="00A84275" w:rsidRPr="009C367E" w:rsidRDefault="00A84275" w:rsidP="00A84275">
      <w:pPr>
        <w:rPr>
          <w:rFonts w:ascii="ＭＳ 明朝" w:hAnsi="ＭＳ 明朝"/>
        </w:rPr>
      </w:pPr>
      <w:r w:rsidRPr="009C367E">
        <w:rPr>
          <w:rFonts w:ascii="ＭＳ 明朝" w:hAnsi="ＭＳ 明朝" w:hint="eastAsia"/>
        </w:rPr>
        <w:t xml:space="preserve">　　　</w:t>
      </w:r>
      <w:r>
        <w:rPr>
          <w:rFonts w:ascii="ＭＳ 明朝" w:hAnsi="ＭＳ 明朝" w:hint="eastAsia"/>
        </w:rPr>
        <w:t xml:space="preserve">　</w:t>
      </w:r>
      <w:r w:rsidRPr="009C367E">
        <w:rPr>
          <w:rFonts w:ascii="ＭＳ 明朝" w:hAnsi="ＭＳ 明朝" w:hint="eastAsia"/>
        </w:rPr>
        <w:t xml:space="preserve">　氏名　　　　　　</w:t>
      </w:r>
      <w:r>
        <w:rPr>
          <w:rFonts w:ascii="ＭＳ 明朝" w:hAnsi="ＭＳ 明朝" w:hint="eastAsia"/>
        </w:rPr>
        <w:t xml:space="preserve">　　　　　</w:t>
      </w:r>
      <w:r w:rsidRPr="009C367E">
        <w:rPr>
          <w:rFonts w:ascii="ＭＳ 明朝" w:hAnsi="ＭＳ 明朝" w:hint="eastAsia"/>
        </w:rPr>
        <w:t xml:space="preserve">　　　　　　　　　　</w:t>
      </w:r>
      <w:r>
        <w:rPr>
          <w:rFonts w:ascii="ＭＳ 明朝" w:hAnsi="ＭＳ 明朝" w:hint="eastAsia"/>
        </w:rPr>
        <w:t>㊞</w:t>
      </w:r>
      <w:r w:rsidRPr="009C367E">
        <w:rPr>
          <w:rFonts w:ascii="ＭＳ 明朝" w:hAnsi="ＭＳ 明朝" w:hint="eastAsia"/>
        </w:rPr>
        <w:t xml:space="preserve">　　を、代理人と定め、</w:t>
      </w:r>
    </w:p>
    <w:p w14:paraId="370DC740" w14:textId="77777777" w:rsidR="00A84275" w:rsidRPr="009C367E" w:rsidRDefault="00A84275" w:rsidP="00A84275">
      <w:pPr>
        <w:rPr>
          <w:rFonts w:ascii="ＭＳ 明朝" w:hAnsi="ＭＳ 明朝"/>
        </w:rPr>
      </w:pPr>
    </w:p>
    <w:p w14:paraId="26A1C409" w14:textId="77777777" w:rsidR="00A84275" w:rsidRPr="009C367E" w:rsidRDefault="00A84275" w:rsidP="00A84275">
      <w:pPr>
        <w:rPr>
          <w:rFonts w:ascii="ＭＳ 明朝" w:hAnsi="ＭＳ 明朝"/>
        </w:rPr>
      </w:pPr>
    </w:p>
    <w:p w14:paraId="26EA4252" w14:textId="77777777" w:rsidR="00A84275" w:rsidRPr="009C367E" w:rsidRDefault="00A84275" w:rsidP="00A84275">
      <w:pPr>
        <w:ind w:firstLineChars="100" w:firstLine="207"/>
        <w:rPr>
          <w:rFonts w:ascii="ＭＳ 明朝" w:hAnsi="ＭＳ 明朝"/>
        </w:rPr>
      </w:pPr>
      <w:r w:rsidRPr="009C367E">
        <w:rPr>
          <w:rFonts w:ascii="ＭＳ 明朝" w:hAnsi="ＭＳ 明朝" w:hint="eastAsia"/>
        </w:rPr>
        <w:t>下記に関する入札（見積）の一切の権限を委任します。</w:t>
      </w:r>
    </w:p>
    <w:p w14:paraId="03FF0E59" w14:textId="77777777" w:rsidR="00A84275" w:rsidRPr="009C367E" w:rsidRDefault="00A84275" w:rsidP="00A84275">
      <w:pPr>
        <w:rPr>
          <w:rFonts w:ascii="ＭＳ 明朝" w:hAnsi="ＭＳ 明朝"/>
        </w:rPr>
      </w:pPr>
    </w:p>
    <w:p w14:paraId="6AD6158A" w14:textId="77777777" w:rsidR="00A84275" w:rsidRPr="009C367E" w:rsidRDefault="00A84275" w:rsidP="00A84275">
      <w:pPr>
        <w:rPr>
          <w:rFonts w:ascii="ＭＳ 明朝" w:hAnsi="ＭＳ 明朝"/>
        </w:rPr>
      </w:pPr>
    </w:p>
    <w:p w14:paraId="32054B97" w14:textId="77777777" w:rsidR="00A84275" w:rsidRPr="009C367E" w:rsidRDefault="00A84275" w:rsidP="00A84275">
      <w:pPr>
        <w:rPr>
          <w:rFonts w:ascii="ＭＳ 明朝" w:hAnsi="ＭＳ 明朝"/>
        </w:rPr>
      </w:pPr>
    </w:p>
    <w:p w14:paraId="1031AE75" w14:textId="77777777" w:rsidR="00A84275" w:rsidRDefault="00A84275" w:rsidP="00A84275">
      <w:pPr>
        <w:jc w:val="center"/>
        <w:rPr>
          <w:rFonts w:ascii="ＭＳ 明朝" w:hAnsi="ＭＳ 明朝"/>
        </w:rPr>
      </w:pPr>
      <w:r w:rsidRPr="009C367E">
        <w:rPr>
          <w:rFonts w:ascii="ＭＳ 明朝" w:hAnsi="ＭＳ 明朝" w:hint="eastAsia"/>
          <w:lang w:eastAsia="zh-TW"/>
        </w:rPr>
        <w:t>記</w:t>
      </w:r>
    </w:p>
    <w:p w14:paraId="5CFE86BC" w14:textId="77777777" w:rsidR="00A84275" w:rsidRPr="009C367E" w:rsidRDefault="00A84275" w:rsidP="00A84275">
      <w:pPr>
        <w:jc w:val="center"/>
        <w:rPr>
          <w:rFonts w:ascii="ＭＳ 明朝" w:hAnsi="ＭＳ 明朝"/>
        </w:rPr>
      </w:pPr>
    </w:p>
    <w:p w14:paraId="2B83B809" w14:textId="77777777" w:rsidR="00A84275" w:rsidRPr="00871E52" w:rsidRDefault="005C1B95" w:rsidP="00A84275">
      <w:pPr>
        <w:jc w:val="center"/>
        <w:rPr>
          <w:rFonts w:eastAsia="ＭＳ 明朝"/>
        </w:rPr>
      </w:pPr>
      <w:r>
        <w:rPr>
          <w:rFonts w:eastAsia="ＭＳ 明朝" w:hint="eastAsia"/>
        </w:rPr>
        <w:t>医療事務</w:t>
      </w:r>
      <w:r w:rsidR="00A84275">
        <w:rPr>
          <w:rFonts w:eastAsia="ＭＳ 明朝" w:hint="eastAsia"/>
        </w:rPr>
        <w:t>コース</w:t>
      </w:r>
      <w:r w:rsidR="00A84275">
        <w:rPr>
          <w:rFonts w:eastAsia="ＭＳ 明朝" w:hint="eastAsia"/>
        </w:rPr>
        <w:t xml:space="preserve"> </w:t>
      </w:r>
      <w:r w:rsidR="00A84275" w:rsidRPr="00871E52">
        <w:rPr>
          <w:rFonts w:eastAsia="ＭＳ 明朝" w:hint="eastAsia"/>
        </w:rPr>
        <w:t>職業訓練</w:t>
      </w:r>
      <w:r w:rsidR="00A84275">
        <w:rPr>
          <w:rFonts w:eastAsia="ＭＳ 明朝" w:hint="eastAsia"/>
        </w:rPr>
        <w:t>委託費</w:t>
      </w:r>
    </w:p>
    <w:p w14:paraId="7737EDA9" w14:textId="77777777" w:rsidR="00A84275" w:rsidRPr="00A84275" w:rsidRDefault="00A84275" w:rsidP="00A84275">
      <w:pPr>
        <w:jc w:val="center"/>
        <w:rPr>
          <w:rFonts w:ascii="ＭＳ 明朝" w:hAnsi="ＭＳ 明朝"/>
        </w:rPr>
      </w:pPr>
    </w:p>
    <w:p w14:paraId="37A555AB" w14:textId="77777777" w:rsidR="00A84275" w:rsidRPr="009C367E" w:rsidRDefault="00A84275" w:rsidP="00A84275">
      <w:pPr>
        <w:jc w:val="center"/>
        <w:rPr>
          <w:rFonts w:ascii="ＭＳ 明朝" w:hAnsi="ＭＳ 明朝"/>
        </w:rPr>
      </w:pPr>
    </w:p>
    <w:p w14:paraId="5CD462E7" w14:textId="77777777" w:rsidR="00A84275" w:rsidRPr="009C367E" w:rsidRDefault="00A84275" w:rsidP="00A84275">
      <w:pPr>
        <w:jc w:val="center"/>
        <w:rPr>
          <w:rFonts w:ascii="ＭＳ 明朝" w:hAnsi="ＭＳ 明朝"/>
        </w:rPr>
      </w:pPr>
    </w:p>
    <w:p w14:paraId="5AE31354" w14:textId="77777777" w:rsidR="00885A3A" w:rsidRDefault="00A84275" w:rsidP="00A84275">
      <w:pPr>
        <w:jc w:val="center"/>
        <w:rPr>
          <w:rFonts w:eastAsia="ＭＳ 明朝"/>
          <w:sz w:val="28"/>
        </w:rPr>
      </w:pPr>
      <w:r>
        <w:rPr>
          <w:rFonts w:eastAsia="ＭＳ 明朝"/>
          <w:sz w:val="28"/>
        </w:rPr>
        <w:br w:type="page"/>
      </w:r>
    </w:p>
    <w:p w14:paraId="54696E6E" w14:textId="77777777" w:rsidR="00885A3A" w:rsidRDefault="00885A3A" w:rsidP="00A84275">
      <w:pPr>
        <w:jc w:val="center"/>
        <w:rPr>
          <w:rFonts w:eastAsia="ＭＳ 明朝"/>
          <w:sz w:val="28"/>
        </w:rPr>
      </w:pPr>
      <w:r>
        <w:rPr>
          <w:rFonts w:eastAsia="ＭＳ ゴシック" w:hint="eastAsia"/>
          <w:bCs/>
          <w:noProof/>
          <w:color w:val="FF0000"/>
          <w:sz w:val="52"/>
          <w:szCs w:val="52"/>
        </w:rPr>
        <w:lastRenderedPageBreak/>
        <mc:AlternateContent>
          <mc:Choice Requires="wps">
            <w:drawing>
              <wp:anchor distT="0" distB="0" distL="114300" distR="114300" simplePos="0" relativeHeight="251658752" behindDoc="1" locked="0" layoutInCell="1" allowOverlap="1" wp14:anchorId="009928B7" wp14:editId="0EBBA2B7">
                <wp:simplePos x="0" y="0"/>
                <wp:positionH relativeFrom="column">
                  <wp:posOffset>846455</wp:posOffset>
                </wp:positionH>
                <wp:positionV relativeFrom="paragraph">
                  <wp:posOffset>-240142</wp:posOffset>
                </wp:positionV>
                <wp:extent cx="3627120" cy="608330"/>
                <wp:effectExtent l="0" t="0" r="11430" b="20320"/>
                <wp:wrapNone/>
                <wp:docPr id="22" name="円/楕円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7120" cy="608330"/>
                        </a:xfrm>
                        <a:prstGeom prst="ellipse">
                          <a:avLst/>
                        </a:prstGeom>
                        <a:solidFill>
                          <a:srgbClr val="FFFFFF"/>
                        </a:solidFill>
                        <a:ln w="9525">
                          <a:solidFill>
                            <a:srgbClr val="000000"/>
                          </a:solidFill>
                          <a:round/>
                          <a:headEnd/>
                          <a:tailEnd/>
                        </a:ln>
                      </wps:spPr>
                      <wps:txbx>
                        <w:txbxContent>
                          <w:p w14:paraId="20695387" w14:textId="77777777" w:rsidR="004C3CF4" w:rsidRPr="001E1075" w:rsidRDefault="004C3CF4" w:rsidP="00A84275">
                            <w:pPr>
                              <w:spacing w:line="500" w:lineRule="exact"/>
                              <w:jc w:val="center"/>
                              <w:rPr>
                                <w:sz w:val="36"/>
                                <w:szCs w:val="36"/>
                              </w:rPr>
                            </w:pPr>
                            <w:r w:rsidRPr="00A75F11">
                              <w:rPr>
                                <w:rFonts w:hint="eastAsia"/>
                                <w:b/>
                                <w:sz w:val="36"/>
                                <w:szCs w:val="36"/>
                              </w:rPr>
                              <w:t>例</w:t>
                            </w:r>
                            <w:r w:rsidRPr="00A75F11">
                              <w:rPr>
                                <w:rFonts w:hint="eastAsia"/>
                                <w:sz w:val="28"/>
                                <w:szCs w:val="28"/>
                              </w:rPr>
                              <w:t>（代理人入札の場合に</w:t>
                            </w:r>
                            <w:r>
                              <w:rPr>
                                <w:rFonts w:hint="eastAsia"/>
                                <w:sz w:val="28"/>
                                <w:szCs w:val="28"/>
                              </w:rPr>
                              <w:t>必要</w:t>
                            </w:r>
                            <w:r w:rsidRPr="00A75F11">
                              <w:rPr>
                                <w:rFonts w:hint="eastAsia"/>
                                <w:sz w:val="28"/>
                                <w:szCs w:val="28"/>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09928B7" id="円/楕円 22" o:spid="_x0000_s1027" style="position:absolute;left:0;text-align:left;margin-left:66.65pt;margin-top:-18.9pt;width:285.6pt;height:47.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">
                <v:textbox inset="5.85pt,.7pt,5.85pt,.7pt">
                  <w:txbxContent>
                    <w:p w14:paraId="20695387" w14:textId="77777777" w:rsidR="004C3CF4" w:rsidRPr="001E1075" w:rsidRDefault="004C3CF4" w:rsidP="00A84275">
                      <w:pPr>
                        <w:spacing w:line="500" w:lineRule="exact"/>
                        <w:jc w:val="center"/>
                        <w:rPr>
                          <w:sz w:val="36"/>
                          <w:szCs w:val="36"/>
                        </w:rPr>
                      </w:pPr>
                      <w:r w:rsidRPr="00A75F11">
                        <w:rPr>
                          <w:rFonts w:hint="eastAsia"/>
                          <w:b/>
                          <w:sz w:val="36"/>
                          <w:szCs w:val="36"/>
                        </w:rPr>
                        <w:t>例</w:t>
                      </w:r>
                      <w:r w:rsidRPr="00A75F11">
                        <w:rPr>
                          <w:rFonts w:hint="eastAsia"/>
                          <w:sz w:val="28"/>
                          <w:szCs w:val="28"/>
                        </w:rPr>
                        <w:t>（代理人入札の場合に</w:t>
                      </w:r>
                      <w:r>
                        <w:rPr>
                          <w:rFonts w:hint="eastAsia"/>
                          <w:sz w:val="28"/>
                          <w:szCs w:val="28"/>
                        </w:rPr>
                        <w:t>必要</w:t>
                      </w:r>
                      <w:r w:rsidRPr="00A75F11">
                        <w:rPr>
                          <w:rFonts w:hint="eastAsia"/>
                          <w:sz w:val="28"/>
                          <w:szCs w:val="28"/>
                        </w:rPr>
                        <w:t>）</w:t>
                      </w:r>
                    </w:p>
                  </w:txbxContent>
                </v:textbox>
              </v:oval>
            </w:pict>
          </mc:Fallback>
        </mc:AlternateContent>
      </w:r>
    </w:p>
    <w:p w14:paraId="6BBE67E5" w14:textId="77777777" w:rsidR="00885A3A" w:rsidRDefault="00885A3A" w:rsidP="00A84275">
      <w:pPr>
        <w:jc w:val="center"/>
        <w:rPr>
          <w:rFonts w:eastAsia="ＭＳ ゴシック"/>
          <w:bCs/>
          <w:color w:val="FF0000"/>
          <w:sz w:val="52"/>
          <w:szCs w:val="52"/>
        </w:rPr>
      </w:pPr>
    </w:p>
    <w:p w14:paraId="02A4B8A7" w14:textId="77777777" w:rsidR="00A84275" w:rsidRPr="00703FE6" w:rsidRDefault="00A84275" w:rsidP="00A84275">
      <w:pPr>
        <w:jc w:val="center"/>
        <w:rPr>
          <w:color w:val="FF0000"/>
          <w:w w:val="150"/>
          <w:sz w:val="52"/>
          <w:szCs w:val="52"/>
        </w:rPr>
      </w:pPr>
      <w:r w:rsidRPr="00703FE6">
        <w:rPr>
          <w:rFonts w:eastAsia="ＭＳ ゴシック" w:hint="eastAsia"/>
          <w:bCs/>
          <w:color w:val="FF0000"/>
          <w:sz w:val="52"/>
          <w:szCs w:val="52"/>
        </w:rPr>
        <w:t>委　　任　　状</w:t>
      </w:r>
    </w:p>
    <w:p w14:paraId="044C86E9" w14:textId="77777777" w:rsidR="00A84275" w:rsidRPr="00703FE6" w:rsidRDefault="00A84275" w:rsidP="00A84275">
      <w:pPr>
        <w:rPr>
          <w:color w:val="FF0000"/>
        </w:rPr>
      </w:pPr>
    </w:p>
    <w:p w14:paraId="06E03A85" w14:textId="77777777" w:rsidR="00A84275" w:rsidRPr="00703FE6" w:rsidRDefault="00A84275" w:rsidP="00A84275">
      <w:pPr>
        <w:jc w:val="right"/>
        <w:rPr>
          <w:rFonts w:ascii="ＭＳ 明朝" w:hAnsi="ＭＳ 明朝"/>
          <w:color w:val="FF0000"/>
        </w:rPr>
      </w:pPr>
      <w:r>
        <w:rPr>
          <w:rFonts w:ascii="ＭＳ 明朝" w:hAnsi="ＭＳ 明朝" w:hint="eastAsia"/>
          <w:noProof/>
          <w:color w:val="FF0000"/>
        </w:rPr>
        <mc:AlternateContent>
          <mc:Choice Requires="wpg">
            <w:drawing>
              <wp:anchor distT="0" distB="0" distL="114300" distR="114300" simplePos="0" relativeHeight="251666944" behindDoc="0" locked="0" layoutInCell="1" allowOverlap="1" wp14:anchorId="4F5DFCBB" wp14:editId="63B56464">
                <wp:simplePos x="0" y="0"/>
                <wp:positionH relativeFrom="column">
                  <wp:posOffset>4051300</wp:posOffset>
                </wp:positionH>
                <wp:positionV relativeFrom="paragraph">
                  <wp:posOffset>212725</wp:posOffset>
                </wp:positionV>
                <wp:extent cx="1371600" cy="457200"/>
                <wp:effectExtent l="0" t="0" r="0" b="0"/>
                <wp:wrapNone/>
                <wp:docPr id="19" name="グループ化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457200"/>
                          <a:chOff x="7821" y="5225"/>
                          <a:chExt cx="2160" cy="720"/>
                        </a:xfrm>
                      </wpg:grpSpPr>
                      <wps:wsp>
                        <wps:cNvPr id="20" name="Rectangle 30"/>
                        <wps:cNvSpPr>
                          <a:spLocks noChangeArrowheads="1"/>
                        </wps:cNvSpPr>
                        <wps:spPr bwMode="auto">
                          <a:xfrm>
                            <a:off x="7821" y="5585"/>
                            <a:ext cx="2160" cy="360"/>
                          </a:xfrm>
                          <a:prstGeom prst="rect">
                            <a:avLst/>
                          </a:prstGeom>
                          <a:solidFill>
                            <a:srgbClr val="FFFFFF"/>
                          </a:solidFill>
                          <a:ln w="9525">
                            <a:solidFill>
                              <a:srgbClr val="000000"/>
                            </a:solidFill>
                            <a:miter lim="800000"/>
                            <a:headEnd/>
                            <a:tailEnd/>
                          </a:ln>
                        </wps:spPr>
                        <wps:txbx>
                          <w:txbxContent>
                            <w:p w14:paraId="7F1EB60C" w14:textId="77777777" w:rsidR="004C3CF4" w:rsidRDefault="004C3CF4" w:rsidP="00A84275">
                              <w:r>
                                <w:rPr>
                                  <w:rFonts w:hint="eastAsia"/>
                                </w:rPr>
                                <w:t>入札日を記載</w:t>
                              </w:r>
                            </w:p>
                          </w:txbxContent>
                        </wps:txbx>
                        <wps:bodyPr rot="0" vert="horz" wrap="square" lIns="74295" tIns="8890" rIns="74295" bIns="8890" anchor="t" anchorCtr="0" upright="1">
                          <a:noAutofit/>
                        </wps:bodyPr>
                      </wps:wsp>
                      <wps:wsp>
                        <wps:cNvPr id="21" name="Line 31"/>
                        <wps:cNvCnPr/>
                        <wps:spPr bwMode="auto">
                          <a:xfrm flipV="1">
                            <a:off x="8721" y="5225"/>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F5DFCBB" id="グループ化 19" o:spid="_x0000_s1028" style="position:absolute;left:0;text-align:left;margin-left:319pt;margin-top:16.75pt;width:108pt;height:36pt;z-index:251666944" coordorigin="7821,5225" coordsize="2160,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">
                <v:rect id="Rectangle 30" o:spid="_x0000_s1029" style="position:absolute;left:7821;top:5585;width:21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">
                  <v:textbox inset="5.85pt,.7pt,5.85pt,.7pt">
                    <w:txbxContent>
                      <w:p w14:paraId="7F1EB60C" w14:textId="77777777" w:rsidR="004C3CF4" w:rsidRDefault="004C3CF4" w:rsidP="00A84275">
                        <w:r>
                          <w:rPr>
                            <w:rFonts w:hint="eastAsia"/>
                          </w:rPr>
                          <w:t>入札日を記載</w:t>
                        </w:r>
                      </w:p>
                    </w:txbxContent>
                  </v:textbox>
                </v:rect>
                <v:line id="Line 31" o:spid="_x0000_s1030" style="position:absolute;flip:y;visibility:visible;mso-wrap-style:square" from="8721,5225" to="8721,55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">
                  <v:stroke endarrow="block"/>
                </v:line>
              </v:group>
            </w:pict>
          </mc:Fallback>
        </mc:AlternateContent>
      </w:r>
      <w:r w:rsidR="0079360E">
        <w:rPr>
          <w:rFonts w:ascii="ＭＳ 明朝" w:hAnsi="ＭＳ 明朝" w:hint="eastAsia"/>
          <w:color w:val="FF0000"/>
        </w:rPr>
        <w:t>令和</w:t>
      </w:r>
      <w:r w:rsidRPr="00703FE6">
        <w:rPr>
          <w:rFonts w:ascii="ＭＳ 明朝" w:hAnsi="ＭＳ 明朝" w:hint="eastAsia"/>
          <w:color w:val="FF0000"/>
        </w:rPr>
        <w:t xml:space="preserve">　　年　　月　　日</w:t>
      </w:r>
    </w:p>
    <w:p w14:paraId="6331A851" w14:textId="77777777" w:rsidR="00A84275" w:rsidRPr="00703FE6" w:rsidRDefault="00A84275" w:rsidP="00A84275">
      <w:pPr>
        <w:rPr>
          <w:rFonts w:ascii="ＭＳ 明朝" w:hAnsi="ＭＳ 明朝"/>
          <w:color w:val="FF0000"/>
        </w:rPr>
      </w:pPr>
    </w:p>
    <w:p w14:paraId="03131C3A" w14:textId="77777777" w:rsidR="00A84275" w:rsidRPr="00703FE6" w:rsidRDefault="00A84275" w:rsidP="00A84275">
      <w:pPr>
        <w:rPr>
          <w:rFonts w:ascii="ＭＳ 明朝" w:hAnsi="ＭＳ 明朝"/>
          <w:color w:val="FF0000"/>
        </w:rPr>
      </w:pPr>
    </w:p>
    <w:p w14:paraId="0F2E7FC4" w14:textId="77777777" w:rsidR="00A84275" w:rsidRPr="00703FE6" w:rsidRDefault="00A84275" w:rsidP="00A84275">
      <w:pPr>
        <w:spacing w:line="360" w:lineRule="exact"/>
        <w:rPr>
          <w:rFonts w:eastAsia="ＭＳ 明朝"/>
          <w:color w:val="FF0000"/>
          <w:sz w:val="28"/>
          <w:lang w:eastAsia="zh-TW"/>
        </w:rPr>
      </w:pPr>
      <w:r w:rsidRPr="00703FE6">
        <w:rPr>
          <w:rFonts w:eastAsia="ＭＳ 明朝" w:hint="eastAsia"/>
          <w:color w:val="FF0000"/>
          <w:sz w:val="28"/>
          <w:lang w:eastAsia="zh-TW"/>
        </w:rPr>
        <w:t>愛媛県立</w:t>
      </w:r>
      <w:r w:rsidR="00D54263">
        <w:rPr>
          <w:rFonts w:eastAsia="ＭＳ 明朝" w:hint="eastAsia"/>
          <w:color w:val="FF0000"/>
          <w:sz w:val="28"/>
          <w:lang w:eastAsia="zh-TW"/>
        </w:rPr>
        <w:t>愛媛中央産業</w:t>
      </w:r>
      <w:r w:rsidRPr="00703FE6">
        <w:rPr>
          <w:rFonts w:eastAsia="ＭＳ 明朝" w:hint="eastAsia"/>
          <w:color w:val="FF0000"/>
          <w:sz w:val="28"/>
          <w:lang w:eastAsia="zh-TW"/>
        </w:rPr>
        <w:t>技術専門校</w:t>
      </w:r>
    </w:p>
    <w:p w14:paraId="05E83982" w14:textId="467E3E0B" w:rsidR="00A84275" w:rsidRPr="00703FE6" w:rsidRDefault="00A84275" w:rsidP="00A84275">
      <w:pPr>
        <w:spacing w:line="360" w:lineRule="exact"/>
        <w:ind w:firstLine="1120"/>
        <w:rPr>
          <w:rFonts w:eastAsia="ＭＳ 明朝"/>
          <w:color w:val="FF0000"/>
          <w:sz w:val="28"/>
          <w:lang w:eastAsia="zh-TW"/>
        </w:rPr>
      </w:pPr>
      <w:r w:rsidRPr="00703FE6">
        <w:rPr>
          <w:rFonts w:eastAsia="ＭＳ 明朝" w:hint="eastAsia"/>
          <w:color w:val="FF0000"/>
          <w:sz w:val="28"/>
          <w:lang w:eastAsia="zh-TW"/>
        </w:rPr>
        <w:t xml:space="preserve">校長　</w:t>
      </w:r>
      <w:r w:rsidR="00CD5146">
        <w:rPr>
          <w:rFonts w:eastAsia="ＭＳ 明朝" w:hint="eastAsia"/>
          <w:color w:val="FF0000"/>
          <w:sz w:val="28"/>
        </w:rPr>
        <w:t>竹本</w:t>
      </w:r>
      <w:r w:rsidR="005C2A45">
        <w:rPr>
          <w:rFonts w:eastAsia="ＭＳ 明朝" w:hint="eastAsia"/>
          <w:color w:val="FF0000"/>
          <w:sz w:val="28"/>
          <w:lang w:eastAsia="zh-TW"/>
        </w:rPr>
        <w:t xml:space="preserve">　</w:t>
      </w:r>
      <w:r w:rsidR="00CD5146">
        <w:rPr>
          <w:rFonts w:eastAsia="ＭＳ 明朝" w:hint="eastAsia"/>
          <w:color w:val="FF0000"/>
          <w:sz w:val="28"/>
        </w:rPr>
        <w:t>逸一</w:t>
      </w:r>
      <w:r w:rsidRPr="00703FE6">
        <w:rPr>
          <w:rFonts w:eastAsia="ＭＳ 明朝" w:hint="eastAsia"/>
          <w:color w:val="FF0000"/>
          <w:sz w:val="28"/>
          <w:lang w:eastAsia="zh-TW"/>
        </w:rPr>
        <w:t xml:space="preserve">　様</w:t>
      </w:r>
    </w:p>
    <w:p w14:paraId="38F2D64A" w14:textId="77777777" w:rsidR="00A84275" w:rsidRPr="00703FE6" w:rsidRDefault="00A84275" w:rsidP="00A84275">
      <w:pPr>
        <w:rPr>
          <w:rFonts w:ascii="ＭＳ 明朝" w:hAnsi="ＭＳ 明朝"/>
          <w:color w:val="FF0000"/>
          <w:lang w:eastAsia="zh-TW"/>
        </w:rPr>
      </w:pPr>
    </w:p>
    <w:p w14:paraId="5713B936" w14:textId="77777777" w:rsidR="00A84275" w:rsidRPr="00703FE6" w:rsidRDefault="00A84275" w:rsidP="00A84275">
      <w:pPr>
        <w:rPr>
          <w:rFonts w:ascii="ＭＳ 明朝" w:hAnsi="ＭＳ 明朝"/>
          <w:color w:val="FF0000"/>
          <w:lang w:eastAsia="zh-TW"/>
        </w:rPr>
      </w:pPr>
    </w:p>
    <w:p w14:paraId="2AB52EC6" w14:textId="77777777" w:rsidR="00A84275" w:rsidRPr="00703FE6" w:rsidRDefault="00A84275" w:rsidP="00A84275">
      <w:pPr>
        <w:ind w:firstLineChars="400" w:firstLine="830"/>
        <w:rPr>
          <w:rFonts w:ascii="ＭＳ 明朝" w:hAnsi="ＭＳ 明朝"/>
          <w:color w:val="FF0000"/>
          <w:lang w:eastAsia="zh-TW"/>
        </w:rPr>
      </w:pPr>
    </w:p>
    <w:p w14:paraId="03D039D3" w14:textId="77777777" w:rsidR="00A84275" w:rsidRPr="00703FE6" w:rsidRDefault="00A84275" w:rsidP="00A84275">
      <w:pPr>
        <w:rPr>
          <w:rFonts w:ascii="ＭＳ 明朝" w:hAnsi="ＭＳ 明朝"/>
          <w:color w:val="FF0000"/>
        </w:rPr>
      </w:pPr>
      <w:r>
        <w:rPr>
          <w:rFonts w:ascii="ＭＳ 明朝" w:hAnsi="ＭＳ 明朝" w:hint="eastAsia"/>
          <w:noProof/>
          <w:color w:val="FF0000"/>
        </w:rPr>
        <mc:AlternateContent>
          <mc:Choice Requires="wps">
            <w:drawing>
              <wp:anchor distT="0" distB="0" distL="114300" distR="114300" simplePos="0" relativeHeight="251668992" behindDoc="0" locked="0" layoutInCell="1" allowOverlap="1" wp14:anchorId="40D93961" wp14:editId="687B0B0A">
                <wp:simplePos x="0" y="0"/>
                <wp:positionH relativeFrom="column">
                  <wp:posOffset>4190365</wp:posOffset>
                </wp:positionH>
                <wp:positionV relativeFrom="paragraph">
                  <wp:posOffset>174625</wp:posOffset>
                </wp:positionV>
                <wp:extent cx="571500" cy="508000"/>
                <wp:effectExtent l="0" t="0" r="0" b="0"/>
                <wp:wrapNone/>
                <wp:docPr id="18" name="角丸四角形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08000"/>
                        </a:xfrm>
                        <a:prstGeom prst="roundRect">
                          <a:avLst>
                            <a:gd name="adj" fmla="val 16667"/>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D2E0BB" id="角丸四角形 18" o:spid="_x0000_s1026" style="position:absolute;margin-left:329.95pt;margin-top:13.75pt;width:45pt;height:40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" filled="f" strokeweight="2pt">
                <v:textbox inset="5.85pt,.7pt,5.85pt,.7pt"/>
              </v:roundrect>
            </w:pict>
          </mc:Fallback>
        </mc:AlternateContent>
      </w:r>
      <w:r w:rsidRPr="00703FE6">
        <w:rPr>
          <w:rFonts w:ascii="ＭＳ 明朝" w:hAnsi="ＭＳ 明朝" w:hint="eastAsia"/>
          <w:color w:val="FF0000"/>
          <w:lang w:eastAsia="zh-TW"/>
        </w:rPr>
        <w:tab/>
      </w:r>
      <w:r w:rsidRPr="00703FE6">
        <w:rPr>
          <w:rFonts w:ascii="ＭＳ 明朝" w:hAnsi="ＭＳ 明朝" w:hint="eastAsia"/>
          <w:color w:val="FF0000"/>
          <w:lang w:eastAsia="zh-TW"/>
        </w:rPr>
        <w:tab/>
      </w:r>
      <w:r w:rsidRPr="00703FE6">
        <w:rPr>
          <w:rFonts w:ascii="ＭＳ 明朝" w:hAnsi="ＭＳ 明朝" w:hint="eastAsia"/>
          <w:color w:val="FF0000"/>
          <w:lang w:eastAsia="zh-TW"/>
        </w:rPr>
        <w:tab/>
      </w:r>
      <w:r w:rsidRPr="00703FE6">
        <w:rPr>
          <w:rFonts w:ascii="ＭＳ 明朝" w:hAnsi="ＭＳ 明朝" w:hint="eastAsia"/>
          <w:color w:val="FF0000"/>
          <w:lang w:eastAsia="zh-TW"/>
        </w:rPr>
        <w:tab/>
      </w:r>
      <w:r w:rsidRPr="00703FE6">
        <w:rPr>
          <w:rFonts w:ascii="ＭＳ 明朝" w:hAnsi="ＭＳ 明朝" w:hint="eastAsia"/>
          <w:color w:val="FF0000"/>
        </w:rPr>
        <w:t>住　　　所</w:t>
      </w:r>
    </w:p>
    <w:p w14:paraId="66470999" w14:textId="77777777" w:rsidR="00A84275" w:rsidRPr="00703FE6" w:rsidRDefault="00A84275" w:rsidP="00A84275">
      <w:pPr>
        <w:rPr>
          <w:rFonts w:ascii="ＭＳ 明朝" w:hAnsi="ＭＳ 明朝"/>
          <w:color w:val="FF0000"/>
        </w:rPr>
      </w:pPr>
      <w:r>
        <w:rPr>
          <w:rFonts w:ascii="ＭＳ 明朝" w:hAnsi="ＭＳ 明朝" w:hint="eastAsia"/>
          <w:noProof/>
          <w:color w:val="FF0000"/>
        </w:rPr>
        <mc:AlternateContent>
          <mc:Choice Requires="wps">
            <w:drawing>
              <wp:anchor distT="0" distB="0" distL="114300" distR="114300" simplePos="0" relativeHeight="251671040" behindDoc="0" locked="0" layoutInCell="1" allowOverlap="1" wp14:anchorId="53635F70" wp14:editId="26513F9A">
                <wp:simplePos x="0" y="0"/>
                <wp:positionH relativeFrom="column">
                  <wp:posOffset>5003165</wp:posOffset>
                </wp:positionH>
                <wp:positionV relativeFrom="paragraph">
                  <wp:posOffset>123825</wp:posOffset>
                </wp:positionV>
                <wp:extent cx="381000" cy="381000"/>
                <wp:effectExtent l="0" t="0" r="0" b="0"/>
                <wp:wrapNone/>
                <wp:docPr id="17" name="円/楕円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C60A36" id="円/楕円 17" o:spid="_x0000_s1026" style="position:absolute;margin-left:393.95pt;margin-top:9.75pt;width:30pt;height:30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" filled="f" strokeweight="2pt">
                <v:textbox inset="5.85pt,.7pt,5.85pt,.7pt"/>
              </v:oval>
            </w:pict>
          </mc:Fallback>
        </mc:AlternateContent>
      </w:r>
      <w:r w:rsidRPr="00703FE6">
        <w:rPr>
          <w:rFonts w:ascii="ＭＳ 明朝" w:hAnsi="ＭＳ 明朝" w:hint="eastAsia"/>
          <w:color w:val="FF0000"/>
        </w:rPr>
        <w:tab/>
      </w:r>
      <w:r w:rsidRPr="00703FE6">
        <w:rPr>
          <w:rFonts w:ascii="ＭＳ 明朝" w:hAnsi="ＭＳ 明朝" w:hint="eastAsia"/>
          <w:color w:val="FF0000"/>
        </w:rPr>
        <w:tab/>
      </w:r>
      <w:r w:rsidRPr="00703FE6">
        <w:rPr>
          <w:rFonts w:ascii="ＭＳ 明朝" w:hAnsi="ＭＳ 明朝" w:hint="eastAsia"/>
          <w:color w:val="FF0000"/>
        </w:rPr>
        <w:tab/>
      </w:r>
      <w:r w:rsidRPr="00703FE6">
        <w:rPr>
          <w:rFonts w:ascii="ＭＳ 明朝" w:hAnsi="ＭＳ 明朝" w:hint="eastAsia"/>
          <w:color w:val="FF0000"/>
        </w:rPr>
        <w:tab/>
        <w:t xml:space="preserve">商号又は名称　　　　　　　　　　　　　　　</w:t>
      </w:r>
    </w:p>
    <w:p w14:paraId="4E482A64" w14:textId="77777777" w:rsidR="00A84275" w:rsidRPr="00703FE6" w:rsidRDefault="00A84275" w:rsidP="00A84275">
      <w:pPr>
        <w:rPr>
          <w:rFonts w:ascii="ＭＳ 明朝" w:hAnsi="ＭＳ 明朝"/>
          <w:color w:val="FF0000"/>
        </w:rPr>
      </w:pPr>
      <w:r>
        <w:rPr>
          <w:rFonts w:ascii="ＭＳ 明朝" w:hAnsi="ＭＳ 明朝" w:hint="eastAsia"/>
          <w:noProof/>
          <w:color w:val="FF0000"/>
        </w:rPr>
        <mc:AlternateContent>
          <mc:Choice Requires="wpg">
            <w:drawing>
              <wp:anchor distT="0" distB="0" distL="114300" distR="114300" simplePos="0" relativeHeight="251660800" behindDoc="0" locked="0" layoutInCell="1" allowOverlap="1" wp14:anchorId="1601D0B6" wp14:editId="5EB0A0D2">
                <wp:simplePos x="0" y="0"/>
                <wp:positionH relativeFrom="column">
                  <wp:posOffset>3098800</wp:posOffset>
                </wp:positionH>
                <wp:positionV relativeFrom="paragraph">
                  <wp:posOffset>127000</wp:posOffset>
                </wp:positionV>
                <wp:extent cx="2451100" cy="644525"/>
                <wp:effectExtent l="0" t="0" r="0" b="0"/>
                <wp:wrapNone/>
                <wp:docPr id="14" name="グループ化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451100" cy="644525"/>
                          <a:chOff x="6381" y="7205"/>
                          <a:chExt cx="3860" cy="1015"/>
                        </a:xfrm>
                      </wpg:grpSpPr>
                      <wps:wsp>
                        <wps:cNvPr id="15" name="Text Box 21"/>
                        <wps:cNvSpPr txBox="1">
                          <a:spLocks noChangeArrowheads="1"/>
                        </wps:cNvSpPr>
                        <wps:spPr bwMode="auto">
                          <a:xfrm>
                            <a:off x="6381" y="7744"/>
                            <a:ext cx="3860" cy="476"/>
                          </a:xfrm>
                          <a:prstGeom prst="rect">
                            <a:avLst/>
                          </a:prstGeom>
                          <a:solidFill>
                            <a:srgbClr val="FFFFFF"/>
                          </a:solidFill>
                          <a:ln w="9525">
                            <a:solidFill>
                              <a:srgbClr val="000000"/>
                            </a:solidFill>
                            <a:miter lim="800000"/>
                            <a:headEnd/>
                            <a:tailEnd/>
                          </a:ln>
                        </wps:spPr>
                        <wps:txbx>
                          <w:txbxContent>
                            <w:p w14:paraId="69229297" w14:textId="77777777" w:rsidR="004C3CF4" w:rsidRPr="00D647E4" w:rsidRDefault="004C3CF4" w:rsidP="00A84275">
                              <w:pPr>
                                <w:rPr>
                                  <w:b/>
                                </w:rPr>
                              </w:pPr>
                              <w:r>
                                <w:rPr>
                                  <w:rFonts w:hint="eastAsia"/>
                                  <w:b/>
                                </w:rPr>
                                <w:t>①</w:t>
                              </w:r>
                              <w:r w:rsidRPr="00D647E4">
                                <w:rPr>
                                  <w:rFonts w:hint="eastAsia"/>
                                  <w:b/>
                                </w:rPr>
                                <w:t>社印</w:t>
                              </w:r>
                              <w:r>
                                <w:rPr>
                                  <w:rFonts w:hint="eastAsia"/>
                                  <w:b/>
                                </w:rPr>
                                <w:t xml:space="preserve"> </w:t>
                              </w:r>
                              <w:r w:rsidRPr="00D647E4">
                                <w:rPr>
                                  <w:rFonts w:hint="eastAsia"/>
                                  <w:b/>
                                </w:rPr>
                                <w:t>及び</w:t>
                              </w:r>
                              <w:r>
                                <w:rPr>
                                  <w:rFonts w:hint="eastAsia"/>
                                  <w:b/>
                                </w:rPr>
                                <w:t xml:space="preserve"> </w:t>
                              </w:r>
                              <w:r>
                                <w:rPr>
                                  <w:rFonts w:hint="eastAsia"/>
                                  <w:b/>
                                </w:rPr>
                                <w:t>②</w:t>
                              </w:r>
                              <w:r w:rsidRPr="00D647E4">
                                <w:rPr>
                                  <w:rFonts w:hint="eastAsia"/>
                                  <w:b/>
                                </w:rPr>
                                <w:t>代表者印</w:t>
                              </w:r>
                              <w:r>
                                <w:rPr>
                                  <w:rFonts w:hint="eastAsia"/>
                                  <w:b/>
                                </w:rPr>
                                <w:t xml:space="preserve"> </w:t>
                              </w:r>
                              <w:r w:rsidRPr="00D647E4">
                                <w:rPr>
                                  <w:rFonts w:hint="eastAsia"/>
                                  <w:b/>
                                </w:rPr>
                                <w:t>が必要</w:t>
                              </w:r>
                            </w:p>
                          </w:txbxContent>
                        </wps:txbx>
                        <wps:bodyPr rot="0" vert="horz" wrap="square" lIns="74295" tIns="8890" rIns="74295" bIns="8890" anchor="t" anchorCtr="0" upright="1">
                          <a:noAutofit/>
                        </wps:bodyPr>
                      </wps:wsp>
                      <wps:wsp>
                        <wps:cNvPr id="16" name="Line 22"/>
                        <wps:cNvCnPr/>
                        <wps:spPr bwMode="auto">
                          <a:xfrm flipV="1">
                            <a:off x="9261" y="7205"/>
                            <a:ext cx="36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601D0B6" id="グループ化 14" o:spid="_x0000_s1031" style="position:absolute;left:0;text-align:left;margin-left:244pt;margin-top:10pt;width:193pt;height:50.75pt;z-index:251660800" coordorigin="6381,7205" coordsize="3860,1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">
                <v:shape id="Text Box 21" o:spid="_x0000_s1032" type="#_x0000_t202" style="position:absolute;left:6381;top:7744;width:3860;height: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">
                  <v:textbox inset="5.85pt,.7pt,5.85pt,.7pt">
                    <w:txbxContent>
                      <w:p w14:paraId="69229297" w14:textId="77777777" w:rsidR="004C3CF4" w:rsidRPr="00D647E4" w:rsidRDefault="004C3CF4" w:rsidP="00A84275">
                        <w:pPr>
                          <w:rPr>
                            <w:b/>
                          </w:rPr>
                        </w:pPr>
                        <w:r>
                          <w:rPr>
                            <w:rFonts w:hint="eastAsia"/>
                            <w:b/>
                          </w:rPr>
                          <w:t>①</w:t>
                        </w:r>
                        <w:r w:rsidRPr="00D647E4">
                          <w:rPr>
                            <w:rFonts w:hint="eastAsia"/>
                            <w:b/>
                          </w:rPr>
                          <w:t>社印</w:t>
                        </w:r>
                        <w:r>
                          <w:rPr>
                            <w:rFonts w:hint="eastAsia"/>
                            <w:b/>
                          </w:rPr>
                          <w:t xml:space="preserve"> </w:t>
                        </w:r>
                        <w:r w:rsidRPr="00D647E4">
                          <w:rPr>
                            <w:rFonts w:hint="eastAsia"/>
                            <w:b/>
                          </w:rPr>
                          <w:t>及び</w:t>
                        </w:r>
                        <w:r>
                          <w:rPr>
                            <w:rFonts w:hint="eastAsia"/>
                            <w:b/>
                          </w:rPr>
                          <w:t xml:space="preserve"> </w:t>
                        </w:r>
                        <w:r>
                          <w:rPr>
                            <w:rFonts w:hint="eastAsia"/>
                            <w:b/>
                          </w:rPr>
                          <w:t>②</w:t>
                        </w:r>
                        <w:r w:rsidRPr="00D647E4">
                          <w:rPr>
                            <w:rFonts w:hint="eastAsia"/>
                            <w:b/>
                          </w:rPr>
                          <w:t>代表者印</w:t>
                        </w:r>
                        <w:r>
                          <w:rPr>
                            <w:rFonts w:hint="eastAsia"/>
                            <w:b/>
                          </w:rPr>
                          <w:t xml:space="preserve"> </w:t>
                        </w:r>
                        <w:r w:rsidRPr="00D647E4">
                          <w:rPr>
                            <w:rFonts w:hint="eastAsia"/>
                            <w:b/>
                          </w:rPr>
                          <w:t>が必要</w:t>
                        </w:r>
                      </w:p>
                    </w:txbxContent>
                  </v:textbox>
                </v:shape>
                <v:line id="Line 22" o:spid="_x0000_s1033" style="position:absolute;flip:y;visibility:visible;mso-wrap-style:square" from="9261,7205" to="9621,77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">
                  <v:stroke endarrow="block"/>
                </v:line>
              </v:group>
            </w:pict>
          </mc:Fallback>
        </mc:AlternateContent>
      </w:r>
      <w:r w:rsidRPr="00703FE6">
        <w:rPr>
          <w:rFonts w:ascii="ＭＳ 明朝" w:hAnsi="ＭＳ 明朝" w:hint="eastAsia"/>
          <w:color w:val="FF0000"/>
        </w:rPr>
        <w:tab/>
      </w:r>
      <w:r w:rsidRPr="00703FE6">
        <w:rPr>
          <w:rFonts w:ascii="ＭＳ 明朝" w:hAnsi="ＭＳ 明朝" w:hint="eastAsia"/>
          <w:color w:val="FF0000"/>
        </w:rPr>
        <w:tab/>
      </w:r>
      <w:r w:rsidRPr="00703FE6">
        <w:rPr>
          <w:rFonts w:ascii="ＭＳ 明朝" w:hAnsi="ＭＳ 明朝" w:hint="eastAsia"/>
          <w:color w:val="FF0000"/>
        </w:rPr>
        <w:tab/>
      </w:r>
      <w:r w:rsidRPr="00703FE6">
        <w:rPr>
          <w:rFonts w:ascii="ＭＳ 明朝" w:hAnsi="ＭＳ 明朝" w:hint="eastAsia"/>
          <w:color w:val="FF0000"/>
        </w:rPr>
        <w:tab/>
      </w:r>
      <w:r w:rsidRPr="00A84275">
        <w:rPr>
          <w:rFonts w:ascii="ＭＳ 明朝" w:hAnsi="ＭＳ 明朝" w:hint="eastAsia"/>
          <w:color w:val="FF0000"/>
          <w:spacing w:val="26"/>
          <w:kern w:val="0"/>
          <w:fitText w:val="1260" w:id="1692001537"/>
        </w:rPr>
        <w:t>代表者氏</w:t>
      </w:r>
      <w:r w:rsidRPr="00A84275">
        <w:rPr>
          <w:rFonts w:ascii="ＭＳ 明朝" w:hAnsi="ＭＳ 明朝" w:hint="eastAsia"/>
          <w:color w:val="FF0000"/>
          <w:spacing w:val="1"/>
          <w:kern w:val="0"/>
          <w:fitText w:val="1260" w:id="1692001537"/>
        </w:rPr>
        <w:t>名</w:t>
      </w:r>
      <w:r w:rsidRPr="00703FE6">
        <w:rPr>
          <w:rFonts w:ascii="ＭＳ 明朝" w:hAnsi="ＭＳ 明朝" w:hint="eastAsia"/>
          <w:color w:val="FF0000"/>
        </w:rPr>
        <w:t xml:space="preserve">　　　　　　　　　　　　　　　　　　　　　　㊞</w:t>
      </w:r>
    </w:p>
    <w:p w14:paraId="418F292D" w14:textId="77777777" w:rsidR="00A84275" w:rsidRPr="00703FE6" w:rsidRDefault="00A84275" w:rsidP="00A84275">
      <w:pPr>
        <w:rPr>
          <w:rFonts w:ascii="ＭＳ 明朝" w:hAnsi="ＭＳ 明朝"/>
          <w:color w:val="FF0000"/>
        </w:rPr>
      </w:pPr>
    </w:p>
    <w:p w14:paraId="2C2B7DF0" w14:textId="77777777" w:rsidR="00A84275" w:rsidRPr="00703FE6" w:rsidRDefault="00A84275" w:rsidP="00A84275">
      <w:pPr>
        <w:rPr>
          <w:rFonts w:ascii="ＭＳ 明朝" w:hAnsi="ＭＳ 明朝"/>
          <w:color w:val="FF0000"/>
        </w:rPr>
      </w:pPr>
    </w:p>
    <w:p w14:paraId="1B8B2AD2" w14:textId="77777777" w:rsidR="00A84275" w:rsidRPr="00703FE6" w:rsidRDefault="00A84275" w:rsidP="00A84275">
      <w:pPr>
        <w:rPr>
          <w:rFonts w:ascii="ＭＳ 明朝" w:hAnsi="ＭＳ 明朝"/>
          <w:color w:val="FF0000"/>
        </w:rPr>
      </w:pPr>
      <w:r>
        <w:rPr>
          <w:rFonts w:ascii="ＭＳ 明朝" w:hAnsi="ＭＳ 明朝" w:hint="eastAsia"/>
          <w:noProof/>
          <w:color w:val="FF0000"/>
        </w:rPr>
        <mc:AlternateContent>
          <mc:Choice Requires="wpg">
            <w:drawing>
              <wp:anchor distT="0" distB="0" distL="114300" distR="114300" simplePos="0" relativeHeight="251662848" behindDoc="0" locked="0" layoutInCell="1" allowOverlap="1" wp14:anchorId="391675CD" wp14:editId="2DB20753">
                <wp:simplePos x="0" y="0"/>
                <wp:positionH relativeFrom="column">
                  <wp:posOffset>2844800</wp:posOffset>
                </wp:positionH>
                <wp:positionV relativeFrom="paragraph">
                  <wp:posOffset>161925</wp:posOffset>
                </wp:positionV>
                <wp:extent cx="2565400" cy="228600"/>
                <wp:effectExtent l="0" t="0" r="0" b="0"/>
                <wp:wrapNone/>
                <wp:docPr id="11" name="グループ化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65400" cy="228600"/>
                          <a:chOff x="6201" y="8825"/>
                          <a:chExt cx="4040" cy="360"/>
                        </a:xfrm>
                      </wpg:grpSpPr>
                      <wps:wsp>
                        <wps:cNvPr id="12" name="Text Box 24"/>
                        <wps:cNvSpPr txBox="1">
                          <a:spLocks noChangeArrowheads="1"/>
                        </wps:cNvSpPr>
                        <wps:spPr bwMode="auto">
                          <a:xfrm>
                            <a:off x="7101" y="8825"/>
                            <a:ext cx="3140" cy="360"/>
                          </a:xfrm>
                          <a:prstGeom prst="rect">
                            <a:avLst/>
                          </a:prstGeom>
                          <a:solidFill>
                            <a:srgbClr val="FFFFFF"/>
                          </a:solidFill>
                          <a:ln w="9525">
                            <a:solidFill>
                              <a:srgbClr val="000000"/>
                            </a:solidFill>
                            <a:miter lim="800000"/>
                            <a:headEnd/>
                            <a:tailEnd/>
                          </a:ln>
                        </wps:spPr>
                        <wps:txbx>
                          <w:txbxContent>
                            <w:p w14:paraId="3D06BBF7" w14:textId="77777777" w:rsidR="004C3CF4" w:rsidRPr="00A32EFF" w:rsidRDefault="004C3CF4" w:rsidP="00A84275">
                              <w:pPr>
                                <w:rPr>
                                  <w:b/>
                                </w:rPr>
                              </w:pPr>
                              <w:r w:rsidRPr="00A32EFF">
                                <w:rPr>
                                  <w:rFonts w:hint="eastAsia"/>
                                  <w:b/>
                                </w:rPr>
                                <w:t>勤務先住所又は自宅住所</w:t>
                              </w:r>
                            </w:p>
                          </w:txbxContent>
                        </wps:txbx>
                        <wps:bodyPr rot="0" vert="horz" wrap="square" lIns="74295" tIns="8890" rIns="74295" bIns="8890" anchor="t" anchorCtr="0" upright="1">
                          <a:noAutofit/>
                        </wps:bodyPr>
                      </wps:wsp>
                      <wps:wsp>
                        <wps:cNvPr id="13" name="Line 25"/>
                        <wps:cNvCnPr/>
                        <wps:spPr bwMode="auto">
                          <a:xfrm flipH="1">
                            <a:off x="6201" y="9004"/>
                            <a:ext cx="900" cy="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91675CD" id="グループ化 11" o:spid="_x0000_s1034" style="position:absolute;left:0;text-align:left;margin-left:224pt;margin-top:12.75pt;width:202pt;height:18pt;z-index:251662848" coordorigin="6201,8825" coordsize="404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">
                <v:shape id="Text Box 24" o:spid="_x0000_s1035" type="#_x0000_t202" style="position:absolute;left:7101;top:8825;width:31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">
                  <v:textbox inset="5.85pt,.7pt,5.85pt,.7pt">
                    <w:txbxContent>
                      <w:p w14:paraId="3D06BBF7" w14:textId="77777777" w:rsidR="004C3CF4" w:rsidRPr="00A32EFF" w:rsidRDefault="004C3CF4" w:rsidP="00A84275">
                        <w:pPr>
                          <w:rPr>
                            <w:b/>
                          </w:rPr>
                        </w:pPr>
                        <w:r w:rsidRPr="00A32EFF">
                          <w:rPr>
                            <w:rFonts w:hint="eastAsia"/>
                            <w:b/>
                          </w:rPr>
                          <w:t>勤務先住所又は自宅住所</w:t>
                        </w:r>
                      </w:p>
                    </w:txbxContent>
                  </v:textbox>
                </v:shape>
                <v:line id="Line 25" o:spid="_x0000_s1036" style="position:absolute;flip:x;visibility:visible;mso-wrap-style:square" from="6201,9004" to="7101,90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">
                  <v:stroke endarrow="block"/>
                </v:line>
              </v:group>
            </w:pict>
          </mc:Fallback>
        </mc:AlternateContent>
      </w:r>
    </w:p>
    <w:p w14:paraId="44F66A78" w14:textId="77777777" w:rsidR="00A84275" w:rsidRPr="00703FE6" w:rsidRDefault="00A84275" w:rsidP="00A84275">
      <w:pPr>
        <w:rPr>
          <w:rFonts w:ascii="ＭＳ 明朝" w:hAnsi="ＭＳ 明朝"/>
          <w:color w:val="FF0000"/>
        </w:rPr>
      </w:pPr>
      <w:r w:rsidRPr="00703FE6">
        <w:rPr>
          <w:rFonts w:ascii="ＭＳ 明朝" w:hAnsi="ＭＳ 明朝" w:hint="eastAsia"/>
          <w:color w:val="FF0000"/>
        </w:rPr>
        <w:t xml:space="preserve">　私は、住所　△△市□□□町○-○</w:t>
      </w:r>
    </w:p>
    <w:p w14:paraId="3C5F4F91" w14:textId="77777777" w:rsidR="00A84275" w:rsidRPr="00703FE6" w:rsidRDefault="00A84275" w:rsidP="00A84275">
      <w:pPr>
        <w:rPr>
          <w:rFonts w:ascii="ＭＳ 明朝" w:hAnsi="ＭＳ 明朝"/>
          <w:color w:val="FF0000"/>
        </w:rPr>
      </w:pPr>
      <w:r>
        <w:rPr>
          <w:rFonts w:ascii="ＭＳ 明朝" w:hAnsi="ＭＳ 明朝" w:hint="eastAsia"/>
          <w:noProof/>
          <w:color w:val="FF0000"/>
        </w:rPr>
        <mc:AlternateContent>
          <mc:Choice Requires="wpg">
            <w:drawing>
              <wp:anchor distT="0" distB="0" distL="114300" distR="114300" simplePos="0" relativeHeight="251664896" behindDoc="0" locked="0" layoutInCell="1" allowOverlap="1" wp14:anchorId="21CFCA6E" wp14:editId="3B95982E">
                <wp:simplePos x="0" y="0"/>
                <wp:positionH relativeFrom="column">
                  <wp:posOffset>3276712</wp:posOffset>
                </wp:positionH>
                <wp:positionV relativeFrom="paragraph">
                  <wp:posOffset>127075</wp:posOffset>
                </wp:positionV>
                <wp:extent cx="2336800" cy="955040"/>
                <wp:effectExtent l="38100" t="38100" r="25400" b="16510"/>
                <wp:wrapNone/>
                <wp:docPr id="8" name="グループ化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36800" cy="955040"/>
                          <a:chOff x="6561" y="9905"/>
                          <a:chExt cx="3680" cy="1504"/>
                        </a:xfrm>
                      </wpg:grpSpPr>
                      <wps:wsp>
                        <wps:cNvPr id="9" name="Text Box 27"/>
                        <wps:cNvSpPr txBox="1">
                          <a:spLocks noChangeArrowheads="1"/>
                        </wps:cNvSpPr>
                        <wps:spPr bwMode="auto">
                          <a:xfrm>
                            <a:off x="7281" y="10265"/>
                            <a:ext cx="2960" cy="1144"/>
                          </a:xfrm>
                          <a:prstGeom prst="rect">
                            <a:avLst/>
                          </a:prstGeom>
                          <a:solidFill>
                            <a:srgbClr val="FFFFFF"/>
                          </a:solidFill>
                          <a:ln w="9525">
                            <a:solidFill>
                              <a:srgbClr val="000000"/>
                            </a:solidFill>
                            <a:miter lim="800000"/>
                            <a:headEnd/>
                            <a:tailEnd/>
                          </a:ln>
                        </wps:spPr>
                        <wps:txbx>
                          <w:txbxContent>
                            <w:p w14:paraId="46FBF607" w14:textId="77777777" w:rsidR="004C3CF4" w:rsidRDefault="004C3CF4" w:rsidP="00A84275">
                              <w:pPr>
                                <w:spacing w:line="300" w:lineRule="exact"/>
                                <w:rPr>
                                  <w:rFonts w:ascii="ＭＳ ゴシック" w:eastAsia="ＭＳ ゴシック" w:hAnsi="ＭＳ ゴシック"/>
                                  <w:b/>
                                </w:rPr>
                              </w:pPr>
                              <w:r w:rsidRPr="002A6611">
                                <w:rPr>
                                  <w:rFonts w:ascii="ＭＳ ゴシック" w:eastAsia="ＭＳ ゴシック" w:hAnsi="ＭＳ ゴシック" w:hint="eastAsia"/>
                                  <w:b/>
                                </w:rPr>
                                <w:t>代理印の押印（入札書の代理印と印影が一致）</w:t>
                              </w:r>
                            </w:p>
                            <w:p w14:paraId="4B1A36BF" w14:textId="77777777" w:rsidR="004C3CF4" w:rsidRPr="002A6611" w:rsidRDefault="004C3CF4" w:rsidP="00A84275">
                              <w:pPr>
                                <w:spacing w:line="300" w:lineRule="exact"/>
                                <w:rPr>
                                  <w:rFonts w:ascii="ＭＳ ゴシック" w:eastAsia="ＭＳ ゴシック" w:hAnsi="ＭＳ ゴシック"/>
                                  <w:b/>
                                </w:rPr>
                              </w:pPr>
                              <w:r>
                                <w:rPr>
                                  <w:rFonts w:ascii="ＭＳ ゴシック" w:eastAsia="ＭＳ ゴシック" w:hAnsi="ＭＳ ゴシック" w:hint="eastAsia"/>
                                  <w:b/>
                                </w:rPr>
                                <w:t>シャチハタは使用しないこと</w:t>
                              </w:r>
                            </w:p>
                          </w:txbxContent>
                        </wps:txbx>
                        <wps:bodyPr rot="0" vert="horz" wrap="square" lIns="74295" tIns="8890" rIns="74295" bIns="8890" anchor="t" anchorCtr="0" upright="1">
                          <a:noAutofit/>
                        </wps:bodyPr>
                      </wps:wsp>
                      <wps:wsp>
                        <wps:cNvPr id="10" name="Line 28"/>
                        <wps:cNvCnPr/>
                        <wps:spPr bwMode="auto">
                          <a:xfrm flipH="1" flipV="1">
                            <a:off x="6561" y="9905"/>
                            <a:ext cx="720" cy="35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1CFCA6E" id="グループ化 8" o:spid="_x0000_s1037" style="position:absolute;left:0;text-align:left;margin-left:258pt;margin-top:10pt;width:184pt;height:75.2pt;z-index:251664896" coordorigin="6561,9905" coordsize="3680,15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">
                <v:shape id="Text Box 27" o:spid="_x0000_s1038" type="#_x0000_t202" style="position:absolute;left:7281;top:10265;width:2960;height:1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">
                  <v:textbox inset="5.85pt,.7pt,5.85pt,.7pt">
                    <w:txbxContent>
                      <w:p w14:paraId="46FBF607" w14:textId="77777777" w:rsidR="004C3CF4" w:rsidRDefault="004C3CF4" w:rsidP="00A84275">
                        <w:pPr>
                          <w:spacing w:line="300" w:lineRule="exact"/>
                          <w:rPr>
                            <w:rFonts w:ascii="ＭＳ ゴシック" w:eastAsia="ＭＳ ゴシック" w:hAnsi="ＭＳ ゴシック"/>
                            <w:b/>
                          </w:rPr>
                        </w:pPr>
                        <w:r w:rsidRPr="002A6611">
                          <w:rPr>
                            <w:rFonts w:ascii="ＭＳ ゴシック" w:eastAsia="ＭＳ ゴシック" w:hAnsi="ＭＳ ゴシック" w:hint="eastAsia"/>
                            <w:b/>
                          </w:rPr>
                          <w:t>代理印の押印（入札書の代理印と印影が一致）</w:t>
                        </w:r>
                      </w:p>
                      <w:p w14:paraId="4B1A36BF" w14:textId="77777777" w:rsidR="004C3CF4" w:rsidRPr="002A6611" w:rsidRDefault="004C3CF4" w:rsidP="00A84275">
                        <w:pPr>
                          <w:spacing w:line="300" w:lineRule="exact"/>
                          <w:rPr>
                            <w:rFonts w:ascii="ＭＳ ゴシック" w:eastAsia="ＭＳ ゴシック" w:hAnsi="ＭＳ ゴシック"/>
                            <w:b/>
                          </w:rPr>
                        </w:pPr>
                        <w:r>
                          <w:rPr>
                            <w:rFonts w:ascii="ＭＳ ゴシック" w:eastAsia="ＭＳ ゴシック" w:hAnsi="ＭＳ ゴシック" w:hint="eastAsia"/>
                            <w:b/>
                          </w:rPr>
                          <w:t>シャチハタは使用しないこと</w:t>
                        </w:r>
                      </w:p>
                    </w:txbxContent>
                  </v:textbox>
                </v:shape>
                <v:line id="Line 28" o:spid="_x0000_s1039" style="position:absolute;flip:x y;visibility:visible;mso-wrap-style:square" from="6561,9905" to="7281,102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">
                  <v:stroke endarrow="block"/>
                </v:line>
              </v:group>
            </w:pict>
          </mc:Fallback>
        </mc:AlternateContent>
      </w:r>
      <w:r w:rsidRPr="00703FE6">
        <w:rPr>
          <w:rFonts w:ascii="ＭＳ 明朝" w:hAnsi="ＭＳ 明朝" w:hint="eastAsia"/>
          <w:color w:val="FF0000"/>
        </w:rPr>
        <w:t xml:space="preserve">　　　　　氏名　</w:t>
      </w:r>
      <w:r w:rsidRPr="00703FE6">
        <w:rPr>
          <w:rFonts w:ascii="ＭＳ 明朝" w:hAnsi="ＭＳ 明朝" w:hint="eastAsia"/>
          <w:color w:val="FF0000"/>
          <w:u w:val="single"/>
        </w:rPr>
        <w:t xml:space="preserve">　　○　○　○　○　○　　　</w:t>
      </w:r>
      <w:r w:rsidRPr="00703FE6">
        <w:rPr>
          <w:rFonts w:ascii="ＭＳ 明朝" w:hAnsi="ＭＳ 明朝" w:hint="eastAsia"/>
          <w:color w:val="FF0000"/>
        </w:rPr>
        <w:t xml:space="preserve">　　㊞　　を、代理人と定め、</w:t>
      </w:r>
    </w:p>
    <w:p w14:paraId="2F7C3C94" w14:textId="77777777" w:rsidR="00A84275" w:rsidRPr="00703FE6" w:rsidRDefault="00A84275" w:rsidP="00A84275">
      <w:pPr>
        <w:rPr>
          <w:rFonts w:ascii="ＭＳ 明朝" w:hAnsi="ＭＳ 明朝"/>
          <w:color w:val="FF0000"/>
        </w:rPr>
      </w:pPr>
    </w:p>
    <w:p w14:paraId="4C2CB782" w14:textId="77777777" w:rsidR="00A84275" w:rsidRPr="00703FE6" w:rsidRDefault="00A84275" w:rsidP="00A84275">
      <w:pPr>
        <w:rPr>
          <w:rFonts w:ascii="ＭＳ 明朝" w:hAnsi="ＭＳ 明朝"/>
          <w:color w:val="FF0000"/>
        </w:rPr>
      </w:pPr>
    </w:p>
    <w:p w14:paraId="6A88C37A" w14:textId="77777777" w:rsidR="00A84275" w:rsidRPr="00703FE6" w:rsidRDefault="00A84275" w:rsidP="00A84275">
      <w:pPr>
        <w:ind w:firstLineChars="100" w:firstLine="207"/>
        <w:rPr>
          <w:rFonts w:ascii="ＭＳ 明朝" w:hAnsi="ＭＳ 明朝"/>
          <w:color w:val="FF0000"/>
        </w:rPr>
      </w:pPr>
      <w:r w:rsidRPr="00703FE6">
        <w:rPr>
          <w:rFonts w:ascii="ＭＳ 明朝" w:hAnsi="ＭＳ 明朝" w:hint="eastAsia"/>
          <w:color w:val="FF0000"/>
        </w:rPr>
        <w:t>下記に関する入札（見積）の一切の権限を委任します。</w:t>
      </w:r>
    </w:p>
    <w:p w14:paraId="1BC00394" w14:textId="77777777" w:rsidR="00A84275" w:rsidRPr="00703FE6" w:rsidRDefault="00A84275" w:rsidP="00A84275">
      <w:pPr>
        <w:rPr>
          <w:rFonts w:ascii="ＭＳ 明朝" w:hAnsi="ＭＳ 明朝"/>
          <w:color w:val="FF0000"/>
        </w:rPr>
      </w:pPr>
    </w:p>
    <w:p w14:paraId="3055F997" w14:textId="77777777" w:rsidR="00A84275" w:rsidRPr="00703FE6" w:rsidRDefault="00A84275" w:rsidP="00A84275">
      <w:pPr>
        <w:rPr>
          <w:rFonts w:ascii="ＭＳ 明朝" w:hAnsi="ＭＳ 明朝"/>
          <w:color w:val="FF0000"/>
        </w:rPr>
      </w:pPr>
    </w:p>
    <w:p w14:paraId="6D54F1DD" w14:textId="77777777" w:rsidR="00A84275" w:rsidRPr="00703FE6" w:rsidRDefault="00A84275" w:rsidP="00A84275">
      <w:pPr>
        <w:rPr>
          <w:rFonts w:ascii="ＭＳ 明朝" w:hAnsi="ＭＳ 明朝"/>
          <w:color w:val="FF0000"/>
        </w:rPr>
      </w:pPr>
    </w:p>
    <w:p w14:paraId="6ECFAD95" w14:textId="77777777" w:rsidR="00A84275" w:rsidRPr="00703FE6" w:rsidRDefault="00A84275" w:rsidP="00A84275">
      <w:pPr>
        <w:jc w:val="center"/>
        <w:rPr>
          <w:rFonts w:ascii="ＭＳ 明朝" w:hAnsi="ＭＳ 明朝"/>
          <w:color w:val="FF0000"/>
        </w:rPr>
      </w:pPr>
      <w:r w:rsidRPr="00703FE6">
        <w:rPr>
          <w:rFonts w:ascii="ＭＳ 明朝" w:hAnsi="ＭＳ 明朝" w:hint="eastAsia"/>
          <w:color w:val="FF0000"/>
        </w:rPr>
        <w:t>記</w:t>
      </w:r>
    </w:p>
    <w:p w14:paraId="30432889" w14:textId="77777777" w:rsidR="00A84275" w:rsidRPr="00703FE6" w:rsidRDefault="00A84275" w:rsidP="00A84275">
      <w:pPr>
        <w:jc w:val="center"/>
        <w:rPr>
          <w:rFonts w:ascii="ＭＳ 明朝" w:hAnsi="ＭＳ 明朝"/>
          <w:color w:val="FF0000"/>
        </w:rPr>
      </w:pPr>
    </w:p>
    <w:p w14:paraId="1B76EFE8" w14:textId="77777777" w:rsidR="00A84275" w:rsidRPr="00703FE6" w:rsidRDefault="005C1B95" w:rsidP="00A84275">
      <w:pPr>
        <w:jc w:val="center"/>
        <w:rPr>
          <w:rFonts w:eastAsia="ＭＳ 明朝"/>
          <w:color w:val="FF0000"/>
        </w:rPr>
      </w:pPr>
      <w:r>
        <w:rPr>
          <w:rFonts w:eastAsia="ＭＳ 明朝" w:hint="eastAsia"/>
          <w:color w:val="FF0000"/>
        </w:rPr>
        <w:t>医療事務</w:t>
      </w:r>
      <w:r w:rsidR="00A84275">
        <w:rPr>
          <w:rFonts w:eastAsia="ＭＳ 明朝" w:hint="eastAsia"/>
          <w:color w:val="FF0000"/>
        </w:rPr>
        <w:t>コース</w:t>
      </w:r>
      <w:r w:rsidR="00A84275">
        <w:rPr>
          <w:rFonts w:eastAsia="ＭＳ 明朝" w:hint="eastAsia"/>
          <w:color w:val="FF0000"/>
        </w:rPr>
        <w:t xml:space="preserve"> </w:t>
      </w:r>
      <w:r w:rsidR="00A84275" w:rsidRPr="00703FE6">
        <w:rPr>
          <w:rFonts w:eastAsia="ＭＳ 明朝" w:hint="eastAsia"/>
          <w:color w:val="FF0000"/>
        </w:rPr>
        <w:t>職業訓練</w:t>
      </w:r>
      <w:r w:rsidR="00A84275">
        <w:rPr>
          <w:rFonts w:eastAsia="ＭＳ 明朝" w:hint="eastAsia"/>
          <w:color w:val="FF0000"/>
        </w:rPr>
        <w:t>委託費</w:t>
      </w:r>
    </w:p>
    <w:p w14:paraId="3CDE4C7B" w14:textId="77777777" w:rsidR="00A84275" w:rsidRPr="00703FE6" w:rsidRDefault="00A84275" w:rsidP="00A84275">
      <w:pPr>
        <w:jc w:val="center"/>
        <w:rPr>
          <w:rFonts w:ascii="ＭＳ 明朝" w:hAnsi="ＭＳ 明朝"/>
          <w:color w:val="FF0000"/>
        </w:rPr>
      </w:pPr>
    </w:p>
    <w:p w14:paraId="3728E32D" w14:textId="77777777" w:rsidR="00A84275" w:rsidRPr="00703FE6" w:rsidRDefault="00A84275" w:rsidP="00A84275">
      <w:pPr>
        <w:jc w:val="center"/>
        <w:rPr>
          <w:rFonts w:ascii="ＭＳ 明朝" w:hAnsi="ＭＳ 明朝"/>
          <w:color w:val="FF0000"/>
        </w:rPr>
      </w:pPr>
    </w:p>
    <w:p w14:paraId="369FFCAE" w14:textId="77777777" w:rsidR="00A84275" w:rsidRPr="00703FE6" w:rsidRDefault="00A84275" w:rsidP="00A84275">
      <w:pPr>
        <w:jc w:val="center"/>
        <w:rPr>
          <w:rFonts w:ascii="ＭＳ 明朝" w:hAnsi="ＭＳ 明朝"/>
          <w:color w:val="FF0000"/>
        </w:rPr>
      </w:pPr>
    </w:p>
    <w:p w14:paraId="32AD760E" w14:textId="77777777" w:rsidR="00A84275" w:rsidRPr="00703FE6" w:rsidRDefault="00A84275" w:rsidP="00A84275">
      <w:pPr>
        <w:rPr>
          <w:rFonts w:eastAsia="ＭＳ 明朝"/>
          <w:color w:val="FF0000"/>
          <w:sz w:val="28"/>
        </w:rPr>
      </w:pPr>
    </w:p>
    <w:p w14:paraId="4396BE91" w14:textId="77777777" w:rsidR="00A84275" w:rsidRPr="002D3070" w:rsidRDefault="00A84275" w:rsidP="00A84275">
      <w:pPr>
        <w:rPr>
          <w:rFonts w:eastAsia="ＭＳ 明朝"/>
          <w:b/>
          <w:color w:val="FF0000"/>
          <w:sz w:val="28"/>
        </w:rPr>
      </w:pPr>
      <w:r w:rsidRPr="002D3070">
        <w:rPr>
          <w:rFonts w:eastAsia="ＭＳ 明朝" w:hint="eastAsia"/>
          <w:b/>
          <w:color w:val="FF0000"/>
          <w:sz w:val="28"/>
        </w:rPr>
        <w:t>（注）入札前に、委任状の提出を求めます。</w:t>
      </w:r>
    </w:p>
    <w:p w14:paraId="0919A575" w14:textId="77777777" w:rsidR="00A84275" w:rsidRPr="00A84275" w:rsidRDefault="00A84275" w:rsidP="00A84275">
      <w:pPr>
        <w:widowControl/>
        <w:jc w:val="left"/>
      </w:pPr>
    </w:p>
    <w:p w14:paraId="37ED38BF" w14:textId="77777777" w:rsidR="00A84275" w:rsidRDefault="00A84275" w:rsidP="00A84275">
      <w:pPr>
        <w:widowControl/>
        <w:jc w:val="left"/>
      </w:pPr>
      <w:r>
        <w:br w:type="page"/>
      </w:r>
    </w:p>
    <w:p w14:paraId="22A6B68E" w14:textId="77777777" w:rsidR="00A84275" w:rsidRPr="006C06B0" w:rsidRDefault="00A84275" w:rsidP="00A84275">
      <w:pPr>
        <w:jc w:val="center"/>
        <w:rPr>
          <w:rFonts w:eastAsia="ＭＳ ゴシック"/>
          <w:bCs/>
          <w:sz w:val="52"/>
          <w:szCs w:val="52"/>
        </w:rPr>
      </w:pPr>
      <w:r w:rsidRPr="006C06B0">
        <w:rPr>
          <w:rFonts w:eastAsia="ＭＳ ゴシック" w:hint="eastAsia"/>
          <w:bCs/>
          <w:sz w:val="52"/>
          <w:szCs w:val="52"/>
        </w:rPr>
        <w:lastRenderedPageBreak/>
        <w:t>入　　札　　書</w:t>
      </w:r>
    </w:p>
    <w:p w14:paraId="70B61DC8" w14:textId="77777777" w:rsidR="00A84275" w:rsidRDefault="00A84275" w:rsidP="00A84275">
      <w:pPr>
        <w:jc w:val="right"/>
        <w:rPr>
          <w:rFonts w:eastAsia="ＭＳ 明朝"/>
          <w:sz w:val="28"/>
        </w:rPr>
      </w:pPr>
    </w:p>
    <w:p w14:paraId="15A16457" w14:textId="77777777" w:rsidR="00A84275" w:rsidRDefault="0079360E" w:rsidP="00A84275">
      <w:pPr>
        <w:jc w:val="right"/>
        <w:rPr>
          <w:rFonts w:eastAsia="ＭＳ 明朝"/>
          <w:sz w:val="28"/>
        </w:rPr>
      </w:pPr>
      <w:r>
        <w:rPr>
          <w:rFonts w:eastAsia="ＭＳ 明朝" w:hint="eastAsia"/>
          <w:sz w:val="28"/>
        </w:rPr>
        <w:t>令和</w:t>
      </w:r>
      <w:r w:rsidR="00A84275">
        <w:rPr>
          <w:rFonts w:eastAsia="ＭＳ 明朝" w:hint="eastAsia"/>
          <w:sz w:val="28"/>
        </w:rPr>
        <w:t xml:space="preserve">　　年　　月　　日</w:t>
      </w:r>
    </w:p>
    <w:p w14:paraId="6B93199F" w14:textId="77777777" w:rsidR="00A84275" w:rsidRDefault="00A84275" w:rsidP="00A84275">
      <w:pPr>
        <w:spacing w:line="360" w:lineRule="exact"/>
        <w:rPr>
          <w:rFonts w:eastAsia="ＭＳ 明朝"/>
          <w:sz w:val="28"/>
        </w:rPr>
      </w:pPr>
      <w:r>
        <w:rPr>
          <w:rFonts w:eastAsia="ＭＳ 明朝" w:hint="eastAsia"/>
          <w:sz w:val="28"/>
        </w:rPr>
        <w:t>愛媛県立</w:t>
      </w:r>
      <w:r w:rsidR="00D54263">
        <w:rPr>
          <w:rFonts w:eastAsia="ＭＳ 明朝" w:hint="eastAsia"/>
          <w:sz w:val="28"/>
        </w:rPr>
        <w:t>愛媛中央産業</w:t>
      </w:r>
      <w:r>
        <w:rPr>
          <w:rFonts w:eastAsia="ＭＳ 明朝" w:hint="eastAsia"/>
          <w:sz w:val="28"/>
        </w:rPr>
        <w:t>技術専門校</w:t>
      </w:r>
    </w:p>
    <w:p w14:paraId="054AD590" w14:textId="2A8BEA33" w:rsidR="00A84275" w:rsidRDefault="00A84275" w:rsidP="00A84275">
      <w:pPr>
        <w:spacing w:line="360" w:lineRule="exact"/>
        <w:ind w:firstLine="1120"/>
        <w:rPr>
          <w:rFonts w:eastAsia="ＭＳ 明朝"/>
          <w:sz w:val="28"/>
        </w:rPr>
      </w:pPr>
      <w:r>
        <w:rPr>
          <w:rFonts w:eastAsia="ＭＳ 明朝" w:hint="eastAsia"/>
          <w:sz w:val="28"/>
        </w:rPr>
        <w:t xml:space="preserve">校長　</w:t>
      </w:r>
      <w:r w:rsidR="00CD5146">
        <w:rPr>
          <w:rFonts w:eastAsia="ＭＳ 明朝" w:hint="eastAsia"/>
          <w:sz w:val="28"/>
        </w:rPr>
        <w:t>竹本　逸一</w:t>
      </w:r>
      <w:r>
        <w:rPr>
          <w:rFonts w:eastAsia="ＭＳ 明朝" w:hint="eastAsia"/>
          <w:sz w:val="28"/>
        </w:rPr>
        <w:t xml:space="preserve">　様</w:t>
      </w:r>
    </w:p>
    <w:p w14:paraId="22EF9EE6" w14:textId="77777777" w:rsidR="00A84275" w:rsidRDefault="00A84275" w:rsidP="00A84275">
      <w:pPr>
        <w:spacing w:line="360" w:lineRule="exact"/>
        <w:ind w:firstLine="1120"/>
        <w:rPr>
          <w:rFonts w:eastAsia="ＭＳ 明朝"/>
          <w:sz w:val="28"/>
        </w:rPr>
      </w:pPr>
    </w:p>
    <w:p w14:paraId="5DAFB020" w14:textId="77777777" w:rsidR="00A84275" w:rsidRPr="00ED24DC" w:rsidRDefault="00A84275" w:rsidP="00A84275">
      <w:pPr>
        <w:ind w:firstLine="3920"/>
        <w:rPr>
          <w:rFonts w:eastAsia="ＭＳ 明朝"/>
          <w:sz w:val="28"/>
        </w:rPr>
      </w:pPr>
    </w:p>
    <w:p w14:paraId="38049BE9" w14:textId="77777777" w:rsidR="00A84275" w:rsidRDefault="00A84275" w:rsidP="00A84275">
      <w:pPr>
        <w:spacing w:line="280" w:lineRule="exact"/>
        <w:ind w:firstLine="3080"/>
        <w:rPr>
          <w:rFonts w:eastAsia="ＭＳ ゴシック"/>
          <w:sz w:val="28"/>
        </w:rPr>
      </w:pPr>
      <w:r>
        <w:rPr>
          <w:rFonts w:eastAsia="ＭＳ ゴシック" w:hint="eastAsia"/>
          <w:sz w:val="28"/>
        </w:rPr>
        <w:t>入札者</w:t>
      </w:r>
    </w:p>
    <w:p w14:paraId="23DDFCC8" w14:textId="77777777" w:rsidR="00A84275" w:rsidRDefault="00A84275" w:rsidP="00A84275">
      <w:pPr>
        <w:spacing w:line="320" w:lineRule="exact"/>
        <w:ind w:firstLine="3920"/>
        <w:rPr>
          <w:rFonts w:eastAsia="ＭＳ 明朝"/>
          <w:sz w:val="28"/>
        </w:rPr>
      </w:pPr>
      <w:r>
        <w:rPr>
          <w:rFonts w:eastAsia="ＭＳ 明朝" w:hint="eastAsia"/>
          <w:sz w:val="28"/>
        </w:rPr>
        <w:t>住所</w:t>
      </w:r>
    </w:p>
    <w:p w14:paraId="163754E8" w14:textId="77777777" w:rsidR="00A84275" w:rsidRDefault="00A84275" w:rsidP="00A84275">
      <w:pPr>
        <w:spacing w:line="320" w:lineRule="exact"/>
        <w:ind w:left="3919"/>
        <w:rPr>
          <w:rFonts w:eastAsia="ＭＳ 明朝"/>
          <w:sz w:val="28"/>
        </w:rPr>
      </w:pPr>
      <w:r>
        <w:rPr>
          <w:rFonts w:eastAsia="ＭＳ 明朝" w:hint="eastAsia"/>
          <w:sz w:val="28"/>
        </w:rPr>
        <w:t>商号又</w:t>
      </w:r>
    </w:p>
    <w:p w14:paraId="63C1105C" w14:textId="77777777" w:rsidR="00A84275" w:rsidRDefault="00A84275" w:rsidP="00A84275">
      <w:pPr>
        <w:spacing w:line="320" w:lineRule="exact"/>
        <w:ind w:left="3919"/>
        <w:rPr>
          <w:rFonts w:eastAsia="ＭＳ 明朝"/>
          <w:sz w:val="28"/>
        </w:rPr>
      </w:pPr>
      <w:r>
        <w:rPr>
          <w:rFonts w:eastAsia="ＭＳ 明朝" w:hint="eastAsia"/>
          <w:sz w:val="28"/>
        </w:rPr>
        <w:t>は名称</w:t>
      </w:r>
    </w:p>
    <w:p w14:paraId="009D8F97" w14:textId="77777777" w:rsidR="00A84275" w:rsidRDefault="00A84275" w:rsidP="00A84275">
      <w:pPr>
        <w:spacing w:line="320" w:lineRule="exact"/>
        <w:ind w:firstLine="3920"/>
        <w:rPr>
          <w:rFonts w:eastAsia="ＭＳ 明朝"/>
          <w:sz w:val="28"/>
        </w:rPr>
      </w:pPr>
    </w:p>
    <w:p w14:paraId="379A3221" w14:textId="77777777" w:rsidR="00A84275" w:rsidRDefault="00A84275" w:rsidP="00A84275">
      <w:pPr>
        <w:spacing w:line="320" w:lineRule="exact"/>
        <w:ind w:left="3919"/>
        <w:rPr>
          <w:rFonts w:eastAsia="ＭＳ 明朝"/>
          <w:sz w:val="28"/>
        </w:rPr>
      </w:pPr>
      <w:r>
        <w:rPr>
          <w:rFonts w:eastAsia="ＭＳ 明朝" w:hint="eastAsia"/>
          <w:sz w:val="28"/>
        </w:rPr>
        <w:t>代表者</w:t>
      </w:r>
    </w:p>
    <w:p w14:paraId="3181DE27" w14:textId="77777777" w:rsidR="00A84275" w:rsidRDefault="00A84275" w:rsidP="00885A3A">
      <w:pPr>
        <w:spacing w:line="320" w:lineRule="exact"/>
        <w:ind w:left="3919"/>
        <w:jc w:val="left"/>
        <w:rPr>
          <w:rFonts w:eastAsia="ＭＳ 明朝"/>
          <w:sz w:val="28"/>
        </w:rPr>
      </w:pPr>
      <w:r>
        <w:rPr>
          <w:rFonts w:eastAsia="ＭＳ 明朝" w:hint="eastAsia"/>
          <w:sz w:val="28"/>
        </w:rPr>
        <w:t>氏</w:t>
      </w:r>
      <w:r w:rsidR="00885A3A">
        <w:rPr>
          <w:rFonts w:eastAsia="ＭＳ 明朝" w:hint="eastAsia"/>
          <w:sz w:val="28"/>
        </w:rPr>
        <w:t xml:space="preserve">　</w:t>
      </w:r>
      <w:r>
        <w:rPr>
          <w:rFonts w:eastAsia="ＭＳ 明朝" w:hint="eastAsia"/>
          <w:sz w:val="28"/>
        </w:rPr>
        <w:t>名　　　　　　　　　　㊞</w:t>
      </w:r>
    </w:p>
    <w:p w14:paraId="5E344C04" w14:textId="77777777" w:rsidR="00A84275" w:rsidRPr="00885A3A" w:rsidRDefault="00A84275" w:rsidP="00A84275">
      <w:pPr>
        <w:spacing w:line="320" w:lineRule="exact"/>
        <w:ind w:firstLine="560"/>
        <w:rPr>
          <w:rFonts w:eastAsia="ＭＳ 明朝"/>
          <w:sz w:val="28"/>
          <w:u w:val="single"/>
        </w:rPr>
      </w:pPr>
    </w:p>
    <w:p w14:paraId="17552B18" w14:textId="77777777" w:rsidR="00A84275" w:rsidRDefault="00A84275" w:rsidP="00A84275">
      <w:pPr>
        <w:spacing w:line="320" w:lineRule="exact"/>
        <w:ind w:left="3919"/>
        <w:rPr>
          <w:rFonts w:eastAsia="ＭＳ 明朝"/>
          <w:sz w:val="28"/>
        </w:rPr>
      </w:pPr>
      <w:r>
        <w:rPr>
          <w:rFonts w:eastAsia="ＭＳ 明朝" w:hint="eastAsia"/>
          <w:sz w:val="28"/>
        </w:rPr>
        <w:t>代理人</w:t>
      </w:r>
    </w:p>
    <w:p w14:paraId="3962F1F0" w14:textId="77777777" w:rsidR="00A84275" w:rsidRDefault="00A84275" w:rsidP="00A84275">
      <w:pPr>
        <w:spacing w:line="320" w:lineRule="exact"/>
        <w:ind w:left="3919"/>
        <w:rPr>
          <w:rFonts w:eastAsia="ＭＳ 明朝"/>
          <w:sz w:val="28"/>
        </w:rPr>
      </w:pPr>
      <w:r>
        <w:rPr>
          <w:rFonts w:eastAsia="ＭＳ 明朝" w:hint="eastAsia"/>
          <w:sz w:val="28"/>
        </w:rPr>
        <w:t xml:space="preserve">氏　名　</w:t>
      </w:r>
      <w:r w:rsidR="00885A3A">
        <w:rPr>
          <w:rFonts w:eastAsia="ＭＳ 明朝" w:hint="eastAsia"/>
          <w:sz w:val="28"/>
        </w:rPr>
        <w:t xml:space="preserve">　　　　　　　　</w:t>
      </w:r>
      <w:r>
        <w:rPr>
          <w:rFonts w:eastAsia="ＭＳ 明朝" w:hint="eastAsia"/>
          <w:sz w:val="28"/>
        </w:rPr>
        <w:t xml:space="preserve">　㊞</w:t>
      </w:r>
    </w:p>
    <w:p w14:paraId="23E86333" w14:textId="77777777" w:rsidR="00A84275" w:rsidRDefault="00A84275" w:rsidP="00A84275">
      <w:pPr>
        <w:ind w:firstLine="560"/>
        <w:rPr>
          <w:rFonts w:eastAsia="ＭＳ 明朝"/>
          <w:sz w:val="28"/>
          <w:u w:val="single"/>
        </w:rPr>
      </w:pPr>
    </w:p>
    <w:p w14:paraId="25325B4B" w14:textId="77777777" w:rsidR="00A84275" w:rsidRDefault="00A84275" w:rsidP="00A84275">
      <w:pPr>
        <w:ind w:firstLine="560"/>
        <w:rPr>
          <w:rFonts w:eastAsia="ＭＳ 明朝"/>
          <w:sz w:val="28"/>
        </w:rPr>
      </w:pPr>
      <w:r>
        <w:rPr>
          <w:rFonts w:eastAsia="ＭＳ 明朝" w:hint="eastAsia"/>
          <w:sz w:val="28"/>
          <w:u w:val="single"/>
        </w:rPr>
        <w:t xml:space="preserve">￥　　　　　　　　　　　</w:t>
      </w:r>
    </w:p>
    <w:p w14:paraId="17E515D4" w14:textId="77777777" w:rsidR="00A84275" w:rsidRDefault="00A84275" w:rsidP="00A84275">
      <w:pPr>
        <w:ind w:firstLine="840"/>
        <w:rPr>
          <w:rFonts w:eastAsia="ＭＳ 明朝"/>
          <w:sz w:val="28"/>
        </w:rPr>
      </w:pPr>
      <w:r>
        <w:rPr>
          <w:rFonts w:eastAsia="ＭＳ 明朝" w:hint="eastAsia"/>
          <w:sz w:val="28"/>
        </w:rPr>
        <w:t xml:space="preserve">ただし　</w:t>
      </w:r>
      <w:r w:rsidR="005C1B95">
        <w:rPr>
          <w:rFonts w:eastAsia="ＭＳ 明朝" w:hint="eastAsia"/>
          <w:sz w:val="28"/>
        </w:rPr>
        <w:t>医療事務</w:t>
      </w:r>
      <w:r>
        <w:rPr>
          <w:rFonts w:eastAsia="ＭＳ 明朝" w:hint="eastAsia"/>
          <w:sz w:val="28"/>
        </w:rPr>
        <w:t>コース</w:t>
      </w:r>
      <w:r w:rsidRPr="00871E52">
        <w:rPr>
          <w:rFonts w:eastAsia="ＭＳ 明朝" w:hint="eastAsia"/>
          <w:sz w:val="28"/>
        </w:rPr>
        <w:t>職業訓練委託費</w:t>
      </w:r>
    </w:p>
    <w:p w14:paraId="4A8327BA" w14:textId="77777777" w:rsidR="00A84275" w:rsidRPr="00871E52" w:rsidRDefault="00A84275" w:rsidP="00A84275">
      <w:pPr>
        <w:ind w:firstLine="840"/>
        <w:rPr>
          <w:rFonts w:eastAsia="ＭＳ 明朝"/>
          <w:sz w:val="28"/>
        </w:rPr>
      </w:pPr>
      <w:r>
        <w:rPr>
          <w:rFonts w:eastAsia="ＭＳ 明朝" w:hint="eastAsia"/>
          <w:sz w:val="28"/>
        </w:rPr>
        <w:t xml:space="preserve">　　　　（</w:t>
      </w:r>
      <w:r w:rsidRPr="00871E52">
        <w:rPr>
          <w:rFonts w:eastAsia="ＭＳ 明朝" w:hint="eastAsia"/>
          <w:sz w:val="28"/>
        </w:rPr>
        <w:t>1</w:t>
      </w:r>
      <w:r w:rsidRPr="00871E52">
        <w:rPr>
          <w:rFonts w:eastAsia="ＭＳ 明朝" w:hint="eastAsia"/>
          <w:sz w:val="28"/>
        </w:rPr>
        <w:t>人１ヶ月あたりの単価</w:t>
      </w:r>
      <w:r>
        <w:rPr>
          <w:rFonts w:eastAsia="ＭＳ 明朝" w:hint="eastAsia"/>
          <w:sz w:val="28"/>
        </w:rPr>
        <w:t>）</w:t>
      </w:r>
    </w:p>
    <w:p w14:paraId="2497EFE0" w14:textId="77777777" w:rsidR="00A84275" w:rsidRDefault="00A84275" w:rsidP="00A84275">
      <w:pPr>
        <w:ind w:firstLine="280"/>
        <w:rPr>
          <w:rFonts w:eastAsia="ＭＳ 明朝"/>
          <w:sz w:val="28"/>
        </w:rPr>
      </w:pPr>
    </w:p>
    <w:p w14:paraId="73DA2E07" w14:textId="77777777" w:rsidR="00A84275" w:rsidRDefault="00A84275" w:rsidP="00A84275">
      <w:pPr>
        <w:ind w:firstLine="280"/>
        <w:rPr>
          <w:rFonts w:eastAsia="ＭＳ 明朝"/>
          <w:sz w:val="28"/>
        </w:rPr>
      </w:pPr>
    </w:p>
    <w:p w14:paraId="1424B197" w14:textId="77777777" w:rsidR="00A84275" w:rsidRDefault="00A84275" w:rsidP="00A84275">
      <w:pPr>
        <w:ind w:firstLine="280"/>
        <w:rPr>
          <w:rFonts w:eastAsia="ＭＳ 明朝"/>
          <w:sz w:val="28"/>
        </w:rPr>
      </w:pPr>
    </w:p>
    <w:p w14:paraId="5EBDA8D3" w14:textId="77777777" w:rsidR="00A84275" w:rsidRDefault="00A84275" w:rsidP="00A84275">
      <w:pPr>
        <w:ind w:firstLine="280"/>
        <w:rPr>
          <w:rFonts w:eastAsia="ＭＳ 明朝"/>
          <w:sz w:val="28"/>
        </w:rPr>
      </w:pPr>
    </w:p>
    <w:p w14:paraId="2D027E9F" w14:textId="77777777" w:rsidR="00A84275" w:rsidRDefault="00A84275" w:rsidP="00A84275">
      <w:pPr>
        <w:ind w:firstLine="280"/>
        <w:rPr>
          <w:rFonts w:eastAsia="ＭＳ 明朝"/>
          <w:sz w:val="28"/>
        </w:rPr>
      </w:pPr>
      <w:r>
        <w:rPr>
          <w:rFonts w:eastAsia="ＭＳ 明朝" w:hint="eastAsia"/>
          <w:sz w:val="28"/>
        </w:rPr>
        <w:t>上記のとおり愛媛県会計規則を遵守し契約条項を承認のうえ</w:t>
      </w:r>
    </w:p>
    <w:p w14:paraId="53C056AD" w14:textId="77777777" w:rsidR="00A84275" w:rsidRDefault="00A84275" w:rsidP="00A84275">
      <w:pPr>
        <w:rPr>
          <w:rFonts w:eastAsia="ＭＳ 明朝"/>
          <w:sz w:val="28"/>
        </w:rPr>
      </w:pPr>
      <w:r>
        <w:rPr>
          <w:rFonts w:eastAsia="ＭＳ 明朝" w:hint="eastAsia"/>
          <w:sz w:val="28"/>
        </w:rPr>
        <w:t>入札します。</w:t>
      </w:r>
    </w:p>
    <w:p w14:paraId="14CA1E8A" w14:textId="77777777" w:rsidR="00A84275" w:rsidRDefault="00A84275" w:rsidP="00A84275">
      <w:pPr>
        <w:rPr>
          <w:rFonts w:eastAsia="ＭＳ 明朝"/>
          <w:sz w:val="28"/>
        </w:rPr>
      </w:pPr>
    </w:p>
    <w:p w14:paraId="290258FE" w14:textId="77777777" w:rsidR="00885A3A" w:rsidRDefault="00A84275" w:rsidP="00A84275">
      <w:pPr>
        <w:jc w:val="center"/>
        <w:rPr>
          <w:rFonts w:eastAsia="ＭＳ 明朝"/>
          <w:sz w:val="28"/>
        </w:rPr>
      </w:pPr>
      <w:r>
        <w:rPr>
          <w:rFonts w:eastAsia="ＭＳ 明朝"/>
          <w:sz w:val="28"/>
          <w:lang w:eastAsia="zh-TW"/>
        </w:rPr>
        <w:br w:type="page"/>
      </w:r>
    </w:p>
    <w:p w14:paraId="5A1CDF57" w14:textId="77777777" w:rsidR="00885A3A" w:rsidRDefault="00885A3A" w:rsidP="00A84275">
      <w:pPr>
        <w:jc w:val="center"/>
        <w:rPr>
          <w:rFonts w:eastAsia="ＭＳ 明朝"/>
          <w:sz w:val="28"/>
        </w:rPr>
      </w:pPr>
      <w:r>
        <w:rPr>
          <w:rFonts w:eastAsia="ＭＳ 明朝" w:hint="eastAsia"/>
          <w:noProof/>
          <w:color w:val="FF0000"/>
          <w:sz w:val="40"/>
        </w:rPr>
        <w:lastRenderedPageBreak/>
        <mc:AlternateContent>
          <mc:Choice Requires="wps">
            <w:drawing>
              <wp:anchor distT="0" distB="0" distL="114300" distR="114300" simplePos="0" relativeHeight="251650560" behindDoc="1" locked="0" layoutInCell="1" allowOverlap="1" wp14:anchorId="74FBFBB8" wp14:editId="01F4A7FA">
                <wp:simplePos x="0" y="0"/>
                <wp:positionH relativeFrom="column">
                  <wp:posOffset>835660</wp:posOffset>
                </wp:positionH>
                <wp:positionV relativeFrom="paragraph">
                  <wp:posOffset>-311262</wp:posOffset>
                </wp:positionV>
                <wp:extent cx="3627120" cy="608330"/>
                <wp:effectExtent l="0" t="0" r="11430" b="20320"/>
                <wp:wrapNone/>
                <wp:docPr id="298" name="円/楕円 2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27120" cy="608330"/>
                        </a:xfrm>
                        <a:prstGeom prst="ellipse">
                          <a:avLst/>
                        </a:prstGeom>
                        <a:solidFill>
                          <a:srgbClr val="FFFFFF"/>
                        </a:solidFill>
                        <a:ln w="9525">
                          <a:solidFill>
                            <a:srgbClr val="000000"/>
                          </a:solidFill>
                          <a:round/>
                          <a:headEnd/>
                          <a:tailEnd/>
                        </a:ln>
                      </wps:spPr>
                      <wps:txbx>
                        <w:txbxContent>
                          <w:p w14:paraId="3AFF4FB8" w14:textId="77777777" w:rsidR="004C3CF4" w:rsidRPr="001E1075" w:rsidRDefault="004C3CF4" w:rsidP="00A84275">
                            <w:pPr>
                              <w:spacing w:line="500" w:lineRule="exact"/>
                              <w:jc w:val="center"/>
                              <w:rPr>
                                <w:sz w:val="36"/>
                                <w:szCs w:val="36"/>
                              </w:rPr>
                            </w:pPr>
                            <w:r w:rsidRPr="00A75F11">
                              <w:rPr>
                                <w:rFonts w:hint="eastAsia"/>
                                <w:b/>
                                <w:sz w:val="36"/>
                                <w:szCs w:val="36"/>
                              </w:rPr>
                              <w:t>例</w:t>
                            </w:r>
                            <w:r>
                              <w:rPr>
                                <w:rFonts w:hint="eastAsia"/>
                                <w:sz w:val="36"/>
                                <w:szCs w:val="36"/>
                              </w:rPr>
                              <w:t>（代理人入札の場合）</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4FBFBB8" id="円/楕円 298" o:spid="_x0000_s1040" style="position:absolute;left:0;text-align:left;margin-left:65.8pt;margin-top:-24.5pt;width:285.6pt;height:47.9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">
                <v:textbox inset="5.85pt,.7pt,5.85pt,.7pt">
                  <w:txbxContent>
                    <w:p w14:paraId="3AFF4FB8" w14:textId="77777777" w:rsidR="004C3CF4" w:rsidRPr="001E1075" w:rsidRDefault="004C3CF4" w:rsidP="00A84275">
                      <w:pPr>
                        <w:spacing w:line="500" w:lineRule="exact"/>
                        <w:jc w:val="center"/>
                        <w:rPr>
                          <w:sz w:val="36"/>
                          <w:szCs w:val="36"/>
                        </w:rPr>
                      </w:pPr>
                      <w:r w:rsidRPr="00A75F11">
                        <w:rPr>
                          <w:rFonts w:hint="eastAsia"/>
                          <w:b/>
                          <w:sz w:val="36"/>
                          <w:szCs w:val="36"/>
                        </w:rPr>
                        <w:t>例</w:t>
                      </w:r>
                      <w:r>
                        <w:rPr>
                          <w:rFonts w:hint="eastAsia"/>
                          <w:sz w:val="36"/>
                          <w:szCs w:val="36"/>
                        </w:rPr>
                        <w:t>（代理人入札の場合）</w:t>
                      </w:r>
                    </w:p>
                  </w:txbxContent>
                </v:textbox>
              </v:oval>
            </w:pict>
          </mc:Fallback>
        </mc:AlternateContent>
      </w:r>
    </w:p>
    <w:p w14:paraId="20B0E8FF" w14:textId="77777777" w:rsidR="00885A3A" w:rsidRDefault="00885A3A" w:rsidP="00A84275">
      <w:pPr>
        <w:jc w:val="center"/>
        <w:rPr>
          <w:rFonts w:eastAsia="ＭＳ ゴシック"/>
          <w:bCs/>
          <w:color w:val="FF0000"/>
          <w:sz w:val="52"/>
          <w:szCs w:val="52"/>
        </w:rPr>
      </w:pPr>
    </w:p>
    <w:p w14:paraId="3DE730B0" w14:textId="77777777" w:rsidR="00A84275" w:rsidRPr="00703FE6" w:rsidRDefault="00A84275" w:rsidP="00A84275">
      <w:pPr>
        <w:jc w:val="center"/>
        <w:rPr>
          <w:rFonts w:eastAsia="ＭＳ ゴシック"/>
          <w:bCs/>
          <w:color w:val="FF0000"/>
          <w:sz w:val="52"/>
          <w:szCs w:val="52"/>
        </w:rPr>
      </w:pPr>
      <w:r w:rsidRPr="00703FE6">
        <w:rPr>
          <w:rFonts w:eastAsia="ＭＳ ゴシック" w:hint="eastAsia"/>
          <w:bCs/>
          <w:color w:val="FF0000"/>
          <w:sz w:val="52"/>
          <w:szCs w:val="52"/>
        </w:rPr>
        <w:t>入　　札　　書</w:t>
      </w:r>
    </w:p>
    <w:p w14:paraId="6943B6A9" w14:textId="77777777" w:rsidR="00A84275" w:rsidRPr="00703FE6" w:rsidRDefault="00A84275" w:rsidP="00A84275">
      <w:pPr>
        <w:jc w:val="right"/>
        <w:rPr>
          <w:rFonts w:eastAsia="ＭＳ 明朝"/>
          <w:color w:val="FF0000"/>
          <w:sz w:val="28"/>
          <w:lang w:eastAsia="zh-TW"/>
        </w:rPr>
      </w:pPr>
    </w:p>
    <w:p w14:paraId="65C372B8" w14:textId="77777777" w:rsidR="00A84275" w:rsidRPr="00703FE6" w:rsidRDefault="00A84275" w:rsidP="00A84275">
      <w:pPr>
        <w:jc w:val="right"/>
        <w:rPr>
          <w:rFonts w:eastAsia="ＭＳ 明朝"/>
          <w:color w:val="FF0000"/>
          <w:sz w:val="28"/>
          <w:lang w:eastAsia="zh-TW"/>
        </w:rPr>
      </w:pPr>
      <w:r>
        <w:rPr>
          <w:rFonts w:eastAsia="ＭＳ 明朝" w:hint="eastAsia"/>
          <w:noProof/>
          <w:color w:val="FF0000"/>
          <w:sz w:val="28"/>
        </w:rPr>
        <mc:AlternateContent>
          <mc:Choice Requires="wpg">
            <w:drawing>
              <wp:anchor distT="0" distB="0" distL="114300" distR="114300" simplePos="0" relativeHeight="251648512" behindDoc="0" locked="0" layoutInCell="1" allowOverlap="1" wp14:anchorId="21DCC51D" wp14:editId="2D82B238">
                <wp:simplePos x="0" y="0"/>
                <wp:positionH relativeFrom="column">
                  <wp:posOffset>4032885</wp:posOffset>
                </wp:positionH>
                <wp:positionV relativeFrom="paragraph">
                  <wp:posOffset>318135</wp:posOffset>
                </wp:positionV>
                <wp:extent cx="1257300" cy="571500"/>
                <wp:effectExtent l="0" t="0" r="0" b="0"/>
                <wp:wrapNone/>
                <wp:docPr id="295" name="グループ化 2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0" cy="571500"/>
                          <a:chOff x="8541" y="4325"/>
                          <a:chExt cx="1980" cy="900"/>
                        </a:xfrm>
                      </wpg:grpSpPr>
                      <wps:wsp>
                        <wps:cNvPr id="296" name="Text Box 6"/>
                        <wps:cNvSpPr txBox="1">
                          <a:spLocks noChangeArrowheads="1"/>
                        </wps:cNvSpPr>
                        <wps:spPr bwMode="auto">
                          <a:xfrm>
                            <a:off x="8721" y="4865"/>
                            <a:ext cx="1800" cy="360"/>
                          </a:xfrm>
                          <a:prstGeom prst="rect">
                            <a:avLst/>
                          </a:prstGeom>
                          <a:solidFill>
                            <a:srgbClr val="FFFFFF"/>
                          </a:solidFill>
                          <a:ln w="9525">
                            <a:solidFill>
                              <a:srgbClr val="000000"/>
                            </a:solidFill>
                            <a:miter lim="800000"/>
                            <a:headEnd/>
                            <a:tailEnd/>
                          </a:ln>
                        </wps:spPr>
                        <wps:txbx>
                          <w:txbxContent>
                            <w:p w14:paraId="3930738D" w14:textId="77777777" w:rsidR="004C3CF4" w:rsidRPr="00390304" w:rsidRDefault="004C3CF4" w:rsidP="00A84275">
                              <w:pPr>
                                <w:rPr>
                                  <w:b/>
                                </w:rPr>
                              </w:pPr>
                              <w:r w:rsidRPr="00390304">
                                <w:rPr>
                                  <w:rFonts w:hint="eastAsia"/>
                                  <w:b/>
                                </w:rPr>
                                <w:t>入札日を記載</w:t>
                              </w:r>
                            </w:p>
                          </w:txbxContent>
                        </wps:txbx>
                        <wps:bodyPr rot="0" vert="horz" wrap="square" lIns="74295" tIns="8890" rIns="74295" bIns="8890" anchor="t" anchorCtr="0" upright="1">
                          <a:noAutofit/>
                        </wps:bodyPr>
                      </wps:wsp>
                      <wps:wsp>
                        <wps:cNvPr id="297" name="Line 7"/>
                        <wps:cNvCnPr/>
                        <wps:spPr bwMode="auto">
                          <a:xfrm flipH="1" flipV="1">
                            <a:off x="8541" y="4325"/>
                            <a:ext cx="18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1DCC51D" id="グループ化 295" o:spid="_x0000_s1041" style="position:absolute;left:0;text-align:left;margin-left:317.55pt;margin-top:25.05pt;width:99pt;height:45pt;z-index:251648512" coordorigin="8541,4325" coordsize="1980,9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">
                <v:shape id="Text Box 6" o:spid="_x0000_s1042" type="#_x0000_t202" style="position:absolute;left:8721;top:4865;width:180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">
                  <v:textbox inset="5.85pt,.7pt,5.85pt,.7pt">
                    <w:txbxContent>
                      <w:p w14:paraId="3930738D" w14:textId="77777777" w:rsidR="004C3CF4" w:rsidRPr="00390304" w:rsidRDefault="004C3CF4" w:rsidP="00A84275">
                        <w:pPr>
                          <w:rPr>
                            <w:b/>
                          </w:rPr>
                        </w:pPr>
                        <w:r w:rsidRPr="00390304">
                          <w:rPr>
                            <w:rFonts w:hint="eastAsia"/>
                            <w:b/>
                          </w:rPr>
                          <w:t>入札日を記載</w:t>
                        </w:r>
                      </w:p>
                    </w:txbxContent>
                  </v:textbox>
                </v:shape>
                <v:line id="Line 7" o:spid="_x0000_s1043" style="position:absolute;flip:x y;visibility:visible;mso-wrap-style:square" from="8541,4325" to="8721,4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">
                  <v:stroke endarrow="block"/>
                </v:line>
              </v:group>
            </w:pict>
          </mc:Fallback>
        </mc:AlternateContent>
      </w:r>
      <w:r w:rsidR="0079360E">
        <w:rPr>
          <w:rFonts w:eastAsia="ＭＳ 明朝" w:hint="eastAsia"/>
          <w:color w:val="FF0000"/>
          <w:sz w:val="28"/>
          <w:lang w:eastAsia="zh-TW"/>
        </w:rPr>
        <w:t>令和</w:t>
      </w:r>
      <w:r w:rsidRPr="00703FE6">
        <w:rPr>
          <w:rFonts w:eastAsia="ＭＳ 明朝" w:hint="eastAsia"/>
          <w:color w:val="FF0000"/>
          <w:sz w:val="28"/>
          <w:lang w:eastAsia="zh-TW"/>
        </w:rPr>
        <w:t xml:space="preserve">　　年　　月　　日</w:t>
      </w:r>
    </w:p>
    <w:p w14:paraId="1614EA51" w14:textId="77777777" w:rsidR="00A84275" w:rsidRPr="00703FE6" w:rsidRDefault="00A84275" w:rsidP="00A84275">
      <w:pPr>
        <w:spacing w:line="360" w:lineRule="exact"/>
        <w:rPr>
          <w:rFonts w:eastAsia="ＭＳ 明朝"/>
          <w:color w:val="FF0000"/>
          <w:sz w:val="28"/>
          <w:lang w:eastAsia="zh-TW"/>
        </w:rPr>
      </w:pPr>
      <w:r w:rsidRPr="00703FE6">
        <w:rPr>
          <w:rFonts w:eastAsia="ＭＳ 明朝" w:hint="eastAsia"/>
          <w:color w:val="FF0000"/>
          <w:sz w:val="28"/>
          <w:lang w:eastAsia="zh-TW"/>
        </w:rPr>
        <w:t>愛媛県立</w:t>
      </w:r>
      <w:r w:rsidR="00D54263">
        <w:rPr>
          <w:rFonts w:eastAsia="ＭＳ 明朝" w:hint="eastAsia"/>
          <w:color w:val="FF0000"/>
          <w:sz w:val="28"/>
          <w:lang w:eastAsia="zh-TW"/>
        </w:rPr>
        <w:t>愛媛中央産業</w:t>
      </w:r>
      <w:r w:rsidRPr="00703FE6">
        <w:rPr>
          <w:rFonts w:eastAsia="ＭＳ 明朝" w:hint="eastAsia"/>
          <w:color w:val="FF0000"/>
          <w:sz w:val="28"/>
          <w:lang w:eastAsia="zh-TW"/>
        </w:rPr>
        <w:t>技術専門校</w:t>
      </w:r>
    </w:p>
    <w:p w14:paraId="3B6DE75D" w14:textId="0B80C0EA" w:rsidR="00A84275" w:rsidRPr="00703FE6" w:rsidRDefault="00A84275" w:rsidP="00A84275">
      <w:pPr>
        <w:spacing w:line="360" w:lineRule="exact"/>
        <w:ind w:firstLine="1120"/>
        <w:rPr>
          <w:rFonts w:eastAsia="ＭＳ 明朝"/>
          <w:color w:val="FF0000"/>
          <w:sz w:val="28"/>
          <w:lang w:eastAsia="zh-TW"/>
        </w:rPr>
      </w:pPr>
      <w:r w:rsidRPr="00703FE6">
        <w:rPr>
          <w:rFonts w:eastAsia="ＭＳ 明朝" w:hint="eastAsia"/>
          <w:color w:val="FF0000"/>
          <w:sz w:val="28"/>
          <w:lang w:eastAsia="zh-TW"/>
        </w:rPr>
        <w:t xml:space="preserve">校長　</w:t>
      </w:r>
      <w:r w:rsidR="00CD5146">
        <w:rPr>
          <w:rFonts w:eastAsia="ＭＳ 明朝" w:hint="eastAsia"/>
          <w:color w:val="FF0000"/>
          <w:sz w:val="28"/>
        </w:rPr>
        <w:t>竹本　逸一</w:t>
      </w:r>
      <w:r w:rsidRPr="00703FE6">
        <w:rPr>
          <w:rFonts w:eastAsia="ＭＳ 明朝" w:hint="eastAsia"/>
          <w:color w:val="FF0000"/>
          <w:sz w:val="28"/>
          <w:lang w:eastAsia="zh-TW"/>
        </w:rPr>
        <w:t xml:space="preserve">　様</w:t>
      </w:r>
    </w:p>
    <w:p w14:paraId="0251AEA2" w14:textId="77777777" w:rsidR="00A84275" w:rsidRPr="00703FE6" w:rsidRDefault="00A84275" w:rsidP="00A84275">
      <w:pPr>
        <w:spacing w:line="360" w:lineRule="exact"/>
        <w:ind w:firstLine="1120"/>
        <w:rPr>
          <w:rFonts w:eastAsia="ＭＳ 明朝"/>
          <w:color w:val="FF0000"/>
          <w:sz w:val="28"/>
          <w:lang w:eastAsia="zh-TW"/>
        </w:rPr>
      </w:pPr>
    </w:p>
    <w:p w14:paraId="12A53A25" w14:textId="77777777" w:rsidR="00A84275" w:rsidRPr="00703FE6" w:rsidRDefault="00A84275" w:rsidP="00A84275">
      <w:pPr>
        <w:ind w:firstLine="3920"/>
        <w:rPr>
          <w:rFonts w:eastAsia="ＭＳ 明朝"/>
          <w:color w:val="FF0000"/>
          <w:sz w:val="28"/>
          <w:lang w:eastAsia="zh-TW"/>
        </w:rPr>
      </w:pPr>
    </w:p>
    <w:p w14:paraId="67B4673F" w14:textId="77777777" w:rsidR="00A84275" w:rsidRPr="00703FE6" w:rsidRDefault="00A84275" w:rsidP="00A84275">
      <w:pPr>
        <w:spacing w:line="280" w:lineRule="exact"/>
        <w:ind w:firstLine="3080"/>
        <w:rPr>
          <w:rFonts w:eastAsia="ＭＳ ゴシック"/>
          <w:color w:val="FF0000"/>
          <w:sz w:val="28"/>
        </w:rPr>
      </w:pPr>
      <w:r w:rsidRPr="00703FE6">
        <w:rPr>
          <w:rFonts w:eastAsia="ＭＳ ゴシック" w:hint="eastAsia"/>
          <w:color w:val="FF0000"/>
          <w:sz w:val="28"/>
        </w:rPr>
        <w:t>入札者</w:t>
      </w:r>
    </w:p>
    <w:p w14:paraId="0EE9C983" w14:textId="77777777" w:rsidR="00A84275" w:rsidRPr="00703FE6" w:rsidRDefault="00A84275" w:rsidP="00A84275">
      <w:pPr>
        <w:spacing w:line="320" w:lineRule="exact"/>
        <w:ind w:firstLine="3920"/>
        <w:rPr>
          <w:rFonts w:eastAsia="ＭＳ 明朝"/>
          <w:color w:val="FF0000"/>
          <w:sz w:val="28"/>
          <w:lang w:eastAsia="zh-TW"/>
        </w:rPr>
      </w:pPr>
      <w:r w:rsidRPr="00703FE6">
        <w:rPr>
          <w:rFonts w:eastAsia="ＭＳ 明朝" w:hint="eastAsia"/>
          <w:color w:val="FF0000"/>
          <w:sz w:val="28"/>
          <w:lang w:eastAsia="zh-TW"/>
        </w:rPr>
        <w:t>住所</w:t>
      </w:r>
      <w:r>
        <w:rPr>
          <w:rFonts w:eastAsia="ＭＳ 明朝" w:hint="eastAsia"/>
          <w:color w:val="FF0000"/>
          <w:sz w:val="28"/>
          <w:lang w:eastAsia="zh-TW"/>
        </w:rPr>
        <w:t xml:space="preserve">   </w:t>
      </w:r>
      <w:r>
        <w:rPr>
          <w:rFonts w:eastAsia="ＭＳ 明朝" w:hint="eastAsia"/>
          <w:color w:val="FF0000"/>
          <w:sz w:val="28"/>
          <w:lang w:eastAsia="zh-TW"/>
        </w:rPr>
        <w:t>愛媛県○○市△</w:t>
      </w:r>
      <w:r>
        <w:rPr>
          <w:rFonts w:eastAsia="ＭＳ 明朝" w:hint="eastAsia"/>
          <w:color w:val="FF0000"/>
          <w:sz w:val="28"/>
        </w:rPr>
        <w:t>-</w:t>
      </w:r>
      <w:r>
        <w:rPr>
          <w:rFonts w:eastAsia="ＭＳ 明朝" w:hint="eastAsia"/>
          <w:color w:val="FF0000"/>
          <w:sz w:val="28"/>
          <w:lang w:eastAsia="zh-TW"/>
        </w:rPr>
        <w:t>△</w:t>
      </w:r>
      <w:r>
        <w:rPr>
          <w:rFonts w:eastAsia="ＭＳ 明朝" w:hint="eastAsia"/>
          <w:color w:val="FF0000"/>
          <w:sz w:val="28"/>
        </w:rPr>
        <w:t>-</w:t>
      </w:r>
      <w:r>
        <w:rPr>
          <w:rFonts w:eastAsia="ＭＳ 明朝" w:hint="eastAsia"/>
          <w:color w:val="FF0000"/>
          <w:sz w:val="28"/>
          <w:lang w:eastAsia="zh-TW"/>
        </w:rPr>
        <w:t>△</w:t>
      </w:r>
    </w:p>
    <w:p w14:paraId="39E4501A" w14:textId="77777777" w:rsidR="00A84275" w:rsidRPr="00703FE6" w:rsidRDefault="00A84275" w:rsidP="00A84275">
      <w:pPr>
        <w:spacing w:line="320" w:lineRule="exact"/>
        <w:ind w:left="3919"/>
        <w:rPr>
          <w:rFonts w:eastAsia="ＭＳ 明朝"/>
          <w:color w:val="FF0000"/>
          <w:sz w:val="28"/>
        </w:rPr>
      </w:pPr>
      <w:r w:rsidRPr="00703FE6">
        <w:rPr>
          <w:rFonts w:eastAsia="ＭＳ 明朝" w:hint="eastAsia"/>
          <w:color w:val="FF0000"/>
          <w:sz w:val="28"/>
        </w:rPr>
        <w:t>商号又</w:t>
      </w:r>
      <w:r>
        <w:rPr>
          <w:rFonts w:eastAsia="ＭＳ 明朝" w:hint="eastAsia"/>
          <w:color w:val="FF0000"/>
          <w:sz w:val="28"/>
        </w:rPr>
        <w:t xml:space="preserve"> </w:t>
      </w:r>
      <w:r>
        <w:rPr>
          <w:rFonts w:eastAsia="ＭＳ 明朝" w:hint="eastAsia"/>
          <w:color w:val="FF0000"/>
          <w:sz w:val="28"/>
        </w:rPr>
        <w:t>㈱○○○学校</w:t>
      </w:r>
    </w:p>
    <w:p w14:paraId="06E1C10D" w14:textId="77777777" w:rsidR="00A84275" w:rsidRPr="00703FE6" w:rsidRDefault="00885A3A" w:rsidP="00A84275">
      <w:pPr>
        <w:spacing w:line="320" w:lineRule="exact"/>
        <w:ind w:left="3919"/>
        <w:rPr>
          <w:rFonts w:eastAsia="ＭＳ 明朝"/>
          <w:color w:val="FF0000"/>
          <w:sz w:val="28"/>
        </w:rPr>
      </w:pPr>
      <w:r>
        <w:rPr>
          <w:rFonts w:eastAsia="ＭＳ 明朝" w:hint="eastAsia"/>
          <w:noProof/>
          <w:color w:val="FF0000"/>
          <w:sz w:val="40"/>
        </w:rPr>
        <mc:AlternateContent>
          <mc:Choice Requires="wpg">
            <w:drawing>
              <wp:anchor distT="0" distB="0" distL="114300" distR="114300" simplePos="0" relativeHeight="251654656" behindDoc="0" locked="0" layoutInCell="1" allowOverlap="1" wp14:anchorId="09FBE02B" wp14:editId="1ED39296">
                <wp:simplePos x="0" y="0"/>
                <wp:positionH relativeFrom="column">
                  <wp:posOffset>3531123</wp:posOffset>
                </wp:positionH>
                <wp:positionV relativeFrom="paragraph">
                  <wp:posOffset>10160</wp:posOffset>
                </wp:positionV>
                <wp:extent cx="2171700" cy="903605"/>
                <wp:effectExtent l="0" t="0" r="19050" b="29845"/>
                <wp:wrapNone/>
                <wp:docPr id="288" name="グループ化 2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1700" cy="903605"/>
                          <a:chOff x="7757" y="6127"/>
                          <a:chExt cx="3420" cy="1423"/>
                        </a:xfrm>
                      </wpg:grpSpPr>
                      <wpg:grpSp>
                        <wpg:cNvPr id="289" name="Group 13"/>
                        <wpg:cNvGrpSpPr>
                          <a:grpSpLocks/>
                        </wpg:cNvGrpSpPr>
                        <wpg:grpSpPr bwMode="auto">
                          <a:xfrm>
                            <a:off x="7757" y="6127"/>
                            <a:ext cx="3420" cy="919"/>
                            <a:chOff x="7757" y="6127"/>
                            <a:chExt cx="3420" cy="919"/>
                          </a:xfrm>
                        </wpg:grpSpPr>
                        <wps:wsp>
                          <wps:cNvPr id="290" name="Text Box 14"/>
                          <wps:cNvSpPr txBox="1">
                            <a:spLocks noChangeArrowheads="1"/>
                          </wps:cNvSpPr>
                          <wps:spPr bwMode="auto">
                            <a:xfrm>
                              <a:off x="7757" y="6127"/>
                              <a:ext cx="3420" cy="360"/>
                            </a:xfrm>
                            <a:prstGeom prst="rect">
                              <a:avLst/>
                            </a:prstGeom>
                            <a:solidFill>
                              <a:srgbClr val="FFFFFF"/>
                            </a:solidFill>
                            <a:ln w="9525">
                              <a:solidFill>
                                <a:srgbClr val="000000"/>
                              </a:solidFill>
                              <a:miter lim="800000"/>
                              <a:headEnd/>
                              <a:tailEnd/>
                            </a:ln>
                          </wps:spPr>
                          <wps:txbx>
                            <w:txbxContent>
                              <w:p w14:paraId="771F9993" w14:textId="77777777" w:rsidR="004C3CF4" w:rsidRPr="006B1C34" w:rsidRDefault="004C3CF4" w:rsidP="00A84275">
                                <w:pPr>
                                  <w:rPr>
                                    <w:rFonts w:ascii="ＭＳ ゴシック" w:eastAsia="ＭＳ ゴシック" w:hAnsi="ＭＳ ゴシック"/>
                                    <w:b/>
                                  </w:rPr>
                                </w:pPr>
                                <w:r w:rsidRPr="006B1C34">
                                  <w:rPr>
                                    <w:rFonts w:ascii="ＭＳ ゴシック" w:eastAsia="ＭＳ ゴシック" w:hAnsi="ＭＳ ゴシック" w:hint="eastAsia"/>
                                    <w:b/>
                                  </w:rPr>
                                  <w:t>社印や代表者印を押印しないこと</w:t>
                                </w:r>
                              </w:p>
                            </w:txbxContent>
                          </wps:txbx>
                          <wps:bodyPr rot="0" vert="horz" wrap="square" lIns="74295" tIns="8890" rIns="74295" bIns="8890" anchor="t" anchorCtr="0" upright="1">
                            <a:noAutofit/>
                          </wps:bodyPr>
                        </wps:wsp>
                        <wps:wsp>
                          <wps:cNvPr id="291" name="Line 15"/>
                          <wps:cNvCnPr/>
                          <wps:spPr bwMode="auto">
                            <a:xfrm>
                              <a:off x="9926" y="6403"/>
                              <a:ext cx="38" cy="64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cNvPr id="292" name="Group 16"/>
                        <wpg:cNvGrpSpPr>
                          <a:grpSpLocks/>
                        </wpg:cNvGrpSpPr>
                        <wpg:grpSpPr bwMode="auto">
                          <a:xfrm>
                            <a:off x="9553" y="6984"/>
                            <a:ext cx="784" cy="566"/>
                            <a:chOff x="9553" y="6984"/>
                            <a:chExt cx="784" cy="566"/>
                          </a:xfrm>
                        </wpg:grpSpPr>
                        <wps:wsp>
                          <wps:cNvPr id="293" name="Line 17"/>
                          <wps:cNvCnPr/>
                          <wps:spPr bwMode="auto">
                            <a:xfrm flipH="1">
                              <a:off x="9643" y="6984"/>
                              <a:ext cx="591" cy="566"/>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94" name="Line 18"/>
                          <wps:cNvCnPr/>
                          <wps:spPr bwMode="auto">
                            <a:xfrm>
                              <a:off x="9553" y="6984"/>
                              <a:ext cx="784" cy="566"/>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09FBE02B" id="グループ化 288" o:spid="_x0000_s1044" style="position:absolute;left:0;text-align:left;margin-left:278.05pt;margin-top:.8pt;width:171pt;height:71.15pt;z-index:251654656" coordorigin="7757,6127" coordsize="3420,14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">
                <v:group id="Group 13" o:spid="_x0000_s1045" style="position:absolute;left:7757;top:6127;width:3420;height:919" coordorigin="7757,6127" coordsize="3420,9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">
                  <v:shape id="Text Box 14" o:spid="_x0000_s1046" type="#_x0000_t202" style="position:absolute;left:7757;top:6127;width:342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">
                    <v:textbox inset="5.85pt,.7pt,5.85pt,.7pt">
                      <w:txbxContent>
                        <w:p w14:paraId="771F9993" w14:textId="77777777" w:rsidR="004C3CF4" w:rsidRPr="006B1C34" w:rsidRDefault="004C3CF4" w:rsidP="00A84275">
                          <w:pPr>
                            <w:rPr>
                              <w:rFonts w:ascii="ＭＳ ゴシック" w:eastAsia="ＭＳ ゴシック" w:hAnsi="ＭＳ ゴシック"/>
                              <w:b/>
                            </w:rPr>
                          </w:pPr>
                          <w:r w:rsidRPr="006B1C34">
                            <w:rPr>
                              <w:rFonts w:ascii="ＭＳ ゴシック" w:eastAsia="ＭＳ ゴシック" w:hAnsi="ＭＳ ゴシック" w:hint="eastAsia"/>
                              <w:b/>
                            </w:rPr>
                            <w:t>社印や代表者印を押印しないこと</w:t>
                          </w:r>
                        </w:p>
                      </w:txbxContent>
                    </v:textbox>
                  </v:shape>
                  <v:line id="Line 15" o:spid="_x0000_s1047" style="position:absolute;visibility:visible;mso-wrap-style:square" from="9926,6403" to="9964,70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">
                    <v:stroke endarrow="block"/>
                  </v:line>
                </v:group>
                <v:group id="Group 16" o:spid="_x0000_s1048" style="position:absolute;left:9553;top:6984;width:784;height:566" coordorigin="9553,6984" coordsize="784,5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">
                  <v:line id="Line 17" o:spid="_x0000_s1049" style="position:absolute;flip:x;visibility:visible;mso-wrap-style:square" from="9643,6984" to="10234,7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" strokeweight="1.5pt"/>
                  <v:line id="Line 18" o:spid="_x0000_s1050" style="position:absolute;visibility:visible;mso-wrap-style:square" from="9553,6984" to="10337,75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" strokeweight="1.5pt"/>
                </v:group>
              </v:group>
            </w:pict>
          </mc:Fallback>
        </mc:AlternateContent>
      </w:r>
      <w:r w:rsidR="00A84275" w:rsidRPr="00703FE6">
        <w:rPr>
          <w:rFonts w:eastAsia="ＭＳ 明朝" w:hint="eastAsia"/>
          <w:color w:val="FF0000"/>
          <w:sz w:val="28"/>
        </w:rPr>
        <w:t>は名称</w:t>
      </w:r>
      <w:r w:rsidR="00A84275">
        <w:rPr>
          <w:rFonts w:eastAsia="ＭＳ 明朝" w:hint="eastAsia"/>
          <w:color w:val="FF0000"/>
          <w:sz w:val="28"/>
        </w:rPr>
        <w:t xml:space="preserve"> </w:t>
      </w:r>
    </w:p>
    <w:p w14:paraId="1DB7CDC4" w14:textId="77777777" w:rsidR="00A84275" w:rsidRPr="00703FE6" w:rsidRDefault="00A84275" w:rsidP="00A84275">
      <w:pPr>
        <w:spacing w:line="320" w:lineRule="exact"/>
        <w:ind w:firstLine="3920"/>
        <w:rPr>
          <w:rFonts w:eastAsia="ＭＳ 明朝"/>
          <w:color w:val="FF0000"/>
          <w:sz w:val="28"/>
        </w:rPr>
      </w:pPr>
    </w:p>
    <w:p w14:paraId="2F5D9AF7" w14:textId="77777777" w:rsidR="00A84275" w:rsidRPr="00703FE6" w:rsidRDefault="00A84275" w:rsidP="00A84275">
      <w:pPr>
        <w:spacing w:line="320" w:lineRule="exact"/>
        <w:ind w:left="3919"/>
        <w:rPr>
          <w:rFonts w:eastAsia="ＭＳ 明朝"/>
          <w:color w:val="FF0000"/>
          <w:sz w:val="28"/>
        </w:rPr>
      </w:pPr>
      <w:r w:rsidRPr="00703FE6">
        <w:rPr>
          <w:rFonts w:eastAsia="ＭＳ 明朝" w:hint="eastAsia"/>
          <w:color w:val="FF0000"/>
          <w:sz w:val="28"/>
        </w:rPr>
        <w:t>代表者</w:t>
      </w:r>
    </w:p>
    <w:p w14:paraId="350EC980" w14:textId="77777777" w:rsidR="00A84275" w:rsidRPr="00703FE6" w:rsidRDefault="00A84275" w:rsidP="00A84275">
      <w:pPr>
        <w:spacing w:line="320" w:lineRule="exact"/>
        <w:ind w:left="3919"/>
        <w:rPr>
          <w:rFonts w:eastAsia="ＭＳ 明朝"/>
          <w:color w:val="FF0000"/>
          <w:sz w:val="28"/>
          <w:lang w:eastAsia="zh-TW"/>
        </w:rPr>
      </w:pPr>
      <w:r w:rsidRPr="00703FE6">
        <w:rPr>
          <w:rFonts w:eastAsia="ＭＳ 明朝" w:hint="eastAsia"/>
          <w:color w:val="FF0000"/>
          <w:sz w:val="28"/>
          <w:lang w:eastAsia="zh-TW"/>
        </w:rPr>
        <w:t>氏　名</w:t>
      </w:r>
      <w:r w:rsidRPr="00885A3A">
        <w:rPr>
          <w:rFonts w:ascii="ＭＳ Ｐ明朝" w:eastAsia="ＭＳ Ｐ明朝" w:hAnsi="ＭＳ Ｐ明朝" w:hint="eastAsia"/>
          <w:color w:val="FF0000"/>
          <w:sz w:val="28"/>
          <w:lang w:eastAsia="zh-TW"/>
        </w:rPr>
        <w:t xml:space="preserve">　理事長　■■　■■　　㊞</w:t>
      </w:r>
    </w:p>
    <w:p w14:paraId="13551030" w14:textId="77777777" w:rsidR="00A84275" w:rsidRPr="00703FE6" w:rsidRDefault="00A84275" w:rsidP="00A84275">
      <w:pPr>
        <w:spacing w:line="320" w:lineRule="exact"/>
        <w:ind w:firstLine="560"/>
        <w:rPr>
          <w:rFonts w:eastAsia="ＭＳ 明朝"/>
          <w:color w:val="FF0000"/>
          <w:sz w:val="28"/>
          <w:u w:val="single"/>
          <w:lang w:eastAsia="zh-TW"/>
        </w:rPr>
      </w:pPr>
      <w:r>
        <w:rPr>
          <w:rFonts w:eastAsia="ＭＳ 明朝" w:hint="eastAsia"/>
          <w:noProof/>
          <w:color w:val="FF0000"/>
          <w:sz w:val="40"/>
        </w:rPr>
        <mc:AlternateContent>
          <mc:Choice Requires="wpg">
            <w:drawing>
              <wp:anchor distT="0" distB="0" distL="114300" distR="114300" simplePos="0" relativeHeight="251646464" behindDoc="0" locked="0" layoutInCell="1" allowOverlap="1" wp14:anchorId="35AB4A7A" wp14:editId="0754F6D3">
                <wp:simplePos x="0" y="0"/>
                <wp:positionH relativeFrom="column">
                  <wp:posOffset>232410</wp:posOffset>
                </wp:positionH>
                <wp:positionV relativeFrom="paragraph">
                  <wp:posOffset>158115</wp:posOffset>
                </wp:positionV>
                <wp:extent cx="2209800" cy="473710"/>
                <wp:effectExtent l="0" t="0" r="0" b="0"/>
                <wp:wrapNone/>
                <wp:docPr id="29" name="グループ化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0" cy="473710"/>
                          <a:chOff x="2067" y="7674"/>
                          <a:chExt cx="3480" cy="746"/>
                        </a:xfrm>
                      </wpg:grpSpPr>
                      <wps:wsp>
                        <wps:cNvPr id="30" name="Rectangle 3"/>
                        <wps:cNvSpPr>
                          <a:spLocks noChangeArrowheads="1"/>
                        </wps:cNvSpPr>
                        <wps:spPr bwMode="auto">
                          <a:xfrm>
                            <a:off x="2067" y="7674"/>
                            <a:ext cx="2580" cy="746"/>
                          </a:xfrm>
                          <a:prstGeom prst="rect">
                            <a:avLst/>
                          </a:prstGeom>
                          <a:solidFill>
                            <a:srgbClr val="FFFFFF"/>
                          </a:solidFill>
                          <a:ln w="9525">
                            <a:solidFill>
                              <a:srgbClr val="000000"/>
                            </a:solidFill>
                            <a:miter lim="800000"/>
                            <a:headEnd/>
                            <a:tailEnd/>
                          </a:ln>
                        </wps:spPr>
                        <wps:txbx>
                          <w:txbxContent>
                            <w:p w14:paraId="28956722" w14:textId="77777777" w:rsidR="004C3CF4" w:rsidRPr="006C06B0" w:rsidRDefault="004C3CF4" w:rsidP="00A84275">
                              <w:pPr>
                                <w:rPr>
                                  <w:b/>
                                </w:rPr>
                              </w:pPr>
                              <w:r w:rsidRPr="006C06B0">
                                <w:rPr>
                                  <w:rFonts w:hint="eastAsia"/>
                                  <w:b/>
                                </w:rPr>
                                <w:t>手書きで記入</w:t>
                              </w:r>
                            </w:p>
                            <w:p w14:paraId="06A2413F" w14:textId="77777777" w:rsidR="004C3CF4" w:rsidRPr="006C06B0" w:rsidRDefault="004C3CF4" w:rsidP="00A84275">
                              <w:pPr>
                                <w:rPr>
                                  <w:b/>
                                </w:rPr>
                              </w:pPr>
                              <w:r w:rsidRPr="006C06B0">
                                <w:rPr>
                                  <w:rFonts w:hint="eastAsia"/>
                                  <w:b/>
                                </w:rPr>
                                <w:t>（又は、ゴム印を押印）</w:t>
                              </w:r>
                            </w:p>
                          </w:txbxContent>
                        </wps:txbx>
                        <wps:bodyPr rot="0" vert="horz" wrap="square" lIns="74295" tIns="8890" rIns="74295" bIns="8890" anchor="t" anchorCtr="0" upright="1">
                          <a:noAutofit/>
                        </wps:bodyPr>
                      </wps:wsp>
                      <wps:wsp>
                        <wps:cNvPr id="31" name="Line 4"/>
                        <wps:cNvCnPr/>
                        <wps:spPr bwMode="auto">
                          <a:xfrm>
                            <a:off x="4647" y="8059"/>
                            <a:ext cx="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5AB4A7A" id="グループ化 29" o:spid="_x0000_s1051" style="position:absolute;left:0;text-align:left;margin-left:18.3pt;margin-top:12.45pt;width:174pt;height:37.3pt;z-index:251646464" coordorigin="2067,7674" coordsize="3480,7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">
                <v:rect id="Rectangle 3" o:spid="_x0000_s1052" style="position:absolute;left:2067;top:7674;width:2580;height:7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">
                  <v:textbox inset="5.85pt,.7pt,5.85pt,.7pt">
                    <w:txbxContent>
                      <w:p w14:paraId="28956722" w14:textId="77777777" w:rsidR="004C3CF4" w:rsidRPr="006C06B0" w:rsidRDefault="004C3CF4" w:rsidP="00A84275">
                        <w:pPr>
                          <w:rPr>
                            <w:b/>
                          </w:rPr>
                        </w:pPr>
                        <w:r w:rsidRPr="006C06B0">
                          <w:rPr>
                            <w:rFonts w:hint="eastAsia"/>
                            <w:b/>
                          </w:rPr>
                          <w:t>手書きで記入</w:t>
                        </w:r>
                      </w:p>
                      <w:p w14:paraId="06A2413F" w14:textId="77777777" w:rsidR="004C3CF4" w:rsidRPr="006C06B0" w:rsidRDefault="004C3CF4" w:rsidP="00A84275">
                        <w:pPr>
                          <w:rPr>
                            <w:b/>
                          </w:rPr>
                        </w:pPr>
                        <w:r w:rsidRPr="006C06B0">
                          <w:rPr>
                            <w:rFonts w:hint="eastAsia"/>
                            <w:b/>
                          </w:rPr>
                          <w:t>（又は、ゴム印を押印）</w:t>
                        </w:r>
                      </w:p>
                    </w:txbxContent>
                  </v:textbox>
                </v:rect>
                <v:line id="Line 4" o:spid="_x0000_s1053" style="position:absolute;visibility:visible;mso-wrap-style:square" from="4647,8059" to="5547,8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">
                  <v:stroke endarrow="block"/>
                </v:line>
              </v:group>
            </w:pict>
          </mc:Fallback>
        </mc:AlternateContent>
      </w:r>
    </w:p>
    <w:p w14:paraId="415ACF5D" w14:textId="77777777" w:rsidR="00A84275" w:rsidRPr="00703FE6" w:rsidRDefault="00A84275" w:rsidP="00A84275">
      <w:pPr>
        <w:spacing w:line="320" w:lineRule="exact"/>
        <w:ind w:left="3919"/>
        <w:rPr>
          <w:rFonts w:eastAsia="ＭＳ 明朝"/>
          <w:color w:val="FF0000"/>
          <w:sz w:val="28"/>
        </w:rPr>
      </w:pPr>
      <w:r w:rsidRPr="00703FE6">
        <w:rPr>
          <w:rFonts w:eastAsia="ＭＳ 明朝" w:hint="eastAsia"/>
          <w:color w:val="FF0000"/>
          <w:sz w:val="28"/>
        </w:rPr>
        <w:t>代理人</w:t>
      </w:r>
    </w:p>
    <w:p w14:paraId="53D1F907" w14:textId="77777777" w:rsidR="00A84275" w:rsidRPr="00885A3A" w:rsidRDefault="00A84275" w:rsidP="00A84275">
      <w:pPr>
        <w:spacing w:line="320" w:lineRule="exact"/>
        <w:ind w:left="3919"/>
        <w:rPr>
          <w:rFonts w:ascii="ＭＳ Ｐ明朝" w:eastAsia="ＭＳ Ｐ明朝" w:hAnsi="ＭＳ Ｐ明朝"/>
          <w:color w:val="FF0000"/>
          <w:sz w:val="28"/>
        </w:rPr>
      </w:pPr>
      <w:r w:rsidRPr="00885A3A">
        <w:rPr>
          <w:rFonts w:ascii="ＭＳ Ｐ明朝" w:eastAsia="ＭＳ Ｐ明朝" w:hAnsi="ＭＳ Ｐ明朝" w:hint="eastAsia"/>
          <w:noProof/>
          <w:color w:val="FF0000"/>
          <w:sz w:val="28"/>
        </w:rPr>
        <mc:AlternateContent>
          <mc:Choice Requires="wpg">
            <w:drawing>
              <wp:anchor distT="0" distB="0" distL="114300" distR="114300" simplePos="0" relativeHeight="251652608" behindDoc="0" locked="0" layoutInCell="1" allowOverlap="1" wp14:anchorId="618DC196" wp14:editId="16487588">
                <wp:simplePos x="0" y="0"/>
                <wp:positionH relativeFrom="column">
                  <wp:posOffset>4376420</wp:posOffset>
                </wp:positionH>
                <wp:positionV relativeFrom="paragraph">
                  <wp:posOffset>185420</wp:posOffset>
                </wp:positionV>
                <wp:extent cx="1777365" cy="751205"/>
                <wp:effectExtent l="0" t="0" r="0" b="0"/>
                <wp:wrapNone/>
                <wp:docPr id="26" name="グループ化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7365" cy="751205"/>
                          <a:chOff x="8567" y="8344"/>
                          <a:chExt cx="2799" cy="1183"/>
                        </a:xfrm>
                      </wpg:grpSpPr>
                      <wps:wsp>
                        <wps:cNvPr id="27" name="Text Box 10"/>
                        <wps:cNvSpPr txBox="1">
                          <a:spLocks noChangeArrowheads="1"/>
                        </wps:cNvSpPr>
                        <wps:spPr bwMode="auto">
                          <a:xfrm>
                            <a:off x="8567" y="8807"/>
                            <a:ext cx="2799" cy="720"/>
                          </a:xfrm>
                          <a:prstGeom prst="rect">
                            <a:avLst/>
                          </a:prstGeom>
                          <a:solidFill>
                            <a:srgbClr val="FFFFFF"/>
                          </a:solidFill>
                          <a:ln w="9525">
                            <a:solidFill>
                              <a:srgbClr val="000000"/>
                            </a:solidFill>
                            <a:miter lim="800000"/>
                            <a:headEnd/>
                            <a:tailEnd/>
                          </a:ln>
                        </wps:spPr>
                        <wps:txbx>
                          <w:txbxContent>
                            <w:p w14:paraId="3A139C21" w14:textId="77777777" w:rsidR="004C3CF4" w:rsidRPr="006B1C34" w:rsidRDefault="004C3CF4" w:rsidP="00A84275">
                              <w:pPr>
                                <w:rPr>
                                  <w:rFonts w:ascii="ＭＳ ゴシック" w:eastAsia="ＭＳ ゴシック" w:hAnsi="ＭＳ ゴシック"/>
                                  <w:b/>
                                </w:rPr>
                              </w:pPr>
                              <w:r w:rsidRPr="006B1C34">
                                <w:rPr>
                                  <w:rFonts w:ascii="ＭＳ ゴシック" w:eastAsia="ＭＳ ゴシック" w:hAnsi="ＭＳ ゴシック" w:hint="eastAsia"/>
                                  <w:b/>
                                </w:rPr>
                                <w:t>代理印の押印（委任状の代理印と印影が一致）</w:t>
                              </w:r>
                            </w:p>
                          </w:txbxContent>
                        </wps:txbx>
                        <wps:bodyPr rot="0" vert="horz" wrap="square" lIns="74295" tIns="8890" rIns="74295" bIns="8890" anchor="t" anchorCtr="0" upright="1">
                          <a:noAutofit/>
                        </wps:bodyPr>
                      </wps:wsp>
                      <wps:wsp>
                        <wps:cNvPr id="28" name="Line 11"/>
                        <wps:cNvCnPr/>
                        <wps:spPr bwMode="auto">
                          <a:xfrm flipH="1" flipV="1">
                            <a:off x="9964" y="8344"/>
                            <a:ext cx="68" cy="46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18DC196" id="グループ化 26" o:spid="_x0000_s1054" style="position:absolute;left:0;text-align:left;margin-left:344.6pt;margin-top:14.6pt;width:139.95pt;height:59.15pt;z-index:251652608" coordorigin="8567,8344" coordsize="2799,11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">
                <v:shape id="Text Box 10" o:spid="_x0000_s1055" type="#_x0000_t202" style="position:absolute;left:8567;top:8807;width:2799;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">
                  <v:textbox inset="5.85pt,.7pt,5.85pt,.7pt">
                    <w:txbxContent>
                      <w:p w14:paraId="3A139C21" w14:textId="77777777" w:rsidR="004C3CF4" w:rsidRPr="006B1C34" w:rsidRDefault="004C3CF4" w:rsidP="00A84275">
                        <w:pPr>
                          <w:rPr>
                            <w:rFonts w:ascii="ＭＳ ゴシック" w:eastAsia="ＭＳ ゴシック" w:hAnsi="ＭＳ ゴシック"/>
                            <w:b/>
                          </w:rPr>
                        </w:pPr>
                        <w:r w:rsidRPr="006B1C34">
                          <w:rPr>
                            <w:rFonts w:ascii="ＭＳ ゴシック" w:eastAsia="ＭＳ ゴシック" w:hAnsi="ＭＳ ゴシック" w:hint="eastAsia"/>
                            <w:b/>
                          </w:rPr>
                          <w:t>代理印の押印（委任状の代理印と印影が一致）</w:t>
                        </w:r>
                      </w:p>
                    </w:txbxContent>
                  </v:textbox>
                </v:shape>
                <v:line id="Line 11" o:spid="_x0000_s1056" style="position:absolute;flip:x y;visibility:visible;mso-wrap-style:square" from="9964,8344" to="10032,8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">
                  <v:stroke endarrow="block"/>
                </v:line>
              </v:group>
            </w:pict>
          </mc:Fallback>
        </mc:AlternateContent>
      </w:r>
      <w:r w:rsidRPr="00885A3A">
        <w:rPr>
          <w:rFonts w:ascii="ＭＳ Ｐ明朝" w:eastAsia="ＭＳ Ｐ明朝" w:hAnsi="ＭＳ Ｐ明朝" w:hint="eastAsia"/>
          <w:color w:val="FF0000"/>
          <w:sz w:val="28"/>
        </w:rPr>
        <w:t>氏　名</w:t>
      </w:r>
      <w:r w:rsidRPr="00885A3A">
        <w:rPr>
          <w:rFonts w:ascii="ＭＳ Ｐ明朝" w:eastAsia="ＭＳ Ｐ明朝" w:hAnsi="ＭＳ Ｐ明朝" w:hint="eastAsia"/>
          <w:color w:val="FF0000"/>
          <w:sz w:val="28"/>
        </w:rPr>
        <w:tab/>
      </w:r>
      <w:r w:rsidR="00885A3A">
        <w:rPr>
          <w:rFonts w:ascii="ＭＳ Ｐ明朝" w:eastAsia="ＭＳ Ｐ明朝" w:hAnsi="ＭＳ Ｐ明朝" w:hint="eastAsia"/>
          <w:color w:val="FF0000"/>
          <w:sz w:val="28"/>
        </w:rPr>
        <w:t xml:space="preserve">　</w:t>
      </w:r>
      <w:r w:rsidRPr="00885A3A">
        <w:rPr>
          <w:rFonts w:ascii="ＭＳ Ｐ明朝" w:eastAsia="ＭＳ Ｐ明朝" w:hAnsi="ＭＳ Ｐ明朝" w:hint="eastAsia"/>
          <w:color w:val="FF0000"/>
          <w:sz w:val="28"/>
        </w:rPr>
        <w:t xml:space="preserve">　</w:t>
      </w:r>
      <w:r w:rsidRPr="00885A3A">
        <w:rPr>
          <w:rFonts w:ascii="ＭＳ Ｐ明朝" w:eastAsia="ＭＳ Ｐ明朝" w:hAnsi="ＭＳ Ｐ明朝" w:hint="eastAsia"/>
          <w:color w:val="FF0000"/>
          <w:sz w:val="28"/>
          <w:u w:val="single"/>
        </w:rPr>
        <w:t>○　○　○　○</w:t>
      </w:r>
      <w:r w:rsidRPr="00885A3A">
        <w:rPr>
          <w:rFonts w:ascii="ＭＳ Ｐ明朝" w:eastAsia="ＭＳ Ｐ明朝" w:hAnsi="ＭＳ Ｐ明朝" w:hint="eastAsia"/>
          <w:color w:val="FF0000"/>
          <w:sz w:val="28"/>
        </w:rPr>
        <w:t xml:space="preserve">　　　㊞</w:t>
      </w:r>
    </w:p>
    <w:p w14:paraId="394B5E01" w14:textId="77777777" w:rsidR="00A84275" w:rsidRPr="00703FE6" w:rsidRDefault="00A84275" w:rsidP="00A84275">
      <w:pPr>
        <w:spacing w:line="360" w:lineRule="exact"/>
        <w:ind w:left="3919"/>
        <w:rPr>
          <w:rFonts w:eastAsia="ＭＳ 明朝"/>
          <w:color w:val="FF0000"/>
          <w:sz w:val="28"/>
        </w:rPr>
      </w:pPr>
      <w:r>
        <w:rPr>
          <w:rFonts w:eastAsia="ＭＳ 明朝" w:hint="eastAsia"/>
          <w:noProof/>
          <w:color w:val="FF0000"/>
          <w:sz w:val="28"/>
        </w:rPr>
        <mc:AlternateContent>
          <mc:Choice Requires="wpg">
            <w:drawing>
              <wp:anchor distT="0" distB="0" distL="114300" distR="114300" simplePos="0" relativeHeight="251656704" behindDoc="0" locked="0" layoutInCell="1" allowOverlap="1" wp14:anchorId="74D1944E" wp14:editId="2733737E">
                <wp:simplePos x="0" y="0"/>
                <wp:positionH relativeFrom="column">
                  <wp:posOffset>1997710</wp:posOffset>
                </wp:positionH>
                <wp:positionV relativeFrom="paragraph">
                  <wp:posOffset>96520</wp:posOffset>
                </wp:positionV>
                <wp:extent cx="2219325" cy="467995"/>
                <wp:effectExtent l="0" t="0" r="0" b="0"/>
                <wp:wrapNone/>
                <wp:docPr id="23" name="グループ化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19325" cy="467995"/>
                          <a:chOff x="4847" y="8537"/>
                          <a:chExt cx="3495" cy="737"/>
                        </a:xfrm>
                      </wpg:grpSpPr>
                      <wps:wsp>
                        <wps:cNvPr id="24" name="Text Box 35"/>
                        <wps:cNvSpPr txBox="1">
                          <a:spLocks noChangeArrowheads="1"/>
                        </wps:cNvSpPr>
                        <wps:spPr bwMode="auto">
                          <a:xfrm>
                            <a:off x="5202" y="8537"/>
                            <a:ext cx="3140" cy="737"/>
                          </a:xfrm>
                          <a:prstGeom prst="rect">
                            <a:avLst/>
                          </a:prstGeom>
                          <a:solidFill>
                            <a:srgbClr val="FFFFFF"/>
                          </a:solidFill>
                          <a:ln w="9525">
                            <a:solidFill>
                              <a:srgbClr val="000000"/>
                            </a:solidFill>
                            <a:miter lim="800000"/>
                            <a:headEnd/>
                            <a:tailEnd/>
                          </a:ln>
                        </wps:spPr>
                        <wps:txbx>
                          <w:txbxContent>
                            <w:p w14:paraId="0CA74E12" w14:textId="77777777" w:rsidR="004C3CF4" w:rsidRPr="001E1075" w:rsidRDefault="004C3CF4" w:rsidP="00A84275">
                              <w:pPr>
                                <w:rPr>
                                  <w:b/>
                                </w:rPr>
                              </w:pPr>
                              <w:r w:rsidRPr="00D77741">
                                <w:rPr>
                                  <w:rFonts w:hint="eastAsia"/>
                                  <w:b/>
                                </w:rPr>
                                <w:t>税抜き</w:t>
                              </w:r>
                              <w:r>
                                <w:rPr>
                                  <w:rFonts w:hint="eastAsia"/>
                                  <w:b/>
                                </w:rPr>
                                <w:t>金額・</w:t>
                              </w:r>
                              <w:r w:rsidRPr="00D77741">
                                <w:rPr>
                                  <w:rFonts w:hint="eastAsia"/>
                                  <w:b/>
                                </w:rPr>
                                <w:t>アラビア数字で</w:t>
                              </w:r>
                              <w:r>
                                <w:rPr>
                                  <w:rFonts w:hint="eastAsia"/>
                                  <w:b/>
                                </w:rPr>
                                <w:t>明確に</w:t>
                              </w:r>
                              <w:r w:rsidRPr="00D77741">
                                <w:rPr>
                                  <w:rFonts w:hint="eastAsia"/>
                                  <w:b/>
                                </w:rPr>
                                <w:t>記載</w:t>
                              </w:r>
                            </w:p>
                          </w:txbxContent>
                        </wps:txbx>
                        <wps:bodyPr rot="0" vert="horz" wrap="square" lIns="74295" tIns="8890" rIns="74295" bIns="8890" anchor="t" anchorCtr="0" upright="1">
                          <a:noAutofit/>
                        </wps:bodyPr>
                      </wps:wsp>
                      <wps:wsp>
                        <wps:cNvPr id="25" name="Line 36"/>
                        <wps:cNvCnPr/>
                        <wps:spPr bwMode="auto">
                          <a:xfrm flipH="1">
                            <a:off x="4847" y="8920"/>
                            <a:ext cx="355" cy="15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4D1944E" id="グループ化 23" o:spid="_x0000_s1057" style="position:absolute;left:0;text-align:left;margin-left:157.3pt;margin-top:7.6pt;width:174.75pt;height:36.85pt;z-index:251656704" coordorigin="4847,8537" coordsize="3495,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">
                <v:shape id="Text Box 35" o:spid="_x0000_s1058" type="#_x0000_t202" style="position:absolute;left:5202;top:8537;width:3140;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">
                  <v:textbox inset="5.85pt,.7pt,5.85pt,.7pt">
                    <w:txbxContent>
                      <w:p w14:paraId="0CA74E12" w14:textId="77777777" w:rsidR="004C3CF4" w:rsidRPr="001E1075" w:rsidRDefault="004C3CF4" w:rsidP="00A84275">
                        <w:pPr>
                          <w:rPr>
                            <w:b/>
                          </w:rPr>
                        </w:pPr>
                        <w:r w:rsidRPr="00D77741">
                          <w:rPr>
                            <w:rFonts w:hint="eastAsia"/>
                            <w:b/>
                          </w:rPr>
                          <w:t>税抜き</w:t>
                        </w:r>
                        <w:r>
                          <w:rPr>
                            <w:rFonts w:hint="eastAsia"/>
                            <w:b/>
                          </w:rPr>
                          <w:t>金額・</w:t>
                        </w:r>
                        <w:r w:rsidRPr="00D77741">
                          <w:rPr>
                            <w:rFonts w:hint="eastAsia"/>
                            <w:b/>
                          </w:rPr>
                          <w:t>アラビア数字で</w:t>
                        </w:r>
                        <w:r>
                          <w:rPr>
                            <w:rFonts w:hint="eastAsia"/>
                            <w:b/>
                          </w:rPr>
                          <w:t>明確に</w:t>
                        </w:r>
                        <w:r w:rsidRPr="00D77741">
                          <w:rPr>
                            <w:rFonts w:hint="eastAsia"/>
                            <w:b/>
                          </w:rPr>
                          <w:t>記載</w:t>
                        </w:r>
                      </w:p>
                    </w:txbxContent>
                  </v:textbox>
                </v:shape>
                <v:line id="Line 36" o:spid="_x0000_s1059" style="position:absolute;flip:x;visibility:visible;mso-wrap-style:square" from="4847,8920" to="5202,90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">
                  <v:stroke endarrow="block"/>
                </v:line>
              </v:group>
            </w:pict>
          </mc:Fallback>
        </mc:AlternateContent>
      </w:r>
    </w:p>
    <w:p w14:paraId="1B622BC0" w14:textId="77777777" w:rsidR="00A84275" w:rsidRPr="00703FE6" w:rsidRDefault="00A84275" w:rsidP="00A84275">
      <w:pPr>
        <w:ind w:firstLine="560"/>
        <w:rPr>
          <w:rFonts w:eastAsia="ＭＳ 明朝"/>
          <w:color w:val="FF0000"/>
          <w:sz w:val="28"/>
        </w:rPr>
      </w:pPr>
      <w:r w:rsidRPr="00703FE6">
        <w:rPr>
          <w:rFonts w:eastAsia="ＭＳ 明朝" w:hint="eastAsia"/>
          <w:color w:val="FF0000"/>
          <w:sz w:val="28"/>
          <w:u w:val="single"/>
        </w:rPr>
        <w:t xml:space="preserve">￥○○○○○○○－　</w:t>
      </w:r>
    </w:p>
    <w:p w14:paraId="203520FF" w14:textId="77777777" w:rsidR="00A84275" w:rsidRPr="002D3070" w:rsidRDefault="00A84275" w:rsidP="00A84275">
      <w:pPr>
        <w:ind w:firstLine="840"/>
        <w:rPr>
          <w:rFonts w:eastAsia="ＭＳ 明朝"/>
          <w:color w:val="FF0000"/>
          <w:sz w:val="28"/>
        </w:rPr>
      </w:pPr>
      <w:r w:rsidRPr="002D3070">
        <w:rPr>
          <w:rFonts w:eastAsia="ＭＳ 明朝" w:hint="eastAsia"/>
          <w:color w:val="FF0000"/>
          <w:sz w:val="28"/>
        </w:rPr>
        <w:t xml:space="preserve">ただし　</w:t>
      </w:r>
      <w:r w:rsidR="005C1B95">
        <w:rPr>
          <w:rFonts w:eastAsia="ＭＳ 明朝" w:hint="eastAsia"/>
          <w:color w:val="FF0000"/>
          <w:sz w:val="28"/>
        </w:rPr>
        <w:t>医療事務</w:t>
      </w:r>
      <w:r>
        <w:rPr>
          <w:rFonts w:eastAsia="ＭＳ 明朝" w:hint="eastAsia"/>
          <w:color w:val="FF0000"/>
          <w:sz w:val="28"/>
        </w:rPr>
        <w:t>コース</w:t>
      </w:r>
      <w:r w:rsidRPr="002D3070">
        <w:rPr>
          <w:rFonts w:eastAsia="ＭＳ 明朝" w:hint="eastAsia"/>
          <w:color w:val="FF0000"/>
          <w:sz w:val="28"/>
        </w:rPr>
        <w:t>職業訓練委託費</w:t>
      </w:r>
    </w:p>
    <w:p w14:paraId="313F8B9D" w14:textId="77777777" w:rsidR="00A84275" w:rsidRPr="002D3070" w:rsidRDefault="00A84275" w:rsidP="00A84275">
      <w:pPr>
        <w:ind w:firstLine="840"/>
        <w:rPr>
          <w:rFonts w:eastAsia="ＭＳ 明朝"/>
          <w:color w:val="FF0000"/>
          <w:sz w:val="28"/>
        </w:rPr>
      </w:pPr>
      <w:r w:rsidRPr="002D3070">
        <w:rPr>
          <w:rFonts w:eastAsia="ＭＳ 明朝" w:hint="eastAsia"/>
          <w:color w:val="FF0000"/>
          <w:sz w:val="28"/>
        </w:rPr>
        <w:t xml:space="preserve">　　　　（</w:t>
      </w:r>
      <w:r w:rsidRPr="002D3070">
        <w:rPr>
          <w:rFonts w:eastAsia="ＭＳ 明朝" w:hint="eastAsia"/>
          <w:color w:val="FF0000"/>
          <w:sz w:val="28"/>
        </w:rPr>
        <w:t>1</w:t>
      </w:r>
      <w:r w:rsidRPr="002D3070">
        <w:rPr>
          <w:rFonts w:eastAsia="ＭＳ 明朝" w:hint="eastAsia"/>
          <w:color w:val="FF0000"/>
          <w:sz w:val="28"/>
        </w:rPr>
        <w:t>人１ヶ月あたりの単価）</w:t>
      </w:r>
    </w:p>
    <w:p w14:paraId="6DDBC99E" w14:textId="77777777" w:rsidR="00A84275" w:rsidRDefault="00A84275" w:rsidP="00A84275">
      <w:pPr>
        <w:ind w:firstLine="280"/>
        <w:rPr>
          <w:rFonts w:eastAsia="ＭＳ 明朝"/>
          <w:sz w:val="28"/>
        </w:rPr>
      </w:pPr>
    </w:p>
    <w:p w14:paraId="23D2AC75" w14:textId="77777777" w:rsidR="00A84275" w:rsidRPr="002D3070" w:rsidRDefault="00A84275" w:rsidP="00A84275">
      <w:pPr>
        <w:ind w:firstLine="280"/>
        <w:rPr>
          <w:rFonts w:eastAsia="ＭＳ 明朝"/>
          <w:color w:val="FF0000"/>
          <w:sz w:val="28"/>
        </w:rPr>
      </w:pPr>
    </w:p>
    <w:p w14:paraId="642EDA4B" w14:textId="77777777" w:rsidR="00A84275" w:rsidRPr="00703FE6" w:rsidRDefault="00A84275" w:rsidP="00A84275">
      <w:pPr>
        <w:ind w:firstLine="280"/>
        <w:rPr>
          <w:rFonts w:eastAsia="ＭＳ 明朝"/>
          <w:color w:val="FF0000"/>
          <w:sz w:val="28"/>
        </w:rPr>
      </w:pPr>
    </w:p>
    <w:p w14:paraId="74796E9F" w14:textId="77777777" w:rsidR="00A84275" w:rsidRPr="00703FE6" w:rsidRDefault="00A84275" w:rsidP="00A84275">
      <w:pPr>
        <w:ind w:firstLine="280"/>
        <w:rPr>
          <w:rFonts w:eastAsia="ＭＳ 明朝"/>
          <w:color w:val="FF0000"/>
          <w:sz w:val="28"/>
        </w:rPr>
      </w:pPr>
    </w:p>
    <w:p w14:paraId="7195C1DE" w14:textId="77777777" w:rsidR="00A84275" w:rsidRPr="00703FE6" w:rsidRDefault="00A84275" w:rsidP="00A84275">
      <w:pPr>
        <w:ind w:firstLine="280"/>
        <w:rPr>
          <w:rFonts w:eastAsia="ＭＳ 明朝"/>
          <w:color w:val="FF0000"/>
          <w:sz w:val="28"/>
        </w:rPr>
      </w:pPr>
      <w:r w:rsidRPr="00703FE6">
        <w:rPr>
          <w:rFonts w:eastAsia="ＭＳ 明朝" w:hint="eastAsia"/>
          <w:color w:val="FF0000"/>
          <w:sz w:val="28"/>
        </w:rPr>
        <w:t>上記のとおり愛媛県会計規則を遵守し契約条項を承認のうえ</w:t>
      </w:r>
    </w:p>
    <w:p w14:paraId="193B6872" w14:textId="77777777" w:rsidR="00A84275" w:rsidRPr="00703FE6" w:rsidRDefault="00A84275" w:rsidP="00A84275">
      <w:pPr>
        <w:rPr>
          <w:rFonts w:eastAsia="ＭＳ 明朝"/>
          <w:color w:val="FF0000"/>
          <w:sz w:val="28"/>
        </w:rPr>
      </w:pPr>
      <w:r w:rsidRPr="00703FE6">
        <w:rPr>
          <w:rFonts w:eastAsia="ＭＳ 明朝" w:hint="eastAsia"/>
          <w:color w:val="FF0000"/>
          <w:sz w:val="28"/>
        </w:rPr>
        <w:t>入札します。</w:t>
      </w:r>
    </w:p>
    <w:p w14:paraId="1722AE90" w14:textId="77777777" w:rsidR="00A84275" w:rsidRPr="00703FE6" w:rsidRDefault="00A84275" w:rsidP="00A84275">
      <w:pPr>
        <w:rPr>
          <w:rFonts w:eastAsia="ＭＳ 明朝"/>
          <w:color w:val="FF0000"/>
          <w:sz w:val="28"/>
        </w:rPr>
      </w:pPr>
    </w:p>
    <w:p w14:paraId="288F994A" w14:textId="77777777" w:rsidR="00A84275" w:rsidRDefault="00A84275" w:rsidP="00A84275">
      <w:pPr>
        <w:jc w:val="center"/>
      </w:pPr>
      <w:r>
        <w:rPr>
          <w:rFonts w:eastAsia="ＭＳ 明朝"/>
          <w:sz w:val="28"/>
        </w:rPr>
        <w:br w:type="page"/>
      </w:r>
    </w:p>
    <w:p w14:paraId="27F87098" w14:textId="77777777" w:rsidR="00A84275" w:rsidRDefault="00885A3A">
      <w:pPr>
        <w:widowControl/>
        <w:jc w:val="left"/>
      </w:pPr>
      <w:r>
        <w:rPr>
          <w:rFonts w:hint="eastAsia"/>
          <w:noProof/>
        </w:rPr>
        <w:lastRenderedPageBreak/>
        <mc:AlternateContent>
          <mc:Choice Requires="wps">
            <w:drawing>
              <wp:anchor distT="0" distB="0" distL="114300" distR="114300" simplePos="0" relativeHeight="251638272" behindDoc="0" locked="0" layoutInCell="1" allowOverlap="1" wp14:anchorId="7BE265B0" wp14:editId="2F9226ED">
                <wp:simplePos x="0" y="0"/>
                <wp:positionH relativeFrom="column">
                  <wp:posOffset>5541645</wp:posOffset>
                </wp:positionH>
                <wp:positionV relativeFrom="paragraph">
                  <wp:posOffset>-422910</wp:posOffset>
                </wp:positionV>
                <wp:extent cx="593725" cy="320040"/>
                <wp:effectExtent l="0" t="0" r="15875" b="22860"/>
                <wp:wrapNone/>
                <wp:docPr id="1" name="テキスト ボックス 1"/>
                <wp:cNvGraphicFramePr/>
                <a:graphic xmlns:a="http://schemas.openxmlformats.org/drawingml/2006/main">
                  <a:graphicData uri="http://schemas.microsoft.com/office/word/2010/wordprocessingShape">
                    <wps:wsp>
                      <wps:cNvSpPr txBox="1"/>
                      <wps:spPr>
                        <a:xfrm>
                          <a:off x="0" y="0"/>
                          <a:ext cx="593725" cy="3200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E9EF86B" w14:textId="77777777" w:rsidR="004C3CF4" w:rsidRDefault="004C3CF4">
                            <w:r>
                              <w:rPr>
                                <w:rFonts w:hint="eastAsia"/>
                              </w:rPr>
                              <w:t>別表</w:t>
                            </w:r>
                            <w:r>
                              <w:rPr>
                                <w:rFonts w:hint="eastAsia"/>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E265B0" id="テキスト ボックス 1" o:spid="_x0000_s1060" type="#_x0000_t202" style="position:absolute;margin-left:436.35pt;margin-top:-33.3pt;width:46.75pt;height:25.2pt;z-index:25163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" fillcolor="white [3201]" strokeweight=".5pt">
                <v:textbox>
                  <w:txbxContent>
                    <w:p w14:paraId="5E9EF86B" w14:textId="77777777" w:rsidR="004C3CF4" w:rsidRDefault="004C3CF4">
                      <w:r>
                        <w:rPr>
                          <w:rFonts w:hint="eastAsia"/>
                        </w:rPr>
                        <w:t>別表</w:t>
                      </w:r>
                      <w:r>
                        <w:rPr>
                          <w:rFonts w:hint="eastAsia"/>
                        </w:rPr>
                        <w:t>1</w:t>
                      </w:r>
                    </w:p>
                  </w:txbxContent>
                </v:textbox>
              </v:shape>
            </w:pict>
          </mc:Fallback>
        </mc:AlternateContent>
      </w:r>
    </w:p>
    <w:p w14:paraId="0104405A" w14:textId="77777777" w:rsidR="00D663B2" w:rsidRDefault="00D663B2" w:rsidP="00D663B2">
      <w:pPr>
        <w:widowControl/>
        <w:jc w:val="left"/>
      </w:pPr>
    </w:p>
    <w:p w14:paraId="1B257AF7" w14:textId="46DF580F" w:rsidR="00712007" w:rsidRDefault="003C135A" w:rsidP="00712007">
      <w:pPr>
        <w:widowControl/>
        <w:jc w:val="center"/>
      </w:pPr>
      <w:r>
        <w:rPr>
          <w:rFonts w:hint="eastAsia"/>
        </w:rPr>
        <w:t>令和</w:t>
      </w:r>
      <w:r w:rsidR="00CD5146">
        <w:rPr>
          <w:rFonts w:hint="eastAsia"/>
        </w:rPr>
        <w:t>8</w:t>
      </w:r>
      <w:r>
        <w:rPr>
          <w:rFonts w:hint="eastAsia"/>
        </w:rPr>
        <w:t>年</w:t>
      </w:r>
      <w:r w:rsidR="00D26851">
        <w:rPr>
          <w:rFonts w:hint="eastAsia"/>
        </w:rPr>
        <w:t>度</w:t>
      </w:r>
      <w:r w:rsidR="00712007">
        <w:rPr>
          <w:rFonts w:hint="eastAsia"/>
        </w:rPr>
        <w:t>離職者等職業能力開発事業（</w:t>
      </w:r>
      <w:r w:rsidR="005C1B95">
        <w:rPr>
          <w:rFonts w:hint="eastAsia"/>
        </w:rPr>
        <w:t>医療事務</w:t>
      </w:r>
      <w:r w:rsidR="00712007">
        <w:rPr>
          <w:rFonts w:hint="eastAsia"/>
        </w:rPr>
        <w:t>コース）</w:t>
      </w:r>
    </w:p>
    <w:p w14:paraId="07EB070A" w14:textId="77777777" w:rsidR="00712007" w:rsidRDefault="00712007" w:rsidP="00712007">
      <w:pPr>
        <w:widowControl/>
        <w:jc w:val="center"/>
      </w:pPr>
      <w:r>
        <w:rPr>
          <w:rFonts w:hint="eastAsia"/>
        </w:rPr>
        <w:t>入札参加資格確認表（施設・設備・指導体制・事務処理体制</w:t>
      </w:r>
      <w:r w:rsidR="006E0FF0">
        <w:rPr>
          <w:rFonts w:hint="eastAsia"/>
        </w:rPr>
        <w:t>等</w:t>
      </w:r>
      <w:r>
        <w:rPr>
          <w:rFonts w:hint="eastAsia"/>
        </w:rPr>
        <w:t>）</w:t>
      </w:r>
    </w:p>
    <w:p w14:paraId="5E79B72D" w14:textId="77777777" w:rsidR="00712007" w:rsidRPr="006E0FF0" w:rsidRDefault="00712007" w:rsidP="00D663B2">
      <w:pPr>
        <w:widowControl/>
        <w:jc w:val="left"/>
      </w:pPr>
    </w:p>
    <w:p w14:paraId="7E7525CE" w14:textId="77777777" w:rsidR="00712007" w:rsidRDefault="00712007" w:rsidP="00D663B2">
      <w:pPr>
        <w:widowControl/>
        <w:jc w:val="left"/>
      </w:pPr>
    </w:p>
    <w:tbl>
      <w:tblPr>
        <w:tblW w:w="8541" w:type="dxa"/>
        <w:tblInd w:w="99" w:type="dxa"/>
        <w:tblCellMar>
          <w:left w:w="99" w:type="dxa"/>
          <w:right w:w="99" w:type="dxa"/>
        </w:tblCellMar>
        <w:tblLook w:val="04A0" w:firstRow="1" w:lastRow="0" w:firstColumn="1" w:lastColumn="0" w:noHBand="0" w:noVBand="1"/>
      </w:tblPr>
      <w:tblGrid>
        <w:gridCol w:w="1276"/>
        <w:gridCol w:w="7265"/>
      </w:tblGrid>
      <w:tr w:rsidR="006E0FF0" w:rsidRPr="00712007" w14:paraId="1274C10F" w14:textId="77777777" w:rsidTr="00477AAC">
        <w:trPr>
          <w:trHeight w:hRule="exact" w:val="567"/>
        </w:trPr>
        <w:tc>
          <w:tcPr>
            <w:tcW w:w="1276" w:type="dxa"/>
            <w:tcBorders>
              <w:top w:val="single" w:sz="4" w:space="0" w:color="auto"/>
              <w:left w:val="single" w:sz="4" w:space="0" w:color="auto"/>
              <w:bottom w:val="single" w:sz="4" w:space="0" w:color="auto"/>
              <w:right w:val="single" w:sz="4" w:space="0" w:color="auto"/>
            </w:tcBorders>
            <w:vAlign w:val="center"/>
          </w:tcPr>
          <w:p w14:paraId="6F3839EF" w14:textId="77777777" w:rsidR="006E0FF0" w:rsidRPr="00712007" w:rsidRDefault="006E0FF0" w:rsidP="006E0FF0">
            <w:pPr>
              <w:widowControl/>
              <w:jc w:val="center"/>
              <w:rPr>
                <w:rFonts w:ascii="ＭＳ 明朝" w:eastAsia="ＭＳ 明朝" w:hAnsi="ＭＳ 明朝" w:cs="ＭＳ Ｐゴシック"/>
                <w:kern w:val="0"/>
                <w:szCs w:val="21"/>
              </w:rPr>
            </w:pPr>
            <w:r>
              <w:rPr>
                <w:rFonts w:ascii="ＭＳ 明朝" w:eastAsia="ＭＳ 明朝" w:hAnsi="ＭＳ 明朝" w:cs="ＭＳ Ｐゴシック" w:hint="eastAsia"/>
                <w:kern w:val="0"/>
                <w:szCs w:val="21"/>
              </w:rPr>
              <w:t>区分</w:t>
            </w:r>
          </w:p>
        </w:tc>
        <w:tc>
          <w:tcPr>
            <w:tcW w:w="726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136774" w14:textId="77777777" w:rsidR="006E0FF0" w:rsidRPr="00712007" w:rsidRDefault="006E0FF0" w:rsidP="00712007">
            <w:pPr>
              <w:widowControl/>
              <w:jc w:val="center"/>
              <w:rPr>
                <w:rFonts w:ascii="ＭＳ 明朝" w:eastAsia="ＭＳ 明朝" w:hAnsi="ＭＳ 明朝" w:cs="ＭＳ Ｐゴシック"/>
                <w:kern w:val="0"/>
                <w:szCs w:val="21"/>
              </w:rPr>
            </w:pPr>
            <w:r w:rsidRPr="00712007">
              <w:rPr>
                <w:rFonts w:ascii="ＭＳ 明朝" w:eastAsia="ＭＳ 明朝" w:hAnsi="ＭＳ 明朝" w:cs="ＭＳ Ｐゴシック" w:hint="eastAsia"/>
                <w:kern w:val="0"/>
                <w:szCs w:val="21"/>
              </w:rPr>
              <w:t>要件</w:t>
            </w:r>
          </w:p>
        </w:tc>
      </w:tr>
      <w:tr w:rsidR="006E0FF0" w:rsidRPr="00712007" w14:paraId="35869D11" w14:textId="77777777" w:rsidTr="00477AAC">
        <w:trPr>
          <w:trHeight w:val="567"/>
        </w:trPr>
        <w:tc>
          <w:tcPr>
            <w:tcW w:w="1276" w:type="dxa"/>
            <w:tcBorders>
              <w:top w:val="nil"/>
              <w:left w:val="single" w:sz="4" w:space="0" w:color="auto"/>
              <w:bottom w:val="single" w:sz="4" w:space="0" w:color="auto"/>
              <w:right w:val="single" w:sz="4" w:space="0" w:color="auto"/>
            </w:tcBorders>
            <w:vAlign w:val="center"/>
          </w:tcPr>
          <w:p w14:paraId="241F0FDA" w14:textId="77777777" w:rsidR="006E0FF0" w:rsidRPr="00712007" w:rsidRDefault="006E0FF0" w:rsidP="006E0FF0">
            <w:pPr>
              <w:widowControl/>
              <w:jc w:val="center"/>
              <w:rPr>
                <w:rFonts w:ascii="ＭＳ 明朝" w:eastAsia="ＭＳ 明朝" w:hAnsi="ＭＳ 明朝" w:cs="ＭＳ Ｐゴシック"/>
                <w:kern w:val="0"/>
                <w:sz w:val="18"/>
                <w:szCs w:val="18"/>
              </w:rPr>
            </w:pPr>
            <w:r>
              <w:rPr>
                <w:rFonts w:ascii="ＭＳ 明朝" w:eastAsia="ＭＳ 明朝" w:hAnsi="ＭＳ 明朝" w:cs="ＭＳ Ｐゴシック" w:hint="eastAsia"/>
                <w:kern w:val="0"/>
                <w:sz w:val="18"/>
                <w:szCs w:val="18"/>
              </w:rPr>
              <w:t>参加資格</w:t>
            </w:r>
          </w:p>
        </w:tc>
        <w:tc>
          <w:tcPr>
            <w:tcW w:w="7265" w:type="dxa"/>
            <w:tcBorders>
              <w:top w:val="nil"/>
              <w:left w:val="single" w:sz="4" w:space="0" w:color="auto"/>
              <w:bottom w:val="single" w:sz="4" w:space="0" w:color="auto"/>
              <w:right w:val="single" w:sz="4" w:space="0" w:color="auto"/>
            </w:tcBorders>
            <w:shd w:val="clear" w:color="auto" w:fill="auto"/>
            <w:vAlign w:val="center"/>
            <w:hideMark/>
          </w:tcPr>
          <w:p w14:paraId="56AFE8E6" w14:textId="77777777" w:rsidR="006E0FF0" w:rsidRPr="00712007" w:rsidRDefault="00DE4B18" w:rsidP="00712007">
            <w:pPr>
              <w:widowControl/>
              <w:jc w:val="left"/>
              <w:rPr>
                <w:rFonts w:ascii="ＭＳ 明朝" w:eastAsia="ＭＳ 明朝" w:hAnsi="ＭＳ 明朝" w:cs="ＭＳ Ｐゴシック"/>
                <w:kern w:val="0"/>
                <w:sz w:val="18"/>
                <w:szCs w:val="18"/>
              </w:rPr>
            </w:pPr>
            <w:r>
              <w:rPr>
                <w:rFonts w:ascii="ＭＳ 明朝" w:eastAsia="ＭＳ 明朝" w:hAnsi="ＭＳ 明朝" w:cs="ＭＳ Ｐゴシック" w:hint="eastAsia"/>
                <w:kern w:val="0"/>
                <w:sz w:val="18"/>
                <w:szCs w:val="18"/>
              </w:rPr>
              <w:t>愛媛県</w:t>
            </w:r>
            <w:r w:rsidR="006E0FF0" w:rsidRPr="00712007">
              <w:rPr>
                <w:rFonts w:ascii="ＭＳ 明朝" w:eastAsia="ＭＳ 明朝" w:hAnsi="ＭＳ 明朝" w:cs="ＭＳ Ｐゴシック" w:hint="eastAsia"/>
                <w:kern w:val="0"/>
                <w:sz w:val="18"/>
                <w:szCs w:val="18"/>
              </w:rPr>
              <w:t>の製造の請負等に係る競争入札参加資格を有すること。</w:t>
            </w:r>
          </w:p>
        </w:tc>
      </w:tr>
      <w:tr w:rsidR="006E0FF0" w:rsidRPr="00712007" w14:paraId="557F7C82" w14:textId="77777777" w:rsidTr="006E0FF0">
        <w:trPr>
          <w:trHeight w:val="1002"/>
        </w:trPr>
        <w:tc>
          <w:tcPr>
            <w:tcW w:w="1276" w:type="dxa"/>
            <w:vMerge w:val="restart"/>
            <w:tcBorders>
              <w:top w:val="single" w:sz="4" w:space="0" w:color="auto"/>
              <w:left w:val="single" w:sz="4" w:space="0" w:color="auto"/>
              <w:right w:val="single" w:sz="4" w:space="0" w:color="auto"/>
            </w:tcBorders>
            <w:vAlign w:val="center"/>
          </w:tcPr>
          <w:p w14:paraId="08446308" w14:textId="77777777" w:rsidR="006E0FF0" w:rsidRPr="00712007" w:rsidRDefault="006E0FF0" w:rsidP="006E0FF0">
            <w:pPr>
              <w:widowControl/>
              <w:jc w:val="center"/>
              <w:rPr>
                <w:rFonts w:ascii="ＭＳ 明朝" w:eastAsia="ＭＳ 明朝" w:hAnsi="ＭＳ 明朝" w:cs="ＭＳ Ｐゴシック"/>
                <w:kern w:val="0"/>
                <w:sz w:val="18"/>
                <w:szCs w:val="18"/>
              </w:rPr>
            </w:pPr>
            <w:r>
              <w:rPr>
                <w:rFonts w:ascii="ＭＳ 明朝" w:eastAsia="ＭＳ 明朝" w:hAnsi="ＭＳ 明朝" w:cs="ＭＳ Ｐゴシック" w:hint="eastAsia"/>
                <w:kern w:val="0"/>
                <w:sz w:val="18"/>
                <w:szCs w:val="18"/>
              </w:rPr>
              <w:t>施設・設備</w:t>
            </w:r>
          </w:p>
        </w:tc>
        <w:tc>
          <w:tcPr>
            <w:tcW w:w="72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97D2D1" w14:textId="77777777" w:rsidR="006E0FF0" w:rsidRPr="00712007" w:rsidRDefault="006E0FF0" w:rsidP="00712007">
            <w:pPr>
              <w:widowControl/>
              <w:jc w:val="left"/>
              <w:rPr>
                <w:rFonts w:ascii="ＭＳ 明朝" w:eastAsia="ＭＳ 明朝" w:hAnsi="ＭＳ 明朝" w:cs="ＭＳ Ｐゴシック"/>
                <w:kern w:val="0"/>
                <w:sz w:val="18"/>
                <w:szCs w:val="18"/>
              </w:rPr>
            </w:pPr>
            <w:r w:rsidRPr="00712007">
              <w:rPr>
                <w:rFonts w:ascii="ＭＳ 明朝" w:eastAsia="ＭＳ 明朝" w:hAnsi="ＭＳ 明朝" w:cs="ＭＳ Ｐゴシック" w:hint="eastAsia"/>
                <w:kern w:val="0"/>
                <w:sz w:val="18"/>
                <w:szCs w:val="18"/>
              </w:rPr>
              <w:t>訓練実施施設の建物に係る所有権又は使用権を有すること。賃貸の場合は賃貸借契約を適切に締結し、使用目的に教室利用が明記されていること。</w:t>
            </w:r>
          </w:p>
        </w:tc>
      </w:tr>
      <w:tr w:rsidR="006E0FF0" w:rsidRPr="00712007" w14:paraId="7F0BDAAC" w14:textId="77777777" w:rsidTr="006E0FF0">
        <w:trPr>
          <w:trHeight w:val="1002"/>
        </w:trPr>
        <w:tc>
          <w:tcPr>
            <w:tcW w:w="1276" w:type="dxa"/>
            <w:vMerge/>
            <w:tcBorders>
              <w:left w:val="single" w:sz="4" w:space="0" w:color="auto"/>
              <w:right w:val="single" w:sz="4" w:space="0" w:color="auto"/>
            </w:tcBorders>
            <w:vAlign w:val="center"/>
          </w:tcPr>
          <w:p w14:paraId="16D8663D" w14:textId="77777777" w:rsidR="006E0FF0" w:rsidRPr="00712007" w:rsidRDefault="006E0FF0" w:rsidP="006E0FF0">
            <w:pPr>
              <w:widowControl/>
              <w:jc w:val="center"/>
              <w:rPr>
                <w:rFonts w:ascii="ＭＳ 明朝" w:eastAsia="ＭＳ 明朝" w:hAnsi="ＭＳ 明朝" w:cs="ＭＳ Ｐゴシック"/>
                <w:kern w:val="0"/>
                <w:sz w:val="18"/>
                <w:szCs w:val="18"/>
              </w:rPr>
            </w:pPr>
          </w:p>
        </w:tc>
        <w:tc>
          <w:tcPr>
            <w:tcW w:w="7265" w:type="dxa"/>
            <w:tcBorders>
              <w:top w:val="nil"/>
              <w:left w:val="single" w:sz="4" w:space="0" w:color="auto"/>
              <w:bottom w:val="single" w:sz="4" w:space="0" w:color="auto"/>
              <w:right w:val="single" w:sz="4" w:space="0" w:color="auto"/>
            </w:tcBorders>
            <w:shd w:val="clear" w:color="auto" w:fill="auto"/>
            <w:vAlign w:val="center"/>
            <w:hideMark/>
          </w:tcPr>
          <w:p w14:paraId="06D6F1EE" w14:textId="77777777" w:rsidR="006E0FF0" w:rsidRPr="00712007" w:rsidRDefault="006E0FF0" w:rsidP="00712007">
            <w:pPr>
              <w:widowControl/>
              <w:jc w:val="left"/>
              <w:rPr>
                <w:rFonts w:ascii="ＭＳ 明朝" w:eastAsia="ＭＳ 明朝" w:hAnsi="ＭＳ 明朝" w:cs="ＭＳ Ｐゴシック"/>
                <w:kern w:val="0"/>
                <w:sz w:val="18"/>
                <w:szCs w:val="18"/>
              </w:rPr>
            </w:pPr>
            <w:r w:rsidRPr="00712007">
              <w:rPr>
                <w:rFonts w:ascii="ＭＳ 明朝" w:eastAsia="ＭＳ 明朝" w:hAnsi="ＭＳ 明朝" w:cs="ＭＳ Ｐゴシック" w:hint="eastAsia"/>
                <w:kern w:val="0"/>
                <w:sz w:val="18"/>
                <w:szCs w:val="18"/>
              </w:rPr>
              <w:t>訓練実施施設の所在地が今治市又はその周辺地域であること。教室の面積は、訓練生定員1人あたり座学においては概ね２㎡以上、実習においては概ね４㎡以上であること。</w:t>
            </w:r>
          </w:p>
        </w:tc>
      </w:tr>
      <w:tr w:rsidR="006E0FF0" w:rsidRPr="00712007" w14:paraId="39173629" w14:textId="77777777" w:rsidTr="006E0FF0">
        <w:trPr>
          <w:trHeight w:val="1002"/>
        </w:trPr>
        <w:tc>
          <w:tcPr>
            <w:tcW w:w="1276" w:type="dxa"/>
            <w:vMerge/>
            <w:tcBorders>
              <w:left w:val="single" w:sz="4" w:space="0" w:color="auto"/>
              <w:bottom w:val="single" w:sz="4" w:space="0" w:color="auto"/>
              <w:right w:val="single" w:sz="4" w:space="0" w:color="auto"/>
            </w:tcBorders>
            <w:vAlign w:val="center"/>
          </w:tcPr>
          <w:p w14:paraId="04D106ED" w14:textId="77777777" w:rsidR="006E0FF0" w:rsidRPr="00712007" w:rsidRDefault="006E0FF0" w:rsidP="006E0FF0">
            <w:pPr>
              <w:widowControl/>
              <w:jc w:val="center"/>
              <w:rPr>
                <w:rFonts w:ascii="ＭＳ 明朝" w:eastAsia="ＭＳ 明朝" w:hAnsi="ＭＳ 明朝" w:cs="ＭＳ Ｐゴシック"/>
                <w:kern w:val="0"/>
                <w:sz w:val="18"/>
                <w:szCs w:val="18"/>
              </w:rPr>
            </w:pPr>
          </w:p>
        </w:tc>
        <w:tc>
          <w:tcPr>
            <w:tcW w:w="7265" w:type="dxa"/>
            <w:tcBorders>
              <w:top w:val="nil"/>
              <w:left w:val="single" w:sz="4" w:space="0" w:color="auto"/>
              <w:bottom w:val="single" w:sz="4" w:space="0" w:color="auto"/>
              <w:right w:val="single" w:sz="4" w:space="0" w:color="auto"/>
            </w:tcBorders>
            <w:shd w:val="clear" w:color="auto" w:fill="auto"/>
            <w:vAlign w:val="center"/>
            <w:hideMark/>
          </w:tcPr>
          <w:p w14:paraId="6203711C" w14:textId="77777777" w:rsidR="006E0FF0" w:rsidRPr="00712007" w:rsidRDefault="006E0FF0" w:rsidP="00712007">
            <w:pPr>
              <w:widowControl/>
              <w:jc w:val="left"/>
              <w:rPr>
                <w:rFonts w:ascii="ＭＳ 明朝" w:eastAsia="ＭＳ 明朝" w:hAnsi="ＭＳ 明朝" w:cs="ＭＳ Ｐゴシック"/>
                <w:kern w:val="0"/>
                <w:sz w:val="18"/>
                <w:szCs w:val="18"/>
              </w:rPr>
            </w:pPr>
            <w:r w:rsidRPr="00712007">
              <w:rPr>
                <w:rFonts w:ascii="ＭＳ 明朝" w:eastAsia="ＭＳ 明朝" w:hAnsi="ＭＳ 明朝" w:cs="ＭＳ Ｐゴシック" w:hint="eastAsia"/>
                <w:kern w:val="0"/>
                <w:sz w:val="18"/>
                <w:szCs w:val="18"/>
              </w:rPr>
              <w:t>訓練に必要なパソコン・プロジェクター・プリンタ・ソフトウェア等が、現に必要数整備されていること。</w:t>
            </w:r>
          </w:p>
        </w:tc>
      </w:tr>
      <w:tr w:rsidR="006E0FF0" w:rsidRPr="00712007" w14:paraId="4399EF89" w14:textId="77777777" w:rsidTr="006E0FF0">
        <w:trPr>
          <w:trHeight w:val="1002"/>
        </w:trPr>
        <w:tc>
          <w:tcPr>
            <w:tcW w:w="1276" w:type="dxa"/>
            <w:vMerge w:val="restart"/>
            <w:tcBorders>
              <w:top w:val="single" w:sz="4" w:space="0" w:color="auto"/>
              <w:left w:val="single" w:sz="4" w:space="0" w:color="auto"/>
              <w:right w:val="single" w:sz="4" w:space="0" w:color="auto"/>
            </w:tcBorders>
            <w:vAlign w:val="center"/>
          </w:tcPr>
          <w:p w14:paraId="4A858774" w14:textId="77777777" w:rsidR="006E0FF0" w:rsidRPr="00712007" w:rsidRDefault="006E0FF0" w:rsidP="006E0FF0">
            <w:pPr>
              <w:widowControl/>
              <w:jc w:val="center"/>
              <w:rPr>
                <w:rFonts w:ascii="ＭＳ 明朝" w:eastAsia="ＭＳ 明朝" w:hAnsi="ＭＳ 明朝" w:cs="ＭＳ Ｐゴシック"/>
                <w:kern w:val="0"/>
                <w:sz w:val="18"/>
                <w:szCs w:val="18"/>
              </w:rPr>
            </w:pPr>
            <w:r>
              <w:rPr>
                <w:rFonts w:ascii="ＭＳ 明朝" w:eastAsia="ＭＳ 明朝" w:hAnsi="ＭＳ 明朝" w:cs="ＭＳ Ｐゴシック" w:hint="eastAsia"/>
                <w:kern w:val="0"/>
                <w:sz w:val="18"/>
                <w:szCs w:val="18"/>
              </w:rPr>
              <w:t>指導体制</w:t>
            </w:r>
          </w:p>
        </w:tc>
        <w:tc>
          <w:tcPr>
            <w:tcW w:w="7265" w:type="dxa"/>
            <w:tcBorders>
              <w:top w:val="nil"/>
              <w:left w:val="single" w:sz="4" w:space="0" w:color="auto"/>
              <w:bottom w:val="single" w:sz="4" w:space="0" w:color="auto"/>
              <w:right w:val="single" w:sz="4" w:space="0" w:color="auto"/>
            </w:tcBorders>
            <w:shd w:val="clear" w:color="auto" w:fill="auto"/>
            <w:vAlign w:val="center"/>
            <w:hideMark/>
          </w:tcPr>
          <w:p w14:paraId="7FAA4EB2" w14:textId="77777777" w:rsidR="006E0FF0" w:rsidRPr="00712007" w:rsidRDefault="006E0FF0" w:rsidP="00712007">
            <w:pPr>
              <w:widowControl/>
              <w:jc w:val="left"/>
              <w:rPr>
                <w:rFonts w:ascii="ＭＳ 明朝" w:eastAsia="ＭＳ 明朝" w:hAnsi="ＭＳ 明朝" w:cs="ＭＳ Ｐゴシック"/>
                <w:kern w:val="0"/>
                <w:sz w:val="18"/>
                <w:szCs w:val="18"/>
              </w:rPr>
            </w:pPr>
            <w:r w:rsidRPr="00712007">
              <w:rPr>
                <w:rFonts w:ascii="ＭＳ 明朝" w:eastAsia="ＭＳ 明朝" w:hAnsi="ＭＳ 明朝" w:cs="ＭＳ Ｐゴシック" w:hint="eastAsia"/>
                <w:kern w:val="0"/>
                <w:sz w:val="18"/>
                <w:szCs w:val="18"/>
              </w:rPr>
              <w:t>職業訓練に従事する指導員は、座学においては１人以上、実習においては２人以上を配置し、急病時等に指導に入る代替指導員を確保できること。</w:t>
            </w:r>
          </w:p>
        </w:tc>
      </w:tr>
      <w:tr w:rsidR="006E0FF0" w:rsidRPr="00712007" w14:paraId="5AC44F83" w14:textId="77777777" w:rsidTr="006E0FF0">
        <w:trPr>
          <w:trHeight w:val="1002"/>
        </w:trPr>
        <w:tc>
          <w:tcPr>
            <w:tcW w:w="1276" w:type="dxa"/>
            <w:vMerge/>
            <w:tcBorders>
              <w:left w:val="single" w:sz="4" w:space="0" w:color="auto"/>
              <w:right w:val="single" w:sz="4" w:space="0" w:color="auto"/>
            </w:tcBorders>
            <w:vAlign w:val="center"/>
          </w:tcPr>
          <w:p w14:paraId="038731C4" w14:textId="77777777" w:rsidR="006E0FF0" w:rsidRPr="00712007" w:rsidRDefault="006E0FF0" w:rsidP="006E0FF0">
            <w:pPr>
              <w:widowControl/>
              <w:jc w:val="center"/>
              <w:rPr>
                <w:rFonts w:ascii="ＭＳ 明朝" w:eastAsia="ＭＳ 明朝" w:hAnsi="ＭＳ 明朝" w:cs="ＭＳ Ｐゴシック"/>
                <w:kern w:val="0"/>
                <w:sz w:val="18"/>
                <w:szCs w:val="18"/>
              </w:rPr>
            </w:pPr>
          </w:p>
        </w:tc>
        <w:tc>
          <w:tcPr>
            <w:tcW w:w="7265" w:type="dxa"/>
            <w:tcBorders>
              <w:top w:val="nil"/>
              <w:left w:val="single" w:sz="4" w:space="0" w:color="auto"/>
              <w:bottom w:val="single" w:sz="4" w:space="0" w:color="auto"/>
              <w:right w:val="single" w:sz="4" w:space="0" w:color="auto"/>
            </w:tcBorders>
            <w:shd w:val="clear" w:color="auto" w:fill="auto"/>
            <w:vAlign w:val="center"/>
            <w:hideMark/>
          </w:tcPr>
          <w:p w14:paraId="748CDB41" w14:textId="77777777" w:rsidR="006E0FF0" w:rsidRPr="00712007" w:rsidRDefault="006E0FF0" w:rsidP="00712007">
            <w:pPr>
              <w:widowControl/>
              <w:jc w:val="left"/>
              <w:rPr>
                <w:rFonts w:ascii="ＭＳ 明朝" w:eastAsia="ＭＳ 明朝" w:hAnsi="ＭＳ 明朝" w:cs="ＭＳ Ｐゴシック"/>
                <w:kern w:val="0"/>
                <w:sz w:val="18"/>
                <w:szCs w:val="18"/>
              </w:rPr>
            </w:pPr>
            <w:r w:rsidRPr="00712007">
              <w:rPr>
                <w:rFonts w:ascii="ＭＳ 明朝" w:eastAsia="ＭＳ 明朝" w:hAnsi="ＭＳ 明朝" w:cs="ＭＳ Ｐゴシック" w:hint="eastAsia"/>
                <w:kern w:val="0"/>
                <w:sz w:val="18"/>
                <w:szCs w:val="18"/>
              </w:rPr>
              <w:t>指導員は、担当する訓練内容に関する資格を有し、当該訓練内容に関する指導歴が１年以上あること。</w:t>
            </w:r>
          </w:p>
        </w:tc>
      </w:tr>
      <w:tr w:rsidR="006E0FF0" w:rsidRPr="00712007" w14:paraId="794AB4DF" w14:textId="77777777" w:rsidTr="006E0FF0">
        <w:trPr>
          <w:trHeight w:val="1002"/>
        </w:trPr>
        <w:tc>
          <w:tcPr>
            <w:tcW w:w="1276" w:type="dxa"/>
            <w:vMerge/>
            <w:tcBorders>
              <w:left w:val="single" w:sz="4" w:space="0" w:color="auto"/>
              <w:bottom w:val="single" w:sz="4" w:space="0" w:color="auto"/>
              <w:right w:val="single" w:sz="4" w:space="0" w:color="auto"/>
            </w:tcBorders>
            <w:vAlign w:val="center"/>
          </w:tcPr>
          <w:p w14:paraId="382B3B05" w14:textId="77777777" w:rsidR="006E0FF0" w:rsidRPr="00712007" w:rsidRDefault="006E0FF0" w:rsidP="006E0FF0">
            <w:pPr>
              <w:widowControl/>
              <w:jc w:val="center"/>
              <w:rPr>
                <w:rFonts w:ascii="ＭＳ 明朝" w:eastAsia="ＭＳ 明朝" w:hAnsi="ＭＳ 明朝" w:cs="ＭＳ Ｐゴシック"/>
                <w:kern w:val="0"/>
                <w:sz w:val="18"/>
                <w:szCs w:val="18"/>
              </w:rPr>
            </w:pPr>
          </w:p>
        </w:tc>
        <w:tc>
          <w:tcPr>
            <w:tcW w:w="7265" w:type="dxa"/>
            <w:tcBorders>
              <w:top w:val="nil"/>
              <w:left w:val="single" w:sz="4" w:space="0" w:color="auto"/>
              <w:bottom w:val="single" w:sz="4" w:space="0" w:color="auto"/>
              <w:right w:val="single" w:sz="4" w:space="0" w:color="auto"/>
            </w:tcBorders>
            <w:shd w:val="clear" w:color="auto" w:fill="auto"/>
            <w:vAlign w:val="center"/>
          </w:tcPr>
          <w:p w14:paraId="6D83EDE7" w14:textId="77777777" w:rsidR="00D4564F" w:rsidRPr="00843CD1" w:rsidRDefault="00D4564F" w:rsidP="00C2301D">
            <w:pPr>
              <w:widowControl/>
              <w:spacing w:line="320" w:lineRule="exact"/>
              <w:jc w:val="left"/>
              <w:rPr>
                <w:rFonts w:ascii="ＭＳ 明朝" w:eastAsia="ＭＳ 明朝" w:hAnsi="ＭＳ 明朝" w:cs="ＭＳ Ｐゴシック"/>
                <w:kern w:val="0"/>
                <w:sz w:val="18"/>
                <w:szCs w:val="18"/>
              </w:rPr>
            </w:pPr>
            <w:r w:rsidRPr="00843CD1">
              <w:rPr>
                <w:rFonts w:ascii="ＭＳ 明朝" w:eastAsia="ＭＳ 明朝" w:hAnsi="ＭＳ 明朝" w:hint="eastAsia"/>
                <w:color w:val="000000"/>
                <w:sz w:val="18"/>
                <w:szCs w:val="18"/>
              </w:rPr>
              <w:t>訓練実施施設において、「民間教育訓練機関における職業訓練サービスガイドライン研修」を受講し、有効な受講証明書を有する者が在籍している</w:t>
            </w:r>
            <w:r w:rsidR="00C2301D">
              <w:rPr>
                <w:rFonts w:ascii="ＭＳ 明朝" w:eastAsia="ＭＳ 明朝" w:hAnsi="ＭＳ 明朝" w:hint="eastAsia"/>
                <w:color w:val="000000"/>
                <w:sz w:val="18"/>
                <w:szCs w:val="18"/>
              </w:rPr>
              <w:t>、又は</w:t>
            </w:r>
            <w:r w:rsidR="00C2301D" w:rsidRPr="00C2301D">
              <w:rPr>
                <w:rFonts w:ascii="ＭＳ 明朝" w:eastAsia="ＭＳ 明朝" w:hAnsi="ＭＳ 明朝" w:hint="eastAsia"/>
                <w:color w:val="000000"/>
                <w:sz w:val="18"/>
                <w:szCs w:val="18"/>
              </w:rPr>
              <w:t>「ISO29993」及び「ISO21001」を取得していること。</w:t>
            </w:r>
          </w:p>
        </w:tc>
      </w:tr>
      <w:tr w:rsidR="006E0FF0" w:rsidRPr="00712007" w14:paraId="0197EAE3" w14:textId="77777777" w:rsidTr="006E0FF0">
        <w:trPr>
          <w:trHeight w:val="1002"/>
        </w:trPr>
        <w:tc>
          <w:tcPr>
            <w:tcW w:w="1276" w:type="dxa"/>
            <w:tcBorders>
              <w:top w:val="nil"/>
              <w:left w:val="single" w:sz="4" w:space="0" w:color="auto"/>
              <w:bottom w:val="single" w:sz="4" w:space="0" w:color="auto"/>
              <w:right w:val="single" w:sz="4" w:space="0" w:color="auto"/>
            </w:tcBorders>
            <w:vAlign w:val="center"/>
          </w:tcPr>
          <w:p w14:paraId="4209B5E3" w14:textId="77777777" w:rsidR="006E0FF0" w:rsidRPr="00712007" w:rsidRDefault="006E0FF0" w:rsidP="006E0FF0">
            <w:pPr>
              <w:widowControl/>
              <w:jc w:val="center"/>
              <w:rPr>
                <w:rFonts w:ascii="ＭＳ 明朝" w:eastAsia="ＭＳ 明朝" w:hAnsi="ＭＳ 明朝" w:cs="ＭＳ Ｐゴシック"/>
                <w:kern w:val="0"/>
                <w:sz w:val="18"/>
                <w:szCs w:val="18"/>
              </w:rPr>
            </w:pPr>
            <w:r>
              <w:rPr>
                <w:rFonts w:ascii="ＭＳ 明朝" w:eastAsia="ＭＳ 明朝" w:hAnsi="ＭＳ 明朝" w:cs="ＭＳ Ｐゴシック" w:hint="eastAsia"/>
                <w:kern w:val="0"/>
                <w:sz w:val="18"/>
                <w:szCs w:val="18"/>
              </w:rPr>
              <w:t>事務処理体制</w:t>
            </w:r>
          </w:p>
        </w:tc>
        <w:tc>
          <w:tcPr>
            <w:tcW w:w="7265" w:type="dxa"/>
            <w:tcBorders>
              <w:top w:val="nil"/>
              <w:left w:val="single" w:sz="4" w:space="0" w:color="auto"/>
              <w:bottom w:val="single" w:sz="4" w:space="0" w:color="auto"/>
              <w:right w:val="single" w:sz="4" w:space="0" w:color="auto"/>
            </w:tcBorders>
            <w:shd w:val="clear" w:color="auto" w:fill="auto"/>
            <w:vAlign w:val="center"/>
            <w:hideMark/>
          </w:tcPr>
          <w:p w14:paraId="0993AE71" w14:textId="77777777" w:rsidR="006E0FF0" w:rsidRPr="00712007" w:rsidRDefault="006E0FF0" w:rsidP="00712007">
            <w:pPr>
              <w:widowControl/>
              <w:jc w:val="left"/>
              <w:rPr>
                <w:rFonts w:ascii="ＭＳ 明朝" w:eastAsia="ＭＳ 明朝" w:hAnsi="ＭＳ 明朝" w:cs="ＭＳ Ｐゴシック"/>
                <w:kern w:val="0"/>
                <w:sz w:val="18"/>
                <w:szCs w:val="18"/>
              </w:rPr>
            </w:pPr>
            <w:r w:rsidRPr="00712007">
              <w:rPr>
                <w:rFonts w:ascii="ＭＳ 明朝" w:eastAsia="ＭＳ 明朝" w:hAnsi="ＭＳ 明朝" w:cs="ＭＳ Ｐゴシック" w:hint="eastAsia"/>
                <w:kern w:val="0"/>
                <w:sz w:val="18"/>
                <w:szCs w:val="18"/>
              </w:rPr>
              <w:t>県内に独立した事務局体制を持ち、訓練生や</w:t>
            </w:r>
            <w:r w:rsidR="0079360E">
              <w:rPr>
                <w:rFonts w:ascii="ＭＳ 明朝" w:eastAsia="ＭＳ 明朝" w:hAnsi="ＭＳ 明朝" w:cs="ＭＳ Ｐゴシック" w:hint="eastAsia"/>
                <w:kern w:val="0"/>
                <w:sz w:val="18"/>
                <w:szCs w:val="18"/>
              </w:rPr>
              <w:t>産業</w:t>
            </w:r>
            <w:r w:rsidRPr="00712007">
              <w:rPr>
                <w:rFonts w:ascii="ＭＳ 明朝" w:eastAsia="ＭＳ 明朝" w:hAnsi="ＭＳ 明朝" w:cs="ＭＳ Ｐゴシック" w:hint="eastAsia"/>
                <w:kern w:val="0"/>
                <w:sz w:val="18"/>
                <w:szCs w:val="18"/>
              </w:rPr>
              <w:t>技術専門校との連絡等が円滑に取れ、また、指導員が指導に専念できる体制となっていること。</w:t>
            </w:r>
          </w:p>
        </w:tc>
      </w:tr>
      <w:tr w:rsidR="006E0FF0" w:rsidRPr="00712007" w14:paraId="729BBB60" w14:textId="77777777" w:rsidTr="00477AAC">
        <w:trPr>
          <w:trHeight w:hRule="exact" w:val="567"/>
        </w:trPr>
        <w:tc>
          <w:tcPr>
            <w:tcW w:w="1276" w:type="dxa"/>
            <w:vMerge w:val="restart"/>
            <w:tcBorders>
              <w:top w:val="single" w:sz="4" w:space="0" w:color="auto"/>
              <w:left w:val="single" w:sz="4" w:space="0" w:color="auto"/>
              <w:right w:val="single" w:sz="4" w:space="0" w:color="auto"/>
            </w:tcBorders>
            <w:vAlign w:val="center"/>
          </w:tcPr>
          <w:p w14:paraId="3C1AC508" w14:textId="77777777" w:rsidR="006E0FF0" w:rsidRPr="00712007" w:rsidRDefault="006E0FF0" w:rsidP="006E0FF0">
            <w:pPr>
              <w:widowControl/>
              <w:jc w:val="center"/>
              <w:rPr>
                <w:rFonts w:ascii="ＭＳ 明朝" w:eastAsia="ＭＳ 明朝" w:hAnsi="ＭＳ 明朝" w:cs="ＭＳ Ｐゴシック"/>
                <w:kern w:val="0"/>
                <w:sz w:val="18"/>
                <w:szCs w:val="18"/>
              </w:rPr>
            </w:pPr>
            <w:r>
              <w:rPr>
                <w:rFonts w:ascii="ＭＳ 明朝" w:eastAsia="ＭＳ 明朝" w:hAnsi="ＭＳ 明朝" w:cs="ＭＳ Ｐゴシック" w:hint="eastAsia"/>
                <w:kern w:val="0"/>
                <w:sz w:val="18"/>
                <w:szCs w:val="18"/>
              </w:rPr>
              <w:t>就職支援</w:t>
            </w:r>
          </w:p>
        </w:tc>
        <w:tc>
          <w:tcPr>
            <w:tcW w:w="7265" w:type="dxa"/>
            <w:tcBorders>
              <w:top w:val="nil"/>
              <w:left w:val="single" w:sz="4" w:space="0" w:color="auto"/>
              <w:bottom w:val="nil"/>
              <w:right w:val="single" w:sz="4" w:space="0" w:color="auto"/>
            </w:tcBorders>
            <w:shd w:val="clear" w:color="auto" w:fill="auto"/>
            <w:vAlign w:val="center"/>
            <w:hideMark/>
          </w:tcPr>
          <w:p w14:paraId="6A059115" w14:textId="77777777" w:rsidR="006E0FF0" w:rsidRPr="00712007" w:rsidRDefault="006E0FF0" w:rsidP="00E00D63">
            <w:pPr>
              <w:widowControl/>
              <w:jc w:val="left"/>
              <w:rPr>
                <w:rFonts w:ascii="ＭＳ 明朝" w:eastAsia="ＭＳ 明朝" w:hAnsi="ＭＳ 明朝" w:cs="ＭＳ Ｐゴシック"/>
                <w:kern w:val="0"/>
                <w:sz w:val="18"/>
                <w:szCs w:val="18"/>
              </w:rPr>
            </w:pPr>
            <w:r w:rsidRPr="00712007">
              <w:rPr>
                <w:rFonts w:ascii="ＭＳ 明朝" w:eastAsia="ＭＳ 明朝" w:hAnsi="ＭＳ 明朝" w:cs="ＭＳ Ｐゴシック" w:hint="eastAsia"/>
                <w:kern w:val="0"/>
                <w:sz w:val="18"/>
                <w:szCs w:val="18"/>
              </w:rPr>
              <w:t>就職支援責任者及び</w:t>
            </w:r>
            <w:r w:rsidR="00F01DF9">
              <w:rPr>
                <w:rFonts w:ascii="ＭＳ 明朝" w:eastAsia="ＭＳ 明朝" w:hAnsi="ＭＳ 明朝" w:cs="ＭＳ Ｐゴシック" w:hint="eastAsia"/>
                <w:kern w:val="0"/>
                <w:sz w:val="18"/>
                <w:szCs w:val="18"/>
              </w:rPr>
              <w:t>キャリア・コンサルタント</w:t>
            </w:r>
            <w:r w:rsidRPr="00712007">
              <w:rPr>
                <w:rFonts w:ascii="ＭＳ 明朝" w:eastAsia="ＭＳ 明朝" w:hAnsi="ＭＳ 明朝" w:cs="ＭＳ Ｐゴシック" w:hint="eastAsia"/>
                <w:kern w:val="0"/>
                <w:sz w:val="18"/>
                <w:szCs w:val="18"/>
              </w:rPr>
              <w:t>を配置すること。</w:t>
            </w:r>
          </w:p>
        </w:tc>
      </w:tr>
      <w:tr w:rsidR="006E0FF0" w:rsidRPr="00712007" w14:paraId="0932922B" w14:textId="77777777" w:rsidTr="00F01DF9">
        <w:trPr>
          <w:trHeight w:hRule="exact" w:val="1003"/>
        </w:trPr>
        <w:tc>
          <w:tcPr>
            <w:tcW w:w="1276" w:type="dxa"/>
            <w:vMerge/>
            <w:tcBorders>
              <w:left w:val="single" w:sz="4" w:space="0" w:color="auto"/>
              <w:bottom w:val="nil"/>
              <w:right w:val="single" w:sz="4" w:space="0" w:color="auto"/>
            </w:tcBorders>
            <w:vAlign w:val="center"/>
          </w:tcPr>
          <w:p w14:paraId="5B704F87" w14:textId="77777777" w:rsidR="006E0FF0" w:rsidRPr="00712007" w:rsidRDefault="006E0FF0" w:rsidP="006E0FF0">
            <w:pPr>
              <w:widowControl/>
              <w:jc w:val="center"/>
              <w:rPr>
                <w:rFonts w:ascii="ＭＳ 明朝" w:eastAsia="ＭＳ 明朝" w:hAnsi="ＭＳ 明朝" w:cs="ＭＳ Ｐゴシック"/>
                <w:kern w:val="0"/>
                <w:sz w:val="18"/>
                <w:szCs w:val="18"/>
              </w:rPr>
            </w:pPr>
          </w:p>
        </w:tc>
        <w:tc>
          <w:tcPr>
            <w:tcW w:w="7265" w:type="dxa"/>
            <w:tcBorders>
              <w:top w:val="single" w:sz="4" w:space="0" w:color="auto"/>
              <w:left w:val="single" w:sz="4" w:space="0" w:color="auto"/>
              <w:bottom w:val="nil"/>
              <w:right w:val="single" w:sz="4" w:space="0" w:color="auto"/>
            </w:tcBorders>
            <w:shd w:val="clear" w:color="auto" w:fill="auto"/>
            <w:vAlign w:val="center"/>
            <w:hideMark/>
          </w:tcPr>
          <w:p w14:paraId="7EA7DF68" w14:textId="77777777" w:rsidR="006E0FF0" w:rsidRPr="00712007" w:rsidRDefault="00C2301D" w:rsidP="00951032">
            <w:pPr>
              <w:widowControl/>
              <w:spacing w:line="320" w:lineRule="exact"/>
              <w:jc w:val="left"/>
              <w:rPr>
                <w:rFonts w:ascii="ＭＳ 明朝" w:eastAsia="ＭＳ 明朝" w:hAnsi="ＭＳ 明朝" w:cs="ＭＳ Ｐゴシック"/>
                <w:kern w:val="0"/>
                <w:sz w:val="18"/>
                <w:szCs w:val="18"/>
              </w:rPr>
            </w:pPr>
            <w:r w:rsidRPr="00C2301D">
              <w:rPr>
                <w:rFonts w:ascii="ＭＳ 明朝" w:eastAsia="ＭＳ 明朝" w:hAnsi="ＭＳ 明朝" w:cs="ＭＳ Ｐゴシック" w:hint="eastAsia"/>
                <w:kern w:val="0"/>
                <w:sz w:val="18"/>
                <w:szCs w:val="18"/>
              </w:rPr>
              <w:t>キャリア・コンサルタントの任にあたる者は、キャリア・コンサルタント（又はキャリアコンサルティング技能士（１級又は２級）、職業訓練指導員免許</w:t>
            </w:r>
            <w:r>
              <w:rPr>
                <w:rFonts w:ascii="ＭＳ 明朝" w:eastAsia="ＭＳ 明朝" w:hAnsi="ＭＳ 明朝" w:cs="ＭＳ Ｐゴシック" w:hint="eastAsia"/>
                <w:kern w:val="0"/>
                <w:sz w:val="18"/>
                <w:szCs w:val="18"/>
              </w:rPr>
              <w:t>）</w:t>
            </w:r>
            <w:r w:rsidRPr="00C2301D">
              <w:rPr>
                <w:rFonts w:ascii="ＭＳ 明朝" w:eastAsia="ＭＳ 明朝" w:hAnsi="ＭＳ 明朝" w:cs="ＭＳ Ｐゴシック" w:hint="eastAsia"/>
                <w:kern w:val="0"/>
                <w:sz w:val="18"/>
                <w:szCs w:val="18"/>
              </w:rPr>
              <w:t>の資格を有していること。</w:t>
            </w:r>
          </w:p>
        </w:tc>
      </w:tr>
      <w:tr w:rsidR="006E0FF0" w:rsidRPr="00712007" w14:paraId="47429638" w14:textId="77777777" w:rsidTr="00477AAC">
        <w:trPr>
          <w:trHeight w:hRule="exact" w:val="567"/>
        </w:trPr>
        <w:tc>
          <w:tcPr>
            <w:tcW w:w="1276" w:type="dxa"/>
            <w:vMerge w:val="restart"/>
            <w:tcBorders>
              <w:top w:val="single" w:sz="4" w:space="0" w:color="auto"/>
              <w:left w:val="single" w:sz="4" w:space="0" w:color="auto"/>
              <w:right w:val="single" w:sz="4" w:space="0" w:color="auto"/>
            </w:tcBorders>
            <w:vAlign w:val="center"/>
          </w:tcPr>
          <w:p w14:paraId="741E38FC" w14:textId="77777777" w:rsidR="006E0FF0" w:rsidRPr="00712007" w:rsidRDefault="006E0FF0" w:rsidP="006E0FF0">
            <w:pPr>
              <w:widowControl/>
              <w:jc w:val="center"/>
              <w:rPr>
                <w:rFonts w:ascii="ＭＳ 明朝" w:eastAsia="ＭＳ 明朝" w:hAnsi="ＭＳ 明朝" w:cs="ＭＳ Ｐゴシック"/>
                <w:kern w:val="0"/>
                <w:sz w:val="18"/>
                <w:szCs w:val="18"/>
              </w:rPr>
            </w:pPr>
            <w:r>
              <w:rPr>
                <w:rFonts w:ascii="ＭＳ 明朝" w:eastAsia="ＭＳ 明朝" w:hAnsi="ＭＳ 明朝" w:cs="ＭＳ Ｐゴシック" w:hint="eastAsia"/>
                <w:kern w:val="0"/>
                <w:sz w:val="18"/>
                <w:szCs w:val="18"/>
              </w:rPr>
              <w:t>訓練計画</w:t>
            </w:r>
          </w:p>
        </w:tc>
        <w:tc>
          <w:tcPr>
            <w:tcW w:w="72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7D12AF" w14:textId="77777777" w:rsidR="006E0FF0" w:rsidRPr="00712007" w:rsidRDefault="006E0FF0" w:rsidP="00712007">
            <w:pPr>
              <w:widowControl/>
              <w:jc w:val="left"/>
              <w:rPr>
                <w:rFonts w:ascii="ＭＳ 明朝" w:eastAsia="ＭＳ 明朝" w:hAnsi="ＭＳ 明朝" w:cs="ＭＳ Ｐゴシック"/>
                <w:kern w:val="0"/>
                <w:sz w:val="18"/>
                <w:szCs w:val="18"/>
              </w:rPr>
            </w:pPr>
            <w:r w:rsidRPr="00712007">
              <w:rPr>
                <w:rFonts w:ascii="ＭＳ 明朝" w:eastAsia="ＭＳ 明朝" w:hAnsi="ＭＳ 明朝" w:cs="ＭＳ Ｐゴシック" w:hint="eastAsia"/>
                <w:kern w:val="0"/>
                <w:sz w:val="18"/>
                <w:szCs w:val="18"/>
              </w:rPr>
              <w:t>訓練生が負担するテキスト類の種類・金額がわかる資料を提示すること。</w:t>
            </w:r>
          </w:p>
        </w:tc>
      </w:tr>
      <w:tr w:rsidR="006E0FF0" w:rsidRPr="00712007" w14:paraId="3F350B35" w14:textId="77777777" w:rsidTr="00314E0E">
        <w:trPr>
          <w:trHeight w:hRule="exact" w:val="567"/>
        </w:trPr>
        <w:tc>
          <w:tcPr>
            <w:tcW w:w="1276" w:type="dxa"/>
            <w:vMerge/>
            <w:tcBorders>
              <w:left w:val="single" w:sz="4" w:space="0" w:color="auto"/>
              <w:bottom w:val="single" w:sz="4" w:space="0" w:color="auto"/>
              <w:right w:val="single" w:sz="4" w:space="0" w:color="auto"/>
            </w:tcBorders>
          </w:tcPr>
          <w:p w14:paraId="6089C998" w14:textId="77777777" w:rsidR="006E0FF0" w:rsidRPr="00712007" w:rsidRDefault="006E0FF0" w:rsidP="00712007">
            <w:pPr>
              <w:widowControl/>
              <w:jc w:val="left"/>
              <w:rPr>
                <w:rFonts w:ascii="ＭＳ 明朝" w:eastAsia="ＭＳ 明朝" w:hAnsi="ＭＳ 明朝" w:cs="ＭＳ Ｐゴシック"/>
                <w:kern w:val="0"/>
                <w:sz w:val="18"/>
                <w:szCs w:val="18"/>
              </w:rPr>
            </w:pPr>
          </w:p>
        </w:tc>
        <w:tc>
          <w:tcPr>
            <w:tcW w:w="7265" w:type="dxa"/>
            <w:tcBorders>
              <w:top w:val="nil"/>
              <w:left w:val="single" w:sz="4" w:space="0" w:color="auto"/>
              <w:bottom w:val="single" w:sz="4" w:space="0" w:color="auto"/>
              <w:right w:val="single" w:sz="4" w:space="0" w:color="auto"/>
            </w:tcBorders>
            <w:shd w:val="clear" w:color="auto" w:fill="auto"/>
            <w:vAlign w:val="center"/>
            <w:hideMark/>
          </w:tcPr>
          <w:p w14:paraId="2107B199" w14:textId="77777777" w:rsidR="006E0FF0" w:rsidRPr="00712007" w:rsidRDefault="006E0FF0" w:rsidP="00712007">
            <w:pPr>
              <w:widowControl/>
              <w:jc w:val="left"/>
              <w:rPr>
                <w:rFonts w:ascii="ＭＳ 明朝" w:eastAsia="ＭＳ 明朝" w:hAnsi="ＭＳ 明朝" w:cs="ＭＳ Ｐゴシック"/>
                <w:kern w:val="0"/>
                <w:sz w:val="18"/>
                <w:szCs w:val="18"/>
              </w:rPr>
            </w:pPr>
            <w:r w:rsidRPr="00712007">
              <w:rPr>
                <w:rFonts w:ascii="ＭＳ 明朝" w:eastAsia="ＭＳ 明朝" w:hAnsi="ＭＳ 明朝" w:cs="ＭＳ Ｐゴシック" w:hint="eastAsia"/>
                <w:kern w:val="0"/>
                <w:sz w:val="18"/>
                <w:szCs w:val="18"/>
              </w:rPr>
              <w:t>訓練カリキュラム(案)を提示すること。</w:t>
            </w:r>
          </w:p>
        </w:tc>
      </w:tr>
      <w:tr w:rsidR="00477AAC" w:rsidRPr="00712007" w14:paraId="4650594D" w14:textId="77777777" w:rsidTr="00314E0E">
        <w:trPr>
          <w:trHeight w:hRule="exact" w:val="1004"/>
        </w:trPr>
        <w:tc>
          <w:tcPr>
            <w:tcW w:w="1276" w:type="dxa"/>
            <w:tcBorders>
              <w:top w:val="single" w:sz="4" w:space="0" w:color="auto"/>
              <w:left w:val="single" w:sz="4" w:space="0" w:color="auto"/>
              <w:bottom w:val="single" w:sz="4" w:space="0" w:color="auto"/>
              <w:right w:val="single" w:sz="4" w:space="0" w:color="auto"/>
            </w:tcBorders>
            <w:vAlign w:val="center"/>
          </w:tcPr>
          <w:p w14:paraId="5DB3E213" w14:textId="3A0E3842" w:rsidR="00477AAC" w:rsidRPr="00712007" w:rsidRDefault="00477AAC" w:rsidP="00477AAC">
            <w:pPr>
              <w:widowControl/>
              <w:jc w:val="center"/>
              <w:rPr>
                <w:rFonts w:ascii="ＭＳ 明朝" w:eastAsia="ＭＳ 明朝" w:hAnsi="ＭＳ 明朝" w:cs="ＭＳ Ｐゴシック"/>
                <w:kern w:val="0"/>
                <w:sz w:val="18"/>
                <w:szCs w:val="18"/>
              </w:rPr>
            </w:pPr>
            <w:r w:rsidRPr="00477AAC">
              <w:rPr>
                <w:rFonts w:ascii="ＭＳ 明朝" w:eastAsia="ＭＳ 明朝" w:hAnsi="ＭＳ 明朝" w:cs="ＭＳ Ｐゴシック" w:hint="eastAsia"/>
                <w:kern w:val="0"/>
                <w:sz w:val="18"/>
                <w:szCs w:val="18"/>
              </w:rPr>
              <w:t>デジタルリテラシー</w:t>
            </w:r>
            <w:r>
              <w:rPr>
                <w:rFonts w:ascii="ＭＳ 明朝" w:eastAsia="ＭＳ 明朝" w:hAnsi="ＭＳ 明朝" w:cs="ＭＳ Ｐゴシック" w:hint="eastAsia"/>
                <w:kern w:val="0"/>
                <w:sz w:val="18"/>
                <w:szCs w:val="18"/>
              </w:rPr>
              <w:t>の</w:t>
            </w:r>
            <w:r w:rsidRPr="00477AAC">
              <w:rPr>
                <w:rFonts w:ascii="ＭＳ 明朝" w:eastAsia="ＭＳ 明朝" w:hAnsi="ＭＳ 明朝" w:cs="ＭＳ Ｐゴシック" w:hint="eastAsia"/>
                <w:kern w:val="0"/>
                <w:sz w:val="18"/>
                <w:szCs w:val="18"/>
              </w:rPr>
              <w:t>設定</w:t>
            </w:r>
          </w:p>
        </w:tc>
        <w:tc>
          <w:tcPr>
            <w:tcW w:w="7265" w:type="dxa"/>
            <w:tcBorders>
              <w:top w:val="single" w:sz="4" w:space="0" w:color="auto"/>
              <w:left w:val="single" w:sz="4" w:space="0" w:color="auto"/>
              <w:bottom w:val="single" w:sz="4" w:space="0" w:color="auto"/>
              <w:right w:val="single" w:sz="4" w:space="0" w:color="auto"/>
            </w:tcBorders>
            <w:shd w:val="clear" w:color="auto" w:fill="auto"/>
            <w:vAlign w:val="center"/>
          </w:tcPr>
          <w:p w14:paraId="58F4E70A" w14:textId="77E20574" w:rsidR="00477AAC" w:rsidRPr="00712007" w:rsidRDefault="00477AAC" w:rsidP="00712007">
            <w:pPr>
              <w:widowControl/>
              <w:jc w:val="left"/>
              <w:rPr>
                <w:rFonts w:ascii="ＭＳ 明朝" w:eastAsia="ＭＳ 明朝" w:hAnsi="ＭＳ 明朝" w:cs="ＭＳ Ｐゴシック"/>
                <w:kern w:val="0"/>
                <w:sz w:val="18"/>
                <w:szCs w:val="18"/>
              </w:rPr>
            </w:pPr>
            <w:r w:rsidRPr="00477AAC">
              <w:rPr>
                <w:rFonts w:ascii="ＭＳ 明朝" w:eastAsia="ＭＳ 明朝" w:hAnsi="ＭＳ 明朝" w:cs="ＭＳ Ｐゴシック" w:hint="eastAsia"/>
                <w:kern w:val="0"/>
                <w:sz w:val="18"/>
                <w:szCs w:val="18"/>
              </w:rPr>
              <w:t>それぞれの訓練分野の特性を踏まえカリキュラムを設定する</w:t>
            </w:r>
            <w:r>
              <w:rPr>
                <w:rFonts w:ascii="ＭＳ 明朝" w:eastAsia="ＭＳ 明朝" w:hAnsi="ＭＳ 明朝" w:cs="ＭＳ Ｐゴシック" w:hint="eastAsia"/>
                <w:kern w:val="0"/>
                <w:sz w:val="18"/>
                <w:szCs w:val="18"/>
              </w:rPr>
              <w:t>ため、</w:t>
            </w:r>
            <w:r w:rsidRPr="00477AAC">
              <w:rPr>
                <w:rFonts w:ascii="ＭＳ 明朝" w:eastAsia="ＭＳ 明朝" w:hAnsi="ＭＳ 明朝" w:cs="ＭＳ Ｐゴシック" w:hint="eastAsia"/>
                <w:kern w:val="0"/>
                <w:sz w:val="18"/>
                <w:szCs w:val="18"/>
              </w:rPr>
              <w:t>デジタルリテラシーを含むカリキュラムチェックシート</w:t>
            </w:r>
            <w:r>
              <w:rPr>
                <w:rFonts w:ascii="ＭＳ 明朝" w:eastAsia="ＭＳ 明朝" w:hAnsi="ＭＳ 明朝" w:cs="ＭＳ Ｐゴシック" w:hint="eastAsia"/>
                <w:kern w:val="0"/>
                <w:sz w:val="18"/>
                <w:szCs w:val="18"/>
              </w:rPr>
              <w:t>を提出すること</w:t>
            </w:r>
            <w:r w:rsidRPr="00477AAC">
              <w:rPr>
                <w:rFonts w:ascii="ＭＳ 明朝" w:eastAsia="ＭＳ 明朝" w:hAnsi="ＭＳ 明朝" w:cs="ＭＳ Ｐゴシック" w:hint="eastAsia"/>
                <w:kern w:val="0"/>
                <w:sz w:val="18"/>
                <w:szCs w:val="18"/>
              </w:rPr>
              <w:t>。</w:t>
            </w:r>
          </w:p>
        </w:tc>
      </w:tr>
    </w:tbl>
    <w:p w14:paraId="70FBB4D0" w14:textId="77777777" w:rsidR="006E0FF0" w:rsidRDefault="006E0FF0">
      <w:pPr>
        <w:widowControl/>
        <w:jc w:val="left"/>
      </w:pPr>
    </w:p>
    <w:p w14:paraId="03547120" w14:textId="77777777" w:rsidR="006E0FF0" w:rsidRDefault="00C9255E" w:rsidP="006E0FF0">
      <w:pPr>
        <w:widowControl/>
        <w:jc w:val="left"/>
      </w:pPr>
      <w:r>
        <w:rPr>
          <w:rFonts w:hint="eastAsia"/>
          <w:noProof/>
        </w:rPr>
        <w:lastRenderedPageBreak/>
        <mc:AlternateContent>
          <mc:Choice Requires="wps">
            <w:drawing>
              <wp:anchor distT="0" distB="0" distL="114300" distR="114300" simplePos="0" relativeHeight="251640320" behindDoc="0" locked="0" layoutInCell="1" allowOverlap="1" wp14:anchorId="1312595A" wp14:editId="41FA8266">
                <wp:simplePos x="0" y="0"/>
                <wp:positionH relativeFrom="column">
                  <wp:posOffset>5553578</wp:posOffset>
                </wp:positionH>
                <wp:positionV relativeFrom="paragraph">
                  <wp:posOffset>-375033</wp:posOffset>
                </wp:positionV>
                <wp:extent cx="631144" cy="336430"/>
                <wp:effectExtent l="0" t="0" r="17145" b="26035"/>
                <wp:wrapNone/>
                <wp:docPr id="2" name="テキスト ボックス 2"/>
                <wp:cNvGraphicFramePr/>
                <a:graphic xmlns:a="http://schemas.openxmlformats.org/drawingml/2006/main">
                  <a:graphicData uri="http://schemas.microsoft.com/office/word/2010/wordprocessingShape">
                    <wps:wsp>
                      <wps:cNvSpPr txBox="1"/>
                      <wps:spPr>
                        <a:xfrm>
                          <a:off x="0" y="0"/>
                          <a:ext cx="631144" cy="33643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E76E5A6" w14:textId="77777777" w:rsidR="004C3CF4" w:rsidRDefault="004C3CF4" w:rsidP="008B7CFD">
                            <w:pPr>
                              <w:jc w:val="center"/>
                            </w:pPr>
                            <w:r>
                              <w:rPr>
                                <w:rFonts w:hint="eastAsia"/>
                              </w:rPr>
                              <w:t>別記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12595A" id="テキスト ボックス 2" o:spid="_x0000_s1061" type="#_x0000_t202" style="position:absolute;margin-left:437.3pt;margin-top:-29.55pt;width:49.7pt;height:26.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" fillcolor="white [3201]" strokeweight=".5pt">
                <v:textbox>
                  <w:txbxContent>
                    <w:p w14:paraId="6E76E5A6" w14:textId="77777777" w:rsidR="004C3CF4" w:rsidRDefault="004C3CF4" w:rsidP="008B7CFD">
                      <w:pPr>
                        <w:jc w:val="center"/>
                      </w:pPr>
                      <w:r>
                        <w:rPr>
                          <w:rFonts w:hint="eastAsia"/>
                        </w:rPr>
                        <w:t>別記</w:t>
                      </w:r>
                    </w:p>
                  </w:txbxContent>
                </v:textbox>
              </v:shape>
            </w:pict>
          </mc:Fallback>
        </mc:AlternateContent>
      </w:r>
    </w:p>
    <w:p w14:paraId="598478EB" w14:textId="77777777" w:rsidR="00C9255E" w:rsidRPr="00572048" w:rsidRDefault="00C9255E" w:rsidP="00572048">
      <w:pPr>
        <w:widowControl/>
        <w:jc w:val="center"/>
        <w:rPr>
          <w:sz w:val="24"/>
        </w:rPr>
      </w:pPr>
      <w:r w:rsidRPr="00572048">
        <w:rPr>
          <w:rFonts w:hint="eastAsia"/>
          <w:sz w:val="24"/>
        </w:rPr>
        <w:t>入札（契約）保証金について</w:t>
      </w:r>
    </w:p>
    <w:p w14:paraId="4A1FB43A" w14:textId="77777777" w:rsidR="00C9255E" w:rsidRDefault="00C9255E" w:rsidP="00C9255E">
      <w:pPr>
        <w:widowControl/>
        <w:jc w:val="left"/>
      </w:pPr>
      <w:r>
        <w:rPr>
          <w:rFonts w:hint="eastAsia"/>
        </w:rPr>
        <w:t>１</w:t>
      </w:r>
      <w:r>
        <w:rPr>
          <w:rFonts w:hint="eastAsia"/>
        </w:rPr>
        <w:t xml:space="preserve"> </w:t>
      </w:r>
      <w:r>
        <w:rPr>
          <w:rFonts w:hint="eastAsia"/>
        </w:rPr>
        <w:t>入札保証金</w:t>
      </w:r>
    </w:p>
    <w:p w14:paraId="3D51F248" w14:textId="77777777" w:rsidR="00C9255E" w:rsidRDefault="00C9255E" w:rsidP="00572048">
      <w:pPr>
        <w:widowControl/>
        <w:jc w:val="left"/>
      </w:pPr>
      <w:r>
        <w:rPr>
          <w:rFonts w:hint="eastAsia"/>
        </w:rPr>
        <w:t xml:space="preserve">(1) </w:t>
      </w:r>
      <w:r>
        <w:rPr>
          <w:rFonts w:hint="eastAsia"/>
        </w:rPr>
        <w:t>入札保証金の納付</w:t>
      </w:r>
    </w:p>
    <w:p w14:paraId="0BC88C80" w14:textId="77777777" w:rsidR="00C9255E" w:rsidRDefault="00C9255E" w:rsidP="00572048">
      <w:pPr>
        <w:ind w:leftChars="412" w:left="1278" w:hangingChars="204" w:hanging="423"/>
      </w:pPr>
      <w:r>
        <w:rPr>
          <w:rFonts w:hint="eastAsia"/>
        </w:rPr>
        <w:t>入札説明書に記載しているとおり、入札に先立ち、入札保証金の納付が必要です。</w:t>
      </w:r>
    </w:p>
    <w:p w14:paraId="27C2C3E6" w14:textId="77777777" w:rsidR="00C9255E" w:rsidRDefault="00C9255E" w:rsidP="00572048">
      <w:pPr>
        <w:ind w:leftChars="412" w:left="1278" w:hangingChars="204" w:hanging="423"/>
      </w:pPr>
      <w:r>
        <w:rPr>
          <w:rFonts w:hint="eastAsia"/>
        </w:rPr>
        <w:t>必要な金額を、次のいずれかで納付してください。</w:t>
      </w:r>
    </w:p>
    <w:p w14:paraId="75E20746" w14:textId="77777777" w:rsidR="00C9255E" w:rsidRDefault="00C9255E" w:rsidP="00572048">
      <w:pPr>
        <w:ind w:leftChars="412" w:left="1278" w:hangingChars="204" w:hanging="423"/>
      </w:pPr>
      <w:r>
        <w:rPr>
          <w:rFonts w:hint="eastAsia"/>
        </w:rPr>
        <w:t>ただし、</w:t>
      </w:r>
      <w:r>
        <w:rPr>
          <w:rFonts w:hint="eastAsia"/>
        </w:rPr>
        <w:t>(4)</w:t>
      </w:r>
      <w:r>
        <w:rPr>
          <w:rFonts w:hint="eastAsia"/>
        </w:rPr>
        <w:t>に該当する場合は免除されます。</w:t>
      </w:r>
    </w:p>
    <w:p w14:paraId="7B3DF586" w14:textId="77777777" w:rsidR="00C9255E" w:rsidRDefault="00C9255E" w:rsidP="00572048">
      <w:pPr>
        <w:ind w:leftChars="412" w:left="1278" w:hangingChars="204" w:hanging="423"/>
      </w:pPr>
      <w:r>
        <w:rPr>
          <w:rFonts w:hint="eastAsia"/>
        </w:rPr>
        <w:t>・現金</w:t>
      </w:r>
    </w:p>
    <w:p w14:paraId="13010181" w14:textId="77777777" w:rsidR="00C9255E" w:rsidRDefault="00C9255E" w:rsidP="00572048">
      <w:pPr>
        <w:ind w:leftChars="412" w:left="1278" w:hangingChars="204" w:hanging="423"/>
      </w:pPr>
      <w:r>
        <w:rPr>
          <w:rFonts w:hint="eastAsia"/>
        </w:rPr>
        <w:t>・小切手（入札日の</w:t>
      </w:r>
      <w:r>
        <w:rPr>
          <w:rFonts w:hint="eastAsia"/>
        </w:rPr>
        <w:t xml:space="preserve">10 </w:t>
      </w:r>
      <w:r>
        <w:rPr>
          <w:rFonts w:hint="eastAsia"/>
        </w:rPr>
        <w:t>日前から入札日までの間に振り出されたもの。指定金融機</w:t>
      </w:r>
    </w:p>
    <w:p w14:paraId="28A37407" w14:textId="77777777" w:rsidR="00C9255E" w:rsidRDefault="00C9255E" w:rsidP="00572048">
      <w:pPr>
        <w:ind w:leftChars="412" w:left="1278" w:hangingChars="204" w:hanging="423"/>
      </w:pPr>
      <w:r>
        <w:rPr>
          <w:rFonts w:hint="eastAsia"/>
        </w:rPr>
        <w:t>関、指定代理金融機関又は収納代理金融機関が振出し又は支払保証をしたものに</w:t>
      </w:r>
    </w:p>
    <w:p w14:paraId="21A6F2EE" w14:textId="77777777" w:rsidR="00C9255E" w:rsidRDefault="00C9255E" w:rsidP="00572048">
      <w:pPr>
        <w:ind w:leftChars="412" w:left="1278" w:hangingChars="204" w:hanging="423"/>
      </w:pPr>
      <w:r>
        <w:rPr>
          <w:rFonts w:hint="eastAsia"/>
        </w:rPr>
        <w:t>限る。振出人が入札参加者の小切手は取扱不可）</w:t>
      </w:r>
    </w:p>
    <w:p w14:paraId="1CC26BC1" w14:textId="77777777" w:rsidR="00C9255E" w:rsidRDefault="00C9255E" w:rsidP="00572048">
      <w:pPr>
        <w:ind w:leftChars="412" w:left="1278" w:hangingChars="204" w:hanging="423"/>
      </w:pPr>
      <w:r>
        <w:rPr>
          <w:rFonts w:hint="eastAsia"/>
        </w:rPr>
        <w:t>※指定金融機関等は</w:t>
      </w:r>
      <w:r w:rsidR="008B7CFD">
        <w:rPr>
          <w:rFonts w:hint="eastAsia"/>
        </w:rPr>
        <w:t>別表</w:t>
      </w:r>
      <w:r w:rsidR="008B7CFD">
        <w:rPr>
          <w:rFonts w:hint="eastAsia"/>
        </w:rPr>
        <w:t>2</w:t>
      </w:r>
      <w:r>
        <w:rPr>
          <w:rFonts w:hint="eastAsia"/>
        </w:rPr>
        <w:t>のとおり</w:t>
      </w:r>
    </w:p>
    <w:p w14:paraId="69AC960A" w14:textId="77777777" w:rsidR="00C9255E" w:rsidRDefault="00C9255E" w:rsidP="00C9255E">
      <w:pPr>
        <w:widowControl/>
        <w:jc w:val="left"/>
      </w:pPr>
      <w:r>
        <w:rPr>
          <w:rFonts w:hint="eastAsia"/>
        </w:rPr>
        <w:t xml:space="preserve">(2) </w:t>
      </w:r>
      <w:r>
        <w:rPr>
          <w:rFonts w:hint="eastAsia"/>
        </w:rPr>
        <w:t>入札保証金の額</w:t>
      </w:r>
    </w:p>
    <w:p w14:paraId="1D04F00D" w14:textId="77777777" w:rsidR="00C9255E" w:rsidRDefault="00C9255E" w:rsidP="00572048">
      <w:pPr>
        <w:ind w:leftChars="412" w:left="1278" w:hangingChars="204" w:hanging="423"/>
      </w:pPr>
      <w:r>
        <w:rPr>
          <w:rFonts w:hint="eastAsia"/>
        </w:rPr>
        <w:t>訓練実施に係る予定経費総額（入札者が見積もる入札金額×訓練生定員</w:t>
      </w:r>
      <w:r w:rsidR="005C1B95">
        <w:rPr>
          <w:rFonts w:hint="eastAsia"/>
        </w:rPr>
        <w:t>10</w:t>
      </w:r>
      <w:r>
        <w:rPr>
          <w:rFonts w:hint="eastAsia"/>
        </w:rPr>
        <w:t xml:space="preserve"> </w:t>
      </w:r>
      <w:r>
        <w:rPr>
          <w:rFonts w:hint="eastAsia"/>
        </w:rPr>
        <w:t>人×訓</w:t>
      </w:r>
    </w:p>
    <w:p w14:paraId="6179E435" w14:textId="77777777" w:rsidR="00C9255E" w:rsidRDefault="00C9255E" w:rsidP="00572048">
      <w:pPr>
        <w:ind w:leftChars="412" w:left="1278" w:hangingChars="204" w:hanging="423"/>
      </w:pPr>
      <w:r>
        <w:rPr>
          <w:rFonts w:hint="eastAsia"/>
        </w:rPr>
        <w:t>練期間</w:t>
      </w:r>
      <w:r w:rsidR="005C1B95">
        <w:rPr>
          <w:rFonts w:hint="eastAsia"/>
        </w:rPr>
        <w:t>3</w:t>
      </w:r>
      <w:r>
        <w:rPr>
          <w:rFonts w:hint="eastAsia"/>
        </w:rPr>
        <w:t xml:space="preserve"> </w:t>
      </w:r>
      <w:r>
        <w:rPr>
          <w:rFonts w:hint="eastAsia"/>
        </w:rPr>
        <w:t>月×</w:t>
      </w:r>
      <w:r>
        <w:rPr>
          <w:rFonts w:hint="eastAsia"/>
        </w:rPr>
        <w:t>1</w:t>
      </w:r>
      <w:r w:rsidR="00F01DF9">
        <w:rPr>
          <w:rFonts w:hint="eastAsia"/>
        </w:rPr>
        <w:t>10</w:t>
      </w:r>
      <w:r>
        <w:rPr>
          <w:rFonts w:hint="eastAsia"/>
        </w:rPr>
        <w:t xml:space="preserve">/100 </w:t>
      </w:r>
      <w:r>
        <w:rPr>
          <w:rFonts w:hint="eastAsia"/>
        </w:rPr>
        <w:t>の金額）の</w:t>
      </w:r>
      <w:r>
        <w:rPr>
          <w:rFonts w:hint="eastAsia"/>
        </w:rPr>
        <w:t xml:space="preserve">100 </w:t>
      </w:r>
      <w:r>
        <w:rPr>
          <w:rFonts w:hint="eastAsia"/>
        </w:rPr>
        <w:t>分の</w:t>
      </w:r>
      <w:r w:rsidR="004C3CF4">
        <w:rPr>
          <w:rFonts w:hint="eastAsia"/>
        </w:rPr>
        <w:t>5</w:t>
      </w:r>
      <w:r>
        <w:rPr>
          <w:rFonts w:hint="eastAsia"/>
        </w:rPr>
        <w:t>以上が必要です。</w:t>
      </w:r>
    </w:p>
    <w:p w14:paraId="1C34BC05" w14:textId="77777777" w:rsidR="00C9255E" w:rsidRDefault="00C9255E" w:rsidP="00572048">
      <w:pPr>
        <w:ind w:leftChars="412" w:left="1278" w:hangingChars="204" w:hanging="423"/>
      </w:pPr>
      <w:r>
        <w:rPr>
          <w:rFonts w:hint="eastAsia"/>
          <w:noProof/>
        </w:rPr>
        <mc:AlternateContent>
          <mc:Choice Requires="wps">
            <w:drawing>
              <wp:anchor distT="0" distB="0" distL="114300" distR="114300" simplePos="0" relativeHeight="251642368" behindDoc="0" locked="0" layoutInCell="1" allowOverlap="1" wp14:anchorId="42695F71" wp14:editId="5F7F4A77">
                <wp:simplePos x="0" y="0"/>
                <wp:positionH relativeFrom="column">
                  <wp:posOffset>78838</wp:posOffset>
                </wp:positionH>
                <wp:positionV relativeFrom="paragraph">
                  <wp:posOffset>201295</wp:posOffset>
                </wp:positionV>
                <wp:extent cx="5420413" cy="480767"/>
                <wp:effectExtent l="0" t="0" r="27940" b="14605"/>
                <wp:wrapNone/>
                <wp:docPr id="3" name="大かっこ 3"/>
                <wp:cNvGraphicFramePr/>
                <a:graphic xmlns:a="http://schemas.openxmlformats.org/drawingml/2006/main">
                  <a:graphicData uri="http://schemas.microsoft.com/office/word/2010/wordprocessingShape">
                    <wps:wsp>
                      <wps:cNvSpPr/>
                      <wps:spPr>
                        <a:xfrm>
                          <a:off x="0" y="0"/>
                          <a:ext cx="5420413" cy="480767"/>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397E4F3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margin-left:6.2pt;margin-top:15.85pt;width:426.8pt;height:37.85pt;z-index:251642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" strokecolor="black [3213]"/>
            </w:pict>
          </mc:Fallback>
        </mc:AlternateContent>
      </w:r>
      <w:r>
        <w:rPr>
          <w:rFonts w:hint="eastAsia"/>
        </w:rPr>
        <w:t>（例）入札書に</w:t>
      </w:r>
      <w:r>
        <w:rPr>
          <w:rFonts w:hint="eastAsia"/>
        </w:rPr>
        <w:t xml:space="preserve">50,000 </w:t>
      </w:r>
      <w:r>
        <w:rPr>
          <w:rFonts w:hint="eastAsia"/>
        </w:rPr>
        <w:t>円と記入する場合</w:t>
      </w:r>
    </w:p>
    <w:p w14:paraId="2E1DBB79" w14:textId="77777777" w:rsidR="00C9255E" w:rsidRDefault="00C9255E" w:rsidP="007A2556">
      <w:pPr>
        <w:widowControl/>
        <w:ind w:leftChars="137" w:left="284" w:rightChars="-137" w:right="-284"/>
        <w:jc w:val="left"/>
      </w:pPr>
      <w:r>
        <w:rPr>
          <w:rFonts w:hint="eastAsia"/>
        </w:rPr>
        <w:t xml:space="preserve">50,000 </w:t>
      </w:r>
      <w:r>
        <w:rPr>
          <w:rFonts w:hint="eastAsia"/>
        </w:rPr>
        <w:t>円×</w:t>
      </w:r>
      <w:r w:rsidR="005C1B95">
        <w:rPr>
          <w:rFonts w:hint="eastAsia"/>
        </w:rPr>
        <w:t>10</w:t>
      </w:r>
      <w:r>
        <w:rPr>
          <w:rFonts w:hint="eastAsia"/>
        </w:rPr>
        <w:t xml:space="preserve"> </w:t>
      </w:r>
      <w:r>
        <w:rPr>
          <w:rFonts w:hint="eastAsia"/>
        </w:rPr>
        <w:t>人×</w:t>
      </w:r>
      <w:r w:rsidR="005C1B95">
        <w:rPr>
          <w:rFonts w:hint="eastAsia"/>
        </w:rPr>
        <w:t>3</w:t>
      </w:r>
      <w:r>
        <w:rPr>
          <w:rFonts w:hint="eastAsia"/>
        </w:rPr>
        <w:t xml:space="preserve"> </w:t>
      </w:r>
      <w:r>
        <w:rPr>
          <w:rFonts w:hint="eastAsia"/>
        </w:rPr>
        <w:t>月×</w:t>
      </w:r>
      <w:r>
        <w:rPr>
          <w:rFonts w:hint="eastAsia"/>
        </w:rPr>
        <w:t>1</w:t>
      </w:r>
      <w:r w:rsidR="004C3CF4">
        <w:rPr>
          <w:rFonts w:hint="eastAsia"/>
        </w:rPr>
        <w:t>10</w:t>
      </w:r>
      <w:r>
        <w:rPr>
          <w:rFonts w:hint="eastAsia"/>
        </w:rPr>
        <w:t>/100</w:t>
      </w:r>
      <w:r>
        <w:rPr>
          <w:rFonts w:hint="eastAsia"/>
        </w:rPr>
        <w:t>＝</w:t>
      </w:r>
      <w:r w:rsidR="005C1B95">
        <w:rPr>
          <w:rFonts w:hint="eastAsia"/>
        </w:rPr>
        <w:t>1</w:t>
      </w:r>
      <w:r>
        <w:rPr>
          <w:rFonts w:hint="eastAsia"/>
        </w:rPr>
        <w:t>,</w:t>
      </w:r>
      <w:r w:rsidR="005C1B95">
        <w:rPr>
          <w:rFonts w:hint="eastAsia"/>
        </w:rPr>
        <w:t>6</w:t>
      </w:r>
      <w:r w:rsidR="004C3CF4">
        <w:rPr>
          <w:rFonts w:hint="eastAsia"/>
        </w:rPr>
        <w:t>5</w:t>
      </w:r>
      <w:r>
        <w:rPr>
          <w:rFonts w:hint="eastAsia"/>
        </w:rPr>
        <w:t xml:space="preserve">0,000 </w:t>
      </w:r>
      <w:r>
        <w:rPr>
          <w:rFonts w:hint="eastAsia"/>
        </w:rPr>
        <w:t>円…入札者が見積もる訓練経費予定総額</w:t>
      </w:r>
    </w:p>
    <w:p w14:paraId="45ADD883" w14:textId="77777777" w:rsidR="00C9255E" w:rsidRDefault="005C1B95" w:rsidP="007A2556">
      <w:pPr>
        <w:widowControl/>
        <w:ind w:leftChars="137" w:left="284" w:rightChars="-137" w:right="-284"/>
        <w:jc w:val="left"/>
      </w:pPr>
      <w:r>
        <w:rPr>
          <w:rFonts w:hint="eastAsia"/>
        </w:rPr>
        <w:t>1,6</w:t>
      </w:r>
      <w:r w:rsidR="004C3CF4">
        <w:rPr>
          <w:rFonts w:hint="eastAsia"/>
        </w:rPr>
        <w:t>5</w:t>
      </w:r>
      <w:r>
        <w:rPr>
          <w:rFonts w:hint="eastAsia"/>
        </w:rPr>
        <w:t xml:space="preserve">0,000 </w:t>
      </w:r>
      <w:r w:rsidR="00C9255E">
        <w:rPr>
          <w:rFonts w:hint="eastAsia"/>
        </w:rPr>
        <w:t>円×</w:t>
      </w:r>
      <w:r w:rsidR="00C9255E">
        <w:rPr>
          <w:rFonts w:hint="eastAsia"/>
        </w:rPr>
        <w:t>5/100</w:t>
      </w:r>
      <w:r w:rsidR="00C9255E">
        <w:rPr>
          <w:rFonts w:hint="eastAsia"/>
        </w:rPr>
        <w:t>＝</w:t>
      </w:r>
      <w:r>
        <w:rPr>
          <w:rFonts w:hint="eastAsia"/>
        </w:rPr>
        <w:t>8</w:t>
      </w:r>
      <w:r w:rsidR="004C3CF4">
        <w:rPr>
          <w:rFonts w:hint="eastAsia"/>
        </w:rPr>
        <w:t>2</w:t>
      </w:r>
      <w:r w:rsidR="00C9255E">
        <w:rPr>
          <w:rFonts w:hint="eastAsia"/>
        </w:rPr>
        <w:t>,</w:t>
      </w:r>
      <w:r w:rsidR="004C3CF4">
        <w:rPr>
          <w:rFonts w:hint="eastAsia"/>
        </w:rPr>
        <w:t>5</w:t>
      </w:r>
      <w:r w:rsidR="00C9255E">
        <w:rPr>
          <w:rFonts w:hint="eastAsia"/>
        </w:rPr>
        <w:t xml:space="preserve">00 </w:t>
      </w:r>
      <w:r w:rsidR="00C9255E">
        <w:rPr>
          <w:rFonts w:hint="eastAsia"/>
        </w:rPr>
        <w:t>円…入札保証金額</w:t>
      </w:r>
    </w:p>
    <w:p w14:paraId="39580556" w14:textId="77777777" w:rsidR="00C9255E" w:rsidRDefault="00C9255E" w:rsidP="00C9255E">
      <w:pPr>
        <w:widowControl/>
        <w:jc w:val="left"/>
      </w:pPr>
      <w:r>
        <w:rPr>
          <w:rFonts w:hint="eastAsia"/>
        </w:rPr>
        <w:t xml:space="preserve">(3) </w:t>
      </w:r>
      <w:r>
        <w:rPr>
          <w:rFonts w:hint="eastAsia"/>
        </w:rPr>
        <w:t>納付期限及び方法</w:t>
      </w:r>
    </w:p>
    <w:p w14:paraId="00D195BA" w14:textId="77777777" w:rsidR="00C9255E" w:rsidRDefault="00C9255E" w:rsidP="00572048">
      <w:pPr>
        <w:ind w:leftChars="412" w:left="1278" w:hangingChars="204" w:hanging="423"/>
      </w:pPr>
      <w:r>
        <w:rPr>
          <w:rFonts w:hint="eastAsia"/>
        </w:rPr>
        <w:t>①</w:t>
      </w:r>
      <w:r w:rsidR="007A2556">
        <w:rPr>
          <w:rFonts w:hint="eastAsia"/>
        </w:rPr>
        <w:t xml:space="preserve">　</w:t>
      </w:r>
      <w:r>
        <w:rPr>
          <w:rFonts w:hint="eastAsia"/>
        </w:rPr>
        <w:t>入札前までに入札保証金納付書により納付してください。</w:t>
      </w:r>
    </w:p>
    <w:p w14:paraId="0369C01D" w14:textId="77777777" w:rsidR="00C9255E" w:rsidRDefault="007A2556" w:rsidP="00572048">
      <w:pPr>
        <w:ind w:leftChars="412" w:left="1278" w:hangingChars="204" w:hanging="423"/>
      </w:pPr>
      <w:r>
        <w:rPr>
          <w:rFonts w:hint="eastAsia"/>
        </w:rPr>
        <w:t xml:space="preserve">　　</w:t>
      </w:r>
      <w:r w:rsidR="00C9255E">
        <w:rPr>
          <w:rFonts w:hint="eastAsia"/>
        </w:rPr>
        <w:t>入札保証金納付書には、次のとおり押印が必要です。</w:t>
      </w:r>
    </w:p>
    <w:p w14:paraId="0AFBCD37" w14:textId="77777777" w:rsidR="00C9255E" w:rsidRDefault="007A2556" w:rsidP="00572048">
      <w:pPr>
        <w:ind w:leftChars="412" w:left="1278" w:hangingChars="204" w:hanging="423"/>
      </w:pPr>
      <w:r>
        <w:rPr>
          <w:rFonts w:hint="eastAsia"/>
        </w:rPr>
        <w:t xml:space="preserve">　</w:t>
      </w:r>
      <w:r w:rsidR="00C9255E">
        <w:rPr>
          <w:rFonts w:hint="eastAsia"/>
        </w:rPr>
        <w:t>・「代表者本人」が入札参加→代表者印</w:t>
      </w:r>
    </w:p>
    <w:p w14:paraId="78FC6A30" w14:textId="77777777" w:rsidR="00C9255E" w:rsidRDefault="007A2556" w:rsidP="00572048">
      <w:pPr>
        <w:ind w:leftChars="412" w:left="1278" w:hangingChars="204" w:hanging="423"/>
      </w:pPr>
      <w:r>
        <w:rPr>
          <w:rFonts w:hint="eastAsia"/>
        </w:rPr>
        <w:t xml:space="preserve">　</w:t>
      </w:r>
      <w:r w:rsidR="00C9255E">
        <w:rPr>
          <w:rFonts w:hint="eastAsia"/>
        </w:rPr>
        <w:t>・「代理人」が入札参加→委任状に押している印（代表者印は不要）</w:t>
      </w:r>
    </w:p>
    <w:p w14:paraId="06829EA5" w14:textId="77777777" w:rsidR="00C9255E" w:rsidRDefault="00C9255E" w:rsidP="00572048">
      <w:pPr>
        <w:ind w:leftChars="412" w:left="1278" w:hangingChars="204" w:hanging="423"/>
      </w:pPr>
      <w:r>
        <w:rPr>
          <w:rFonts w:hint="eastAsia"/>
        </w:rPr>
        <w:t>②</w:t>
      </w:r>
      <w:r w:rsidR="007A2556">
        <w:rPr>
          <w:rFonts w:hint="eastAsia"/>
        </w:rPr>
        <w:t xml:space="preserve">　</w:t>
      </w:r>
      <w:r>
        <w:rPr>
          <w:rFonts w:hint="eastAsia"/>
        </w:rPr>
        <w:t>金額等を確認したうえで、入札保証金保管書を交付します。</w:t>
      </w:r>
    </w:p>
    <w:p w14:paraId="5C0CD883" w14:textId="77777777" w:rsidR="00C9255E" w:rsidRDefault="00C9255E" w:rsidP="00572048">
      <w:pPr>
        <w:ind w:leftChars="412" w:left="1278" w:hangingChars="204" w:hanging="423"/>
      </w:pPr>
      <w:r>
        <w:rPr>
          <w:rFonts w:hint="eastAsia"/>
        </w:rPr>
        <w:t>③</w:t>
      </w:r>
      <w:r w:rsidR="007A2556">
        <w:rPr>
          <w:rFonts w:hint="eastAsia"/>
        </w:rPr>
        <w:t xml:space="preserve">　</w:t>
      </w:r>
      <w:r>
        <w:rPr>
          <w:rFonts w:hint="eastAsia"/>
        </w:rPr>
        <w:t>入札終了後、不落札の方には入札保証金を還付します。その際、保管金受領書に</w:t>
      </w:r>
      <w:r w:rsidR="007A2556">
        <w:rPr>
          <w:rFonts w:hint="eastAsia"/>
        </w:rPr>
        <w:t xml:space="preserve">　</w:t>
      </w:r>
      <w:r>
        <w:rPr>
          <w:rFonts w:hint="eastAsia"/>
        </w:rPr>
        <w:t xml:space="preserve">200 </w:t>
      </w:r>
      <w:r>
        <w:rPr>
          <w:rFonts w:hint="eastAsia"/>
        </w:rPr>
        <w:t>円の収入印紙を貼付してください。</w:t>
      </w:r>
    </w:p>
    <w:p w14:paraId="73DAF8BF" w14:textId="77777777" w:rsidR="00C9255E" w:rsidRDefault="00C9255E" w:rsidP="00572048">
      <w:pPr>
        <w:ind w:leftChars="412" w:left="1278" w:hangingChars="204" w:hanging="423"/>
      </w:pPr>
      <w:r>
        <w:rPr>
          <w:rFonts w:hint="eastAsia"/>
        </w:rPr>
        <w:t>④</w:t>
      </w:r>
      <w:r w:rsidR="007A2556">
        <w:rPr>
          <w:rFonts w:hint="eastAsia"/>
        </w:rPr>
        <w:t xml:space="preserve">　</w:t>
      </w:r>
      <w:r>
        <w:rPr>
          <w:rFonts w:hint="eastAsia"/>
        </w:rPr>
        <w:t>落札された方には、契約保証金納付の際（契約保証金を免除するときは契約締結後）に還付します。</w:t>
      </w:r>
    </w:p>
    <w:p w14:paraId="3285AB74" w14:textId="77777777" w:rsidR="00C9255E" w:rsidRDefault="00C9255E" w:rsidP="00C9255E">
      <w:pPr>
        <w:widowControl/>
        <w:jc w:val="left"/>
      </w:pPr>
      <w:r>
        <w:rPr>
          <w:rFonts w:hint="eastAsia"/>
        </w:rPr>
        <w:t xml:space="preserve">(4) </w:t>
      </w:r>
      <w:r>
        <w:rPr>
          <w:rFonts w:hint="eastAsia"/>
        </w:rPr>
        <w:t>免除</w:t>
      </w:r>
    </w:p>
    <w:p w14:paraId="4D0F428D" w14:textId="77777777" w:rsidR="00C9255E" w:rsidRDefault="00C9255E" w:rsidP="00572048">
      <w:pPr>
        <w:ind w:leftChars="412" w:left="1278" w:hangingChars="204" w:hanging="423"/>
      </w:pPr>
      <w:r>
        <w:rPr>
          <w:rFonts w:hint="eastAsia"/>
        </w:rPr>
        <w:t>①</w:t>
      </w:r>
      <w:r w:rsidR="007A2556">
        <w:rPr>
          <w:rFonts w:hint="eastAsia"/>
        </w:rPr>
        <w:t xml:space="preserve">　</w:t>
      </w:r>
      <w:r>
        <w:rPr>
          <w:rFonts w:hint="eastAsia"/>
        </w:rPr>
        <w:t>保険会社との間に県を被保険者とする入札保証保険契約を締結した場合は、当該保険契約の証書を提出することにより、入札保証金が免除されます。</w:t>
      </w:r>
    </w:p>
    <w:p w14:paraId="5D790B04" w14:textId="77777777" w:rsidR="00C9255E" w:rsidRDefault="00C9255E" w:rsidP="00572048">
      <w:pPr>
        <w:ind w:leftChars="412" w:left="1278" w:hangingChars="204" w:hanging="423"/>
      </w:pPr>
      <w:r>
        <w:rPr>
          <w:rFonts w:hint="eastAsia"/>
        </w:rPr>
        <w:t>②過去２年間において、国及び地方公共団体等と種類及び規模を同じくする契約を数回以上にわたって締結し、かつ、これらをすべて誠実に履行している実績がある場合は、</w:t>
      </w:r>
      <w:r w:rsidRPr="004C3CF4">
        <w:rPr>
          <w:rFonts w:hint="eastAsia"/>
          <w:shd w:val="pct15" w:color="auto" w:fill="FFFFFF"/>
        </w:rPr>
        <w:t>「入札</w:t>
      </w:r>
      <w:r w:rsidRPr="004C3CF4">
        <w:rPr>
          <w:rFonts w:hint="eastAsia"/>
          <w:shd w:val="pct15" w:color="auto" w:fill="FFFFFF"/>
        </w:rPr>
        <w:t>(</w:t>
      </w:r>
      <w:r w:rsidRPr="004C3CF4">
        <w:rPr>
          <w:rFonts w:hint="eastAsia"/>
          <w:shd w:val="pct15" w:color="auto" w:fill="FFFFFF"/>
        </w:rPr>
        <w:t>契約</w:t>
      </w:r>
      <w:r w:rsidRPr="004C3CF4">
        <w:rPr>
          <w:rFonts w:hint="eastAsia"/>
          <w:shd w:val="pct15" w:color="auto" w:fill="FFFFFF"/>
        </w:rPr>
        <w:t>)</w:t>
      </w:r>
      <w:r w:rsidRPr="004C3CF4">
        <w:rPr>
          <w:rFonts w:hint="eastAsia"/>
          <w:shd w:val="pct15" w:color="auto" w:fill="FFFFFF"/>
        </w:rPr>
        <w:t>保証金免除申請書」</w:t>
      </w:r>
      <w:r>
        <w:rPr>
          <w:rFonts w:hint="eastAsia"/>
        </w:rPr>
        <w:t>を提出することにより、入札</w:t>
      </w:r>
      <w:r>
        <w:rPr>
          <w:rFonts w:hint="eastAsia"/>
        </w:rPr>
        <w:t>(</w:t>
      </w:r>
      <w:r>
        <w:rPr>
          <w:rFonts w:hint="eastAsia"/>
        </w:rPr>
        <w:t>契約</w:t>
      </w:r>
      <w:r>
        <w:rPr>
          <w:rFonts w:hint="eastAsia"/>
        </w:rPr>
        <w:t>)</w:t>
      </w:r>
      <w:r>
        <w:rPr>
          <w:rFonts w:hint="eastAsia"/>
        </w:rPr>
        <w:t>保証金が免除される場合があります。</w:t>
      </w:r>
    </w:p>
    <w:p w14:paraId="07A87298" w14:textId="4CD5E1E9" w:rsidR="00C9255E" w:rsidRDefault="00C9255E" w:rsidP="00572048">
      <w:pPr>
        <w:ind w:leftChars="412" w:left="1278" w:hangingChars="204" w:hanging="423"/>
      </w:pPr>
      <w:r w:rsidRPr="0037665F">
        <w:rPr>
          <w:rFonts w:hint="eastAsia"/>
        </w:rPr>
        <w:t>・免除申請書提出期限</w:t>
      </w:r>
      <w:r w:rsidRPr="0037665F">
        <w:rPr>
          <w:rFonts w:hint="eastAsia"/>
        </w:rPr>
        <w:t xml:space="preserve"> </w:t>
      </w:r>
      <w:bookmarkStart w:id="0" w:name="_Hlk196037835"/>
      <w:r w:rsidR="003C135A">
        <w:rPr>
          <w:rFonts w:hint="eastAsia"/>
          <w:b/>
        </w:rPr>
        <w:t>令和</w:t>
      </w:r>
      <w:r w:rsidR="00CD5146">
        <w:rPr>
          <w:rFonts w:hint="eastAsia"/>
          <w:b/>
        </w:rPr>
        <w:t>8</w:t>
      </w:r>
      <w:r w:rsidR="003C135A">
        <w:rPr>
          <w:rFonts w:hint="eastAsia"/>
          <w:b/>
        </w:rPr>
        <w:t>年</w:t>
      </w:r>
      <w:r w:rsidR="00CD5146">
        <w:rPr>
          <w:rFonts w:hint="eastAsia"/>
          <w:b/>
        </w:rPr>
        <w:t>4</w:t>
      </w:r>
      <w:r w:rsidRPr="0037665F">
        <w:rPr>
          <w:rFonts w:hint="eastAsia"/>
          <w:b/>
        </w:rPr>
        <w:t>月</w:t>
      </w:r>
      <w:r w:rsidR="00CD5146">
        <w:rPr>
          <w:rFonts w:hint="eastAsia"/>
          <w:b/>
        </w:rPr>
        <w:t>24</w:t>
      </w:r>
      <w:r w:rsidRPr="0037665F">
        <w:rPr>
          <w:rFonts w:hint="eastAsia"/>
          <w:b/>
        </w:rPr>
        <w:t>日</w:t>
      </w:r>
      <w:r w:rsidRPr="0037665F">
        <w:rPr>
          <w:rFonts w:hint="eastAsia"/>
          <w:b/>
        </w:rPr>
        <w:t>(</w:t>
      </w:r>
      <w:r w:rsidR="002A362C">
        <w:rPr>
          <w:rFonts w:hint="eastAsia"/>
          <w:b/>
        </w:rPr>
        <w:t>金</w:t>
      </w:r>
      <w:r w:rsidRPr="0037665F">
        <w:rPr>
          <w:rFonts w:hint="eastAsia"/>
          <w:b/>
        </w:rPr>
        <w:t>)</w:t>
      </w:r>
      <w:r w:rsidR="007A2556" w:rsidRPr="0037665F">
        <w:rPr>
          <w:rFonts w:hint="eastAsia"/>
          <w:b/>
        </w:rPr>
        <w:t xml:space="preserve"> </w:t>
      </w:r>
      <w:r w:rsidRPr="0037665F">
        <w:rPr>
          <w:rFonts w:hint="eastAsia"/>
          <w:b/>
        </w:rPr>
        <w:t>午後</w:t>
      </w:r>
      <w:r w:rsidRPr="0037665F">
        <w:rPr>
          <w:rFonts w:hint="eastAsia"/>
          <w:b/>
        </w:rPr>
        <w:t xml:space="preserve">5 </w:t>
      </w:r>
      <w:r w:rsidRPr="0037665F">
        <w:rPr>
          <w:rFonts w:hint="eastAsia"/>
          <w:b/>
        </w:rPr>
        <w:t>時</w:t>
      </w:r>
      <w:r w:rsidRPr="0037665F">
        <w:rPr>
          <w:rFonts w:hint="eastAsia"/>
          <w:b/>
        </w:rPr>
        <w:t xml:space="preserve">15 </w:t>
      </w:r>
      <w:r w:rsidRPr="0037665F">
        <w:rPr>
          <w:rFonts w:hint="eastAsia"/>
          <w:b/>
        </w:rPr>
        <w:t>分</w:t>
      </w:r>
      <w:bookmarkEnd w:id="0"/>
    </w:p>
    <w:p w14:paraId="6440F866" w14:textId="77777777" w:rsidR="00C9255E" w:rsidRDefault="00C9255E" w:rsidP="00572048">
      <w:pPr>
        <w:ind w:leftChars="412" w:left="1278" w:hangingChars="204" w:hanging="423"/>
      </w:pPr>
      <w:r>
        <w:rPr>
          <w:rFonts w:hint="eastAsia"/>
        </w:rPr>
        <w:t>・申請書の審査結果は、入札日の前日までに通知する予定</w:t>
      </w:r>
    </w:p>
    <w:p w14:paraId="2B865053" w14:textId="77777777" w:rsidR="00C9255E" w:rsidRDefault="00C9255E" w:rsidP="00C9255E">
      <w:pPr>
        <w:widowControl/>
        <w:jc w:val="left"/>
      </w:pPr>
      <w:r>
        <w:rPr>
          <w:rFonts w:hint="eastAsia"/>
        </w:rPr>
        <w:t>２</w:t>
      </w:r>
      <w:r>
        <w:rPr>
          <w:rFonts w:hint="eastAsia"/>
        </w:rPr>
        <w:t xml:space="preserve"> </w:t>
      </w:r>
      <w:r>
        <w:rPr>
          <w:rFonts w:hint="eastAsia"/>
        </w:rPr>
        <w:t>契約保証金</w:t>
      </w:r>
    </w:p>
    <w:p w14:paraId="5AC44FE0" w14:textId="77777777" w:rsidR="00C9255E" w:rsidRDefault="00C9255E" w:rsidP="00572048">
      <w:pPr>
        <w:ind w:leftChars="412" w:left="1278" w:hangingChars="204" w:hanging="423"/>
      </w:pPr>
      <w:r>
        <w:rPr>
          <w:rFonts w:hint="eastAsia"/>
        </w:rPr>
        <w:t>落札者は、契約金額の</w:t>
      </w:r>
      <w:r>
        <w:rPr>
          <w:rFonts w:hint="eastAsia"/>
        </w:rPr>
        <w:t xml:space="preserve">10 </w:t>
      </w:r>
      <w:r>
        <w:rPr>
          <w:rFonts w:hint="eastAsia"/>
        </w:rPr>
        <w:t>分の１以上の契約保証金が必要です。契約保証金の納付</w:t>
      </w:r>
    </w:p>
    <w:p w14:paraId="38392868" w14:textId="77777777" w:rsidR="00C9255E" w:rsidRDefault="00C9255E" w:rsidP="00572048">
      <w:pPr>
        <w:ind w:leftChars="412" w:left="1278" w:hangingChars="204" w:hanging="423"/>
      </w:pPr>
      <w:r>
        <w:rPr>
          <w:rFonts w:hint="eastAsia"/>
        </w:rPr>
        <w:t>方法については、別途通知します。ただし、１</w:t>
      </w:r>
      <w:r>
        <w:rPr>
          <w:rFonts w:hint="eastAsia"/>
        </w:rPr>
        <w:t>(4)</w:t>
      </w:r>
      <w:r>
        <w:rPr>
          <w:rFonts w:hint="eastAsia"/>
        </w:rPr>
        <w:t>等に該当する場合は免除されます。</w:t>
      </w:r>
    </w:p>
    <w:p w14:paraId="03CFE411" w14:textId="77777777" w:rsidR="00C9255E" w:rsidRDefault="00C9255E" w:rsidP="00C9255E">
      <w:pPr>
        <w:widowControl/>
        <w:jc w:val="left"/>
      </w:pPr>
      <w:r>
        <w:rPr>
          <w:rFonts w:hint="eastAsia"/>
          <w:noProof/>
        </w:rPr>
        <w:lastRenderedPageBreak/>
        <mc:AlternateContent>
          <mc:Choice Requires="wps">
            <w:drawing>
              <wp:anchor distT="0" distB="0" distL="114300" distR="114300" simplePos="0" relativeHeight="251644416" behindDoc="0" locked="0" layoutInCell="1" allowOverlap="1" wp14:anchorId="31589DF5" wp14:editId="289D0DAC">
                <wp:simplePos x="0" y="0"/>
                <wp:positionH relativeFrom="column">
                  <wp:posOffset>5640705</wp:posOffset>
                </wp:positionH>
                <wp:positionV relativeFrom="paragraph">
                  <wp:posOffset>-377190</wp:posOffset>
                </wp:positionV>
                <wp:extent cx="593725" cy="297180"/>
                <wp:effectExtent l="0" t="0" r="15875" b="26670"/>
                <wp:wrapNone/>
                <wp:docPr id="4" name="テキスト ボックス 4"/>
                <wp:cNvGraphicFramePr/>
                <a:graphic xmlns:a="http://schemas.openxmlformats.org/drawingml/2006/main">
                  <a:graphicData uri="http://schemas.microsoft.com/office/word/2010/wordprocessingShape">
                    <wps:wsp>
                      <wps:cNvSpPr txBox="1"/>
                      <wps:spPr>
                        <a:xfrm>
                          <a:off x="0" y="0"/>
                          <a:ext cx="593725" cy="2971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1F857B7" w14:textId="77777777" w:rsidR="004C3CF4" w:rsidRDefault="004C3CF4" w:rsidP="00C9255E">
                            <w:pPr>
                              <w:jc w:val="center"/>
                            </w:pPr>
                            <w:r>
                              <w:rPr>
                                <w:rFonts w:hint="eastAsia"/>
                              </w:rPr>
                              <w:t>別表</w:t>
                            </w:r>
                            <w:r>
                              <w:rPr>
                                <w:rFonts w:hint="eastAsia"/>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589DF5" id="テキスト ボックス 4" o:spid="_x0000_s1062" type="#_x0000_t202" style="position:absolute;margin-left:444.15pt;margin-top:-29.7pt;width:46.75pt;height:23.4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" fillcolor="white [3201]" strokeweight=".5pt">
                <v:textbox>
                  <w:txbxContent>
                    <w:p w14:paraId="71F857B7" w14:textId="77777777" w:rsidR="004C3CF4" w:rsidRDefault="004C3CF4" w:rsidP="00C9255E">
                      <w:pPr>
                        <w:jc w:val="center"/>
                      </w:pPr>
                      <w:r>
                        <w:rPr>
                          <w:rFonts w:hint="eastAsia"/>
                        </w:rPr>
                        <w:t>別表</w:t>
                      </w:r>
                      <w:r>
                        <w:rPr>
                          <w:rFonts w:hint="eastAsia"/>
                        </w:rPr>
                        <w:t>2</w:t>
                      </w:r>
                    </w:p>
                  </w:txbxContent>
                </v:textbox>
              </v:shape>
            </w:pict>
          </mc:Fallback>
        </mc:AlternateContent>
      </w:r>
    </w:p>
    <w:p w14:paraId="596D2230" w14:textId="77777777" w:rsidR="00C9255E" w:rsidRPr="0048282E" w:rsidRDefault="00C9255E" w:rsidP="00C9255E">
      <w:pPr>
        <w:widowControl/>
        <w:jc w:val="center"/>
        <w:rPr>
          <w:sz w:val="28"/>
        </w:rPr>
      </w:pPr>
      <w:r w:rsidRPr="0048282E">
        <w:rPr>
          <w:rFonts w:hint="eastAsia"/>
          <w:sz w:val="28"/>
        </w:rPr>
        <w:t>指定金融機関等一覧区分</w:t>
      </w:r>
    </w:p>
    <w:tbl>
      <w:tblPr>
        <w:tblStyle w:val="a5"/>
        <w:tblW w:w="8446" w:type="dxa"/>
        <w:tblInd w:w="108" w:type="dxa"/>
        <w:tblLook w:val="04A0" w:firstRow="1" w:lastRow="0" w:firstColumn="1" w:lastColumn="0" w:noHBand="0" w:noVBand="1"/>
      </w:tblPr>
      <w:tblGrid>
        <w:gridCol w:w="3261"/>
        <w:gridCol w:w="5185"/>
      </w:tblGrid>
      <w:tr w:rsidR="00C9255E" w:rsidRPr="00C9255E" w14:paraId="5322DD33" w14:textId="77777777" w:rsidTr="0048282E">
        <w:trPr>
          <w:trHeight w:val="454"/>
        </w:trPr>
        <w:tc>
          <w:tcPr>
            <w:tcW w:w="3261" w:type="dxa"/>
            <w:vAlign w:val="center"/>
          </w:tcPr>
          <w:p w14:paraId="4AC56640" w14:textId="77777777" w:rsidR="00C9255E" w:rsidRPr="00C9255E" w:rsidRDefault="00C9255E" w:rsidP="0048282E">
            <w:pPr>
              <w:widowControl/>
            </w:pPr>
            <w:r w:rsidRPr="00C9255E">
              <w:rPr>
                <w:rFonts w:hint="eastAsia"/>
              </w:rPr>
              <w:t>区分</w:t>
            </w:r>
          </w:p>
        </w:tc>
        <w:tc>
          <w:tcPr>
            <w:tcW w:w="5185" w:type="dxa"/>
            <w:vAlign w:val="center"/>
          </w:tcPr>
          <w:p w14:paraId="11F084C9" w14:textId="77777777" w:rsidR="00C9255E" w:rsidRPr="00C9255E" w:rsidRDefault="00C9255E" w:rsidP="0048282E">
            <w:pPr>
              <w:widowControl/>
            </w:pPr>
            <w:r w:rsidRPr="00C9255E">
              <w:rPr>
                <w:rFonts w:hint="eastAsia"/>
              </w:rPr>
              <w:t>金融機関名</w:t>
            </w:r>
          </w:p>
        </w:tc>
      </w:tr>
      <w:tr w:rsidR="00C9255E" w:rsidRPr="00C9255E" w14:paraId="16EE4186" w14:textId="77777777" w:rsidTr="0048282E">
        <w:trPr>
          <w:trHeight w:val="454"/>
        </w:trPr>
        <w:tc>
          <w:tcPr>
            <w:tcW w:w="3261" w:type="dxa"/>
            <w:vAlign w:val="center"/>
          </w:tcPr>
          <w:p w14:paraId="7B8CC09F" w14:textId="77777777" w:rsidR="00C9255E" w:rsidRPr="00C9255E" w:rsidRDefault="00C9255E" w:rsidP="0048282E">
            <w:pPr>
              <w:widowControl/>
            </w:pPr>
            <w:r w:rsidRPr="00C9255E">
              <w:rPr>
                <w:rFonts w:hint="eastAsia"/>
              </w:rPr>
              <w:t>指定金融機関</w:t>
            </w:r>
          </w:p>
        </w:tc>
        <w:tc>
          <w:tcPr>
            <w:tcW w:w="5185" w:type="dxa"/>
            <w:vAlign w:val="center"/>
          </w:tcPr>
          <w:p w14:paraId="61C67E75" w14:textId="77777777" w:rsidR="00C9255E" w:rsidRPr="00C9255E" w:rsidRDefault="00C9255E" w:rsidP="0048282E">
            <w:pPr>
              <w:widowControl/>
            </w:pPr>
            <w:r w:rsidRPr="00C9255E">
              <w:rPr>
                <w:rFonts w:hint="eastAsia"/>
              </w:rPr>
              <w:t>株式会社伊予銀行</w:t>
            </w:r>
          </w:p>
        </w:tc>
      </w:tr>
      <w:tr w:rsidR="00C9255E" w:rsidRPr="00C9255E" w14:paraId="0D0A0974" w14:textId="77777777" w:rsidTr="0048282E">
        <w:trPr>
          <w:trHeight w:val="454"/>
        </w:trPr>
        <w:tc>
          <w:tcPr>
            <w:tcW w:w="3261" w:type="dxa"/>
            <w:vMerge w:val="restart"/>
            <w:vAlign w:val="center"/>
          </w:tcPr>
          <w:p w14:paraId="4D545E30" w14:textId="77777777" w:rsidR="00C9255E" w:rsidRPr="00C9255E" w:rsidRDefault="00C9255E" w:rsidP="0048282E">
            <w:pPr>
              <w:widowControl/>
            </w:pPr>
            <w:r w:rsidRPr="00C9255E">
              <w:rPr>
                <w:rFonts w:hint="eastAsia"/>
              </w:rPr>
              <w:t>指定代理金融機関</w:t>
            </w:r>
          </w:p>
        </w:tc>
        <w:tc>
          <w:tcPr>
            <w:tcW w:w="5185" w:type="dxa"/>
            <w:vAlign w:val="center"/>
          </w:tcPr>
          <w:p w14:paraId="38AE2D3B" w14:textId="77777777" w:rsidR="00C9255E" w:rsidRPr="00C9255E" w:rsidRDefault="00C9255E" w:rsidP="0048282E">
            <w:pPr>
              <w:widowControl/>
            </w:pPr>
            <w:r w:rsidRPr="00C9255E">
              <w:rPr>
                <w:rFonts w:hint="eastAsia"/>
              </w:rPr>
              <w:t>株式会社愛媛銀行</w:t>
            </w:r>
          </w:p>
        </w:tc>
      </w:tr>
      <w:tr w:rsidR="00C9255E" w:rsidRPr="00C9255E" w14:paraId="0AD0ACBE" w14:textId="77777777" w:rsidTr="0048282E">
        <w:trPr>
          <w:trHeight w:val="454"/>
        </w:trPr>
        <w:tc>
          <w:tcPr>
            <w:tcW w:w="3261" w:type="dxa"/>
            <w:vMerge/>
            <w:vAlign w:val="center"/>
          </w:tcPr>
          <w:p w14:paraId="55195286" w14:textId="77777777" w:rsidR="00C9255E" w:rsidRPr="00C9255E" w:rsidRDefault="00C9255E" w:rsidP="0048282E">
            <w:pPr>
              <w:widowControl/>
            </w:pPr>
          </w:p>
        </w:tc>
        <w:tc>
          <w:tcPr>
            <w:tcW w:w="5185" w:type="dxa"/>
            <w:vAlign w:val="center"/>
          </w:tcPr>
          <w:p w14:paraId="477FBF0A" w14:textId="77777777" w:rsidR="00C9255E" w:rsidRPr="00C9255E" w:rsidRDefault="00C9255E" w:rsidP="0048282E">
            <w:pPr>
              <w:widowControl/>
            </w:pPr>
            <w:r w:rsidRPr="00C9255E">
              <w:rPr>
                <w:rFonts w:hint="eastAsia"/>
              </w:rPr>
              <w:t>愛媛県信用農業協同組合連合会</w:t>
            </w:r>
          </w:p>
        </w:tc>
      </w:tr>
      <w:tr w:rsidR="0048282E" w:rsidRPr="00C9255E" w14:paraId="6EA0A762" w14:textId="77777777" w:rsidTr="0048282E">
        <w:trPr>
          <w:trHeight w:val="454"/>
        </w:trPr>
        <w:tc>
          <w:tcPr>
            <w:tcW w:w="3261" w:type="dxa"/>
            <w:vMerge w:val="restart"/>
            <w:vAlign w:val="center"/>
          </w:tcPr>
          <w:p w14:paraId="027F9ACB" w14:textId="77777777" w:rsidR="0048282E" w:rsidRPr="00C9255E" w:rsidRDefault="0048282E" w:rsidP="0048282E">
            <w:r w:rsidRPr="00C9255E">
              <w:rPr>
                <w:rFonts w:hint="eastAsia"/>
              </w:rPr>
              <w:t>収納代理金融機関</w:t>
            </w:r>
            <w:r w:rsidRPr="00C9255E">
              <w:rPr>
                <w:rFonts w:hint="eastAsia"/>
              </w:rPr>
              <w:tab/>
            </w:r>
          </w:p>
        </w:tc>
        <w:tc>
          <w:tcPr>
            <w:tcW w:w="5185" w:type="dxa"/>
            <w:vAlign w:val="center"/>
          </w:tcPr>
          <w:p w14:paraId="7461FFD6" w14:textId="77777777" w:rsidR="0048282E" w:rsidRPr="00C9255E" w:rsidRDefault="0048282E" w:rsidP="0048282E">
            <w:pPr>
              <w:widowControl/>
            </w:pPr>
            <w:r w:rsidRPr="00C9255E">
              <w:rPr>
                <w:rFonts w:hint="eastAsia"/>
              </w:rPr>
              <w:t>愛媛信用金庫</w:t>
            </w:r>
          </w:p>
        </w:tc>
      </w:tr>
      <w:tr w:rsidR="0048282E" w:rsidRPr="00C9255E" w14:paraId="5FE965D2" w14:textId="77777777" w:rsidTr="0048282E">
        <w:trPr>
          <w:trHeight w:val="454"/>
        </w:trPr>
        <w:tc>
          <w:tcPr>
            <w:tcW w:w="3261" w:type="dxa"/>
            <w:vMerge/>
            <w:vAlign w:val="center"/>
          </w:tcPr>
          <w:p w14:paraId="24424813" w14:textId="77777777" w:rsidR="0048282E" w:rsidRPr="00C9255E" w:rsidRDefault="0048282E" w:rsidP="0048282E">
            <w:pPr>
              <w:widowControl/>
            </w:pPr>
          </w:p>
        </w:tc>
        <w:tc>
          <w:tcPr>
            <w:tcW w:w="5185" w:type="dxa"/>
            <w:vAlign w:val="center"/>
          </w:tcPr>
          <w:p w14:paraId="1DD3C2EB" w14:textId="77777777" w:rsidR="0048282E" w:rsidRPr="00C9255E" w:rsidRDefault="0048282E" w:rsidP="0048282E">
            <w:pPr>
              <w:widowControl/>
            </w:pPr>
            <w:r w:rsidRPr="00C9255E">
              <w:rPr>
                <w:rFonts w:hint="eastAsia"/>
              </w:rPr>
              <w:t>宇和島信用金庫</w:t>
            </w:r>
          </w:p>
        </w:tc>
      </w:tr>
      <w:tr w:rsidR="0048282E" w:rsidRPr="00C9255E" w14:paraId="0240CE7A" w14:textId="77777777" w:rsidTr="0048282E">
        <w:trPr>
          <w:trHeight w:val="454"/>
        </w:trPr>
        <w:tc>
          <w:tcPr>
            <w:tcW w:w="3261" w:type="dxa"/>
            <w:vMerge/>
            <w:vAlign w:val="center"/>
          </w:tcPr>
          <w:p w14:paraId="17F408D3" w14:textId="77777777" w:rsidR="0048282E" w:rsidRPr="00C9255E" w:rsidRDefault="0048282E" w:rsidP="0048282E">
            <w:pPr>
              <w:widowControl/>
            </w:pPr>
          </w:p>
        </w:tc>
        <w:tc>
          <w:tcPr>
            <w:tcW w:w="5185" w:type="dxa"/>
            <w:vAlign w:val="center"/>
          </w:tcPr>
          <w:p w14:paraId="080350D6" w14:textId="77777777" w:rsidR="0048282E" w:rsidRPr="00C9255E" w:rsidRDefault="0048282E" w:rsidP="0048282E">
            <w:pPr>
              <w:widowControl/>
            </w:pPr>
            <w:r w:rsidRPr="00C9255E">
              <w:rPr>
                <w:rFonts w:hint="eastAsia"/>
              </w:rPr>
              <w:t>東予信用金庫</w:t>
            </w:r>
          </w:p>
        </w:tc>
      </w:tr>
      <w:tr w:rsidR="0048282E" w:rsidRPr="00C9255E" w14:paraId="3C590A70" w14:textId="77777777" w:rsidTr="0048282E">
        <w:trPr>
          <w:trHeight w:val="454"/>
        </w:trPr>
        <w:tc>
          <w:tcPr>
            <w:tcW w:w="3261" w:type="dxa"/>
            <w:vMerge/>
            <w:vAlign w:val="center"/>
          </w:tcPr>
          <w:p w14:paraId="0B3DE2A9" w14:textId="77777777" w:rsidR="0048282E" w:rsidRPr="00C9255E" w:rsidRDefault="0048282E" w:rsidP="0048282E">
            <w:pPr>
              <w:widowControl/>
            </w:pPr>
          </w:p>
        </w:tc>
        <w:tc>
          <w:tcPr>
            <w:tcW w:w="5185" w:type="dxa"/>
            <w:vAlign w:val="center"/>
          </w:tcPr>
          <w:p w14:paraId="602D13AF" w14:textId="77777777" w:rsidR="0048282E" w:rsidRPr="00C9255E" w:rsidRDefault="0048282E" w:rsidP="0048282E">
            <w:pPr>
              <w:widowControl/>
            </w:pPr>
            <w:r w:rsidRPr="00C9255E">
              <w:rPr>
                <w:rFonts w:hint="eastAsia"/>
              </w:rPr>
              <w:t>川之江信用金庫</w:t>
            </w:r>
          </w:p>
        </w:tc>
      </w:tr>
      <w:tr w:rsidR="0048282E" w:rsidRPr="00C9255E" w14:paraId="2CF20954" w14:textId="77777777" w:rsidTr="0048282E">
        <w:trPr>
          <w:trHeight w:val="454"/>
        </w:trPr>
        <w:tc>
          <w:tcPr>
            <w:tcW w:w="3261" w:type="dxa"/>
            <w:vMerge/>
            <w:vAlign w:val="center"/>
          </w:tcPr>
          <w:p w14:paraId="3EF24E7E" w14:textId="77777777" w:rsidR="0048282E" w:rsidRPr="00C9255E" w:rsidRDefault="0048282E" w:rsidP="0048282E">
            <w:pPr>
              <w:widowControl/>
            </w:pPr>
          </w:p>
        </w:tc>
        <w:tc>
          <w:tcPr>
            <w:tcW w:w="5185" w:type="dxa"/>
            <w:vAlign w:val="center"/>
          </w:tcPr>
          <w:p w14:paraId="70BA0F83" w14:textId="77777777" w:rsidR="0048282E" w:rsidRPr="00C9255E" w:rsidRDefault="0048282E" w:rsidP="0048282E">
            <w:pPr>
              <w:widowControl/>
            </w:pPr>
            <w:r w:rsidRPr="00C9255E">
              <w:rPr>
                <w:rFonts w:hint="eastAsia"/>
              </w:rPr>
              <w:t>四国労働金庫</w:t>
            </w:r>
          </w:p>
        </w:tc>
      </w:tr>
      <w:tr w:rsidR="0048282E" w:rsidRPr="00C9255E" w14:paraId="62682052" w14:textId="77777777" w:rsidTr="0048282E">
        <w:trPr>
          <w:trHeight w:val="454"/>
        </w:trPr>
        <w:tc>
          <w:tcPr>
            <w:tcW w:w="3261" w:type="dxa"/>
            <w:vMerge/>
            <w:vAlign w:val="center"/>
          </w:tcPr>
          <w:p w14:paraId="5C5CB55A" w14:textId="77777777" w:rsidR="0048282E" w:rsidRPr="00C9255E" w:rsidRDefault="0048282E" w:rsidP="0048282E">
            <w:pPr>
              <w:widowControl/>
            </w:pPr>
          </w:p>
        </w:tc>
        <w:tc>
          <w:tcPr>
            <w:tcW w:w="5185" w:type="dxa"/>
            <w:vAlign w:val="center"/>
          </w:tcPr>
          <w:p w14:paraId="6BA635BA" w14:textId="77777777" w:rsidR="0048282E" w:rsidRPr="00C9255E" w:rsidRDefault="0048282E" w:rsidP="0048282E">
            <w:pPr>
              <w:widowControl/>
            </w:pPr>
            <w:r w:rsidRPr="00C9255E">
              <w:rPr>
                <w:rFonts w:hint="eastAsia"/>
              </w:rPr>
              <w:t>愛媛県信用漁業協同組合連合会</w:t>
            </w:r>
          </w:p>
        </w:tc>
      </w:tr>
      <w:tr w:rsidR="0048282E" w:rsidRPr="00C9255E" w14:paraId="417F1824" w14:textId="77777777" w:rsidTr="0048282E">
        <w:trPr>
          <w:trHeight w:val="454"/>
        </w:trPr>
        <w:tc>
          <w:tcPr>
            <w:tcW w:w="3261" w:type="dxa"/>
            <w:vMerge/>
            <w:vAlign w:val="center"/>
          </w:tcPr>
          <w:p w14:paraId="4FACDE74" w14:textId="77777777" w:rsidR="0048282E" w:rsidRPr="00C9255E" w:rsidRDefault="0048282E" w:rsidP="0048282E">
            <w:pPr>
              <w:widowControl/>
            </w:pPr>
          </w:p>
        </w:tc>
        <w:tc>
          <w:tcPr>
            <w:tcW w:w="5185" w:type="dxa"/>
            <w:vAlign w:val="center"/>
          </w:tcPr>
          <w:p w14:paraId="35DEDADD" w14:textId="77777777" w:rsidR="0048282E" w:rsidRPr="00C9255E" w:rsidRDefault="0048282E" w:rsidP="0048282E">
            <w:pPr>
              <w:widowControl/>
            </w:pPr>
            <w:r w:rsidRPr="00C9255E">
              <w:rPr>
                <w:rFonts w:hint="eastAsia"/>
              </w:rPr>
              <w:t>株式会社みずほ銀行</w:t>
            </w:r>
          </w:p>
        </w:tc>
      </w:tr>
      <w:tr w:rsidR="0048282E" w:rsidRPr="00C9255E" w14:paraId="1766DD90" w14:textId="77777777" w:rsidTr="0048282E">
        <w:trPr>
          <w:trHeight w:val="454"/>
        </w:trPr>
        <w:tc>
          <w:tcPr>
            <w:tcW w:w="3261" w:type="dxa"/>
            <w:vMerge/>
            <w:vAlign w:val="center"/>
          </w:tcPr>
          <w:p w14:paraId="43CDFE56" w14:textId="77777777" w:rsidR="0048282E" w:rsidRPr="00C9255E" w:rsidRDefault="0048282E" w:rsidP="0048282E">
            <w:pPr>
              <w:widowControl/>
            </w:pPr>
          </w:p>
        </w:tc>
        <w:tc>
          <w:tcPr>
            <w:tcW w:w="5185" w:type="dxa"/>
            <w:vAlign w:val="center"/>
          </w:tcPr>
          <w:p w14:paraId="50A2FA3D" w14:textId="77777777" w:rsidR="0048282E" w:rsidRPr="00C9255E" w:rsidRDefault="0048282E" w:rsidP="0048282E">
            <w:pPr>
              <w:widowControl/>
            </w:pPr>
            <w:r w:rsidRPr="00C9255E">
              <w:rPr>
                <w:rFonts w:hint="eastAsia"/>
              </w:rPr>
              <w:t>株式会社三井住友銀行</w:t>
            </w:r>
          </w:p>
        </w:tc>
      </w:tr>
      <w:tr w:rsidR="0048282E" w:rsidRPr="00C9255E" w14:paraId="62A4004D" w14:textId="77777777" w:rsidTr="0048282E">
        <w:trPr>
          <w:trHeight w:val="454"/>
        </w:trPr>
        <w:tc>
          <w:tcPr>
            <w:tcW w:w="3261" w:type="dxa"/>
            <w:vMerge/>
            <w:vAlign w:val="center"/>
          </w:tcPr>
          <w:p w14:paraId="604EAA43" w14:textId="77777777" w:rsidR="0048282E" w:rsidRPr="00C9255E" w:rsidRDefault="0048282E" w:rsidP="0048282E">
            <w:pPr>
              <w:widowControl/>
            </w:pPr>
          </w:p>
        </w:tc>
        <w:tc>
          <w:tcPr>
            <w:tcW w:w="5185" w:type="dxa"/>
            <w:vAlign w:val="center"/>
          </w:tcPr>
          <w:p w14:paraId="44E6BB15" w14:textId="77777777" w:rsidR="0048282E" w:rsidRPr="00C9255E" w:rsidRDefault="0048282E" w:rsidP="0048282E">
            <w:pPr>
              <w:widowControl/>
            </w:pPr>
            <w:r w:rsidRPr="00C9255E">
              <w:rPr>
                <w:rFonts w:hint="eastAsia"/>
              </w:rPr>
              <w:t>株式会社中国銀行</w:t>
            </w:r>
          </w:p>
        </w:tc>
      </w:tr>
      <w:tr w:rsidR="0048282E" w:rsidRPr="00C9255E" w14:paraId="13893435" w14:textId="77777777" w:rsidTr="0048282E">
        <w:trPr>
          <w:trHeight w:val="454"/>
        </w:trPr>
        <w:tc>
          <w:tcPr>
            <w:tcW w:w="3261" w:type="dxa"/>
            <w:vMerge/>
            <w:vAlign w:val="center"/>
          </w:tcPr>
          <w:p w14:paraId="48AC647C" w14:textId="77777777" w:rsidR="0048282E" w:rsidRPr="00C9255E" w:rsidRDefault="0048282E" w:rsidP="0048282E">
            <w:pPr>
              <w:widowControl/>
            </w:pPr>
          </w:p>
        </w:tc>
        <w:tc>
          <w:tcPr>
            <w:tcW w:w="5185" w:type="dxa"/>
            <w:vAlign w:val="center"/>
          </w:tcPr>
          <w:p w14:paraId="1897D313" w14:textId="77777777" w:rsidR="0048282E" w:rsidRPr="00C9255E" w:rsidRDefault="0048282E" w:rsidP="0048282E">
            <w:pPr>
              <w:widowControl/>
            </w:pPr>
            <w:r w:rsidRPr="00C9255E">
              <w:rPr>
                <w:rFonts w:hint="eastAsia"/>
              </w:rPr>
              <w:t>株式会社広島銀行</w:t>
            </w:r>
          </w:p>
        </w:tc>
      </w:tr>
      <w:tr w:rsidR="0048282E" w:rsidRPr="00C9255E" w14:paraId="713976B9" w14:textId="77777777" w:rsidTr="0048282E">
        <w:trPr>
          <w:trHeight w:val="454"/>
        </w:trPr>
        <w:tc>
          <w:tcPr>
            <w:tcW w:w="3261" w:type="dxa"/>
            <w:vMerge/>
            <w:vAlign w:val="center"/>
          </w:tcPr>
          <w:p w14:paraId="11A4807E" w14:textId="77777777" w:rsidR="0048282E" w:rsidRPr="00C9255E" w:rsidRDefault="0048282E" w:rsidP="0048282E">
            <w:pPr>
              <w:widowControl/>
            </w:pPr>
          </w:p>
        </w:tc>
        <w:tc>
          <w:tcPr>
            <w:tcW w:w="5185" w:type="dxa"/>
            <w:vAlign w:val="center"/>
          </w:tcPr>
          <w:p w14:paraId="6EE20DD4" w14:textId="77777777" w:rsidR="0048282E" w:rsidRPr="00C9255E" w:rsidRDefault="0048282E" w:rsidP="0048282E">
            <w:pPr>
              <w:widowControl/>
            </w:pPr>
            <w:r w:rsidRPr="00C9255E">
              <w:rPr>
                <w:rFonts w:hint="eastAsia"/>
              </w:rPr>
              <w:t>株式会社山口銀行</w:t>
            </w:r>
          </w:p>
        </w:tc>
      </w:tr>
      <w:tr w:rsidR="0048282E" w:rsidRPr="00C9255E" w14:paraId="438A682E" w14:textId="77777777" w:rsidTr="0048282E">
        <w:trPr>
          <w:trHeight w:val="454"/>
        </w:trPr>
        <w:tc>
          <w:tcPr>
            <w:tcW w:w="3261" w:type="dxa"/>
            <w:vMerge/>
            <w:vAlign w:val="center"/>
          </w:tcPr>
          <w:p w14:paraId="448C8906" w14:textId="77777777" w:rsidR="0048282E" w:rsidRPr="00C9255E" w:rsidRDefault="0048282E" w:rsidP="0048282E">
            <w:pPr>
              <w:widowControl/>
            </w:pPr>
          </w:p>
        </w:tc>
        <w:tc>
          <w:tcPr>
            <w:tcW w:w="5185" w:type="dxa"/>
            <w:vAlign w:val="center"/>
          </w:tcPr>
          <w:p w14:paraId="5E7181B8" w14:textId="77777777" w:rsidR="0048282E" w:rsidRPr="00C9255E" w:rsidRDefault="0048282E" w:rsidP="0048282E">
            <w:pPr>
              <w:widowControl/>
            </w:pPr>
            <w:r w:rsidRPr="00C9255E">
              <w:rPr>
                <w:rFonts w:hint="eastAsia"/>
              </w:rPr>
              <w:t>株式会社阿波銀行</w:t>
            </w:r>
          </w:p>
        </w:tc>
      </w:tr>
      <w:tr w:rsidR="0048282E" w:rsidRPr="00C9255E" w14:paraId="5F01E68B" w14:textId="77777777" w:rsidTr="0048282E">
        <w:trPr>
          <w:trHeight w:val="454"/>
        </w:trPr>
        <w:tc>
          <w:tcPr>
            <w:tcW w:w="3261" w:type="dxa"/>
            <w:vMerge/>
            <w:vAlign w:val="center"/>
          </w:tcPr>
          <w:p w14:paraId="2FCB7B9D" w14:textId="77777777" w:rsidR="0048282E" w:rsidRPr="00C9255E" w:rsidRDefault="0048282E" w:rsidP="0048282E">
            <w:pPr>
              <w:widowControl/>
            </w:pPr>
          </w:p>
        </w:tc>
        <w:tc>
          <w:tcPr>
            <w:tcW w:w="5185" w:type="dxa"/>
            <w:vAlign w:val="center"/>
          </w:tcPr>
          <w:p w14:paraId="2C51F3C7" w14:textId="77777777" w:rsidR="0048282E" w:rsidRPr="00C9255E" w:rsidRDefault="0048282E" w:rsidP="0048282E">
            <w:pPr>
              <w:widowControl/>
            </w:pPr>
            <w:r w:rsidRPr="00C9255E">
              <w:rPr>
                <w:rFonts w:hint="eastAsia"/>
              </w:rPr>
              <w:t>株式会社百十四銀行</w:t>
            </w:r>
          </w:p>
        </w:tc>
      </w:tr>
      <w:tr w:rsidR="0048282E" w:rsidRPr="00C9255E" w14:paraId="0A1AE934" w14:textId="77777777" w:rsidTr="0048282E">
        <w:trPr>
          <w:trHeight w:val="454"/>
        </w:trPr>
        <w:tc>
          <w:tcPr>
            <w:tcW w:w="3261" w:type="dxa"/>
            <w:vMerge/>
            <w:vAlign w:val="center"/>
          </w:tcPr>
          <w:p w14:paraId="66F646C0" w14:textId="77777777" w:rsidR="0048282E" w:rsidRPr="00C9255E" w:rsidRDefault="0048282E" w:rsidP="0048282E">
            <w:pPr>
              <w:widowControl/>
            </w:pPr>
          </w:p>
        </w:tc>
        <w:tc>
          <w:tcPr>
            <w:tcW w:w="5185" w:type="dxa"/>
            <w:vAlign w:val="center"/>
          </w:tcPr>
          <w:p w14:paraId="11050EF1" w14:textId="77777777" w:rsidR="0048282E" w:rsidRPr="00C9255E" w:rsidRDefault="0048282E" w:rsidP="0048282E">
            <w:pPr>
              <w:widowControl/>
            </w:pPr>
            <w:r w:rsidRPr="00C9255E">
              <w:rPr>
                <w:rFonts w:hint="eastAsia"/>
              </w:rPr>
              <w:t>株式会社四国銀行</w:t>
            </w:r>
          </w:p>
        </w:tc>
      </w:tr>
      <w:tr w:rsidR="0048282E" w:rsidRPr="00C9255E" w14:paraId="2B9B4C9E" w14:textId="77777777" w:rsidTr="0048282E">
        <w:trPr>
          <w:trHeight w:val="454"/>
        </w:trPr>
        <w:tc>
          <w:tcPr>
            <w:tcW w:w="3261" w:type="dxa"/>
            <w:vMerge/>
            <w:vAlign w:val="center"/>
          </w:tcPr>
          <w:p w14:paraId="45712577" w14:textId="77777777" w:rsidR="0048282E" w:rsidRPr="00C9255E" w:rsidRDefault="0048282E" w:rsidP="0048282E">
            <w:pPr>
              <w:widowControl/>
            </w:pPr>
          </w:p>
        </w:tc>
        <w:tc>
          <w:tcPr>
            <w:tcW w:w="5185" w:type="dxa"/>
            <w:vAlign w:val="center"/>
          </w:tcPr>
          <w:p w14:paraId="20B71B34" w14:textId="77777777" w:rsidR="0048282E" w:rsidRPr="00C9255E" w:rsidRDefault="0048282E" w:rsidP="0048282E">
            <w:pPr>
              <w:widowControl/>
            </w:pPr>
            <w:r w:rsidRPr="00C9255E">
              <w:rPr>
                <w:rFonts w:hint="eastAsia"/>
              </w:rPr>
              <w:t>株式会社徳島</w:t>
            </w:r>
            <w:r w:rsidR="005A63E6">
              <w:rPr>
                <w:rFonts w:hint="eastAsia"/>
              </w:rPr>
              <w:t>大正</w:t>
            </w:r>
            <w:r w:rsidRPr="00C9255E">
              <w:rPr>
                <w:rFonts w:hint="eastAsia"/>
              </w:rPr>
              <w:t>銀行</w:t>
            </w:r>
          </w:p>
        </w:tc>
      </w:tr>
      <w:tr w:rsidR="0048282E" w:rsidRPr="00C9255E" w14:paraId="10260C7D" w14:textId="77777777" w:rsidTr="0048282E">
        <w:trPr>
          <w:trHeight w:val="454"/>
        </w:trPr>
        <w:tc>
          <w:tcPr>
            <w:tcW w:w="3261" w:type="dxa"/>
            <w:vMerge/>
            <w:vAlign w:val="center"/>
          </w:tcPr>
          <w:p w14:paraId="7FD7221C" w14:textId="77777777" w:rsidR="0048282E" w:rsidRPr="00C9255E" w:rsidRDefault="0048282E" w:rsidP="0048282E">
            <w:pPr>
              <w:widowControl/>
            </w:pPr>
          </w:p>
        </w:tc>
        <w:tc>
          <w:tcPr>
            <w:tcW w:w="5185" w:type="dxa"/>
            <w:vAlign w:val="center"/>
          </w:tcPr>
          <w:p w14:paraId="7B448EC5" w14:textId="77777777" w:rsidR="0048282E" w:rsidRPr="00C9255E" w:rsidRDefault="0048282E" w:rsidP="0048282E">
            <w:pPr>
              <w:widowControl/>
            </w:pPr>
            <w:r w:rsidRPr="00C9255E">
              <w:rPr>
                <w:rFonts w:hint="eastAsia"/>
              </w:rPr>
              <w:t>株式会社香川銀行</w:t>
            </w:r>
          </w:p>
        </w:tc>
      </w:tr>
      <w:tr w:rsidR="0048282E" w:rsidRPr="00C9255E" w14:paraId="59732EF9" w14:textId="77777777" w:rsidTr="0048282E">
        <w:trPr>
          <w:trHeight w:val="454"/>
        </w:trPr>
        <w:tc>
          <w:tcPr>
            <w:tcW w:w="3261" w:type="dxa"/>
            <w:vMerge/>
            <w:vAlign w:val="center"/>
          </w:tcPr>
          <w:p w14:paraId="1EB9C0B3" w14:textId="77777777" w:rsidR="0048282E" w:rsidRPr="00C9255E" w:rsidRDefault="0048282E" w:rsidP="0048282E">
            <w:pPr>
              <w:widowControl/>
            </w:pPr>
          </w:p>
        </w:tc>
        <w:tc>
          <w:tcPr>
            <w:tcW w:w="5185" w:type="dxa"/>
            <w:vAlign w:val="center"/>
          </w:tcPr>
          <w:p w14:paraId="572249B9" w14:textId="77777777" w:rsidR="0048282E" w:rsidRPr="00C9255E" w:rsidRDefault="0048282E" w:rsidP="0048282E">
            <w:pPr>
              <w:widowControl/>
            </w:pPr>
            <w:r w:rsidRPr="00C9255E">
              <w:rPr>
                <w:rFonts w:hint="eastAsia"/>
              </w:rPr>
              <w:t>株式会社高知銀行</w:t>
            </w:r>
          </w:p>
        </w:tc>
      </w:tr>
      <w:tr w:rsidR="0048282E" w:rsidRPr="00C9255E" w14:paraId="5351F1E1" w14:textId="77777777" w:rsidTr="0048282E">
        <w:trPr>
          <w:trHeight w:val="454"/>
        </w:trPr>
        <w:tc>
          <w:tcPr>
            <w:tcW w:w="3261" w:type="dxa"/>
            <w:vMerge/>
            <w:vAlign w:val="center"/>
          </w:tcPr>
          <w:p w14:paraId="32DDEE75" w14:textId="77777777" w:rsidR="0048282E" w:rsidRPr="00C9255E" w:rsidRDefault="0048282E" w:rsidP="0048282E">
            <w:pPr>
              <w:widowControl/>
            </w:pPr>
          </w:p>
        </w:tc>
        <w:tc>
          <w:tcPr>
            <w:tcW w:w="5185" w:type="dxa"/>
            <w:vAlign w:val="center"/>
          </w:tcPr>
          <w:p w14:paraId="0711DCD8" w14:textId="77777777" w:rsidR="0048282E" w:rsidRPr="00C9255E" w:rsidRDefault="0048282E" w:rsidP="0048282E">
            <w:pPr>
              <w:widowControl/>
            </w:pPr>
            <w:r w:rsidRPr="00C9255E">
              <w:rPr>
                <w:rFonts w:hint="eastAsia"/>
              </w:rPr>
              <w:t>三井住友信託銀行株式会社</w:t>
            </w:r>
          </w:p>
        </w:tc>
      </w:tr>
      <w:tr w:rsidR="0048282E" w:rsidRPr="00C9255E" w14:paraId="18A3D0AF" w14:textId="77777777" w:rsidTr="0048282E">
        <w:trPr>
          <w:trHeight w:val="454"/>
        </w:trPr>
        <w:tc>
          <w:tcPr>
            <w:tcW w:w="3261" w:type="dxa"/>
            <w:vMerge/>
            <w:vAlign w:val="center"/>
          </w:tcPr>
          <w:p w14:paraId="09B93369" w14:textId="77777777" w:rsidR="0048282E" w:rsidRPr="00C9255E" w:rsidRDefault="0048282E" w:rsidP="0048282E">
            <w:pPr>
              <w:widowControl/>
            </w:pPr>
          </w:p>
        </w:tc>
        <w:tc>
          <w:tcPr>
            <w:tcW w:w="5185" w:type="dxa"/>
            <w:vAlign w:val="center"/>
          </w:tcPr>
          <w:p w14:paraId="20F6017D" w14:textId="77777777" w:rsidR="0048282E" w:rsidRPr="00C9255E" w:rsidRDefault="0048282E" w:rsidP="0048282E">
            <w:pPr>
              <w:widowControl/>
            </w:pPr>
            <w:r w:rsidRPr="00C9255E">
              <w:rPr>
                <w:rFonts w:hint="eastAsia"/>
              </w:rPr>
              <w:t>観音寺信用金庫</w:t>
            </w:r>
          </w:p>
        </w:tc>
      </w:tr>
    </w:tbl>
    <w:p w14:paraId="5F898CDC" w14:textId="77777777" w:rsidR="00C9255E" w:rsidRDefault="00C9255E" w:rsidP="0048282E">
      <w:pPr>
        <w:widowControl/>
        <w:ind w:left="566" w:hangingChars="273" w:hanging="566"/>
        <w:jc w:val="left"/>
      </w:pPr>
      <w:r>
        <w:rPr>
          <w:rFonts w:hint="eastAsia"/>
        </w:rPr>
        <w:t>（注）みずほ銀行及び三井住友銀行以外の収納代理金融機関については、県内に所在する本支店に限る。</w:t>
      </w:r>
    </w:p>
    <w:p w14:paraId="3AEDB21B" w14:textId="77777777" w:rsidR="00C9255E" w:rsidRDefault="00C9255E">
      <w:pPr>
        <w:widowControl/>
        <w:jc w:val="left"/>
      </w:pPr>
    </w:p>
    <w:p w14:paraId="4BD69C03" w14:textId="77777777" w:rsidR="00C9255E" w:rsidRDefault="00C9255E">
      <w:pPr>
        <w:widowControl/>
        <w:jc w:val="left"/>
      </w:pPr>
    </w:p>
    <w:p w14:paraId="032BEFA4" w14:textId="77777777" w:rsidR="0048282E" w:rsidRDefault="0048282E">
      <w:pPr>
        <w:widowControl/>
        <w:jc w:val="left"/>
      </w:pPr>
      <w:r>
        <w:br w:type="page"/>
      </w:r>
    </w:p>
    <w:p w14:paraId="4795242B" w14:textId="77777777" w:rsidR="00BE6834" w:rsidRPr="00593FE6" w:rsidRDefault="00BE6834" w:rsidP="00BE6834">
      <w:pPr>
        <w:rPr>
          <w:rFonts w:asciiTheme="minorEastAsia" w:hAnsiTheme="minorEastAsia"/>
          <w:spacing w:val="20"/>
          <w:sz w:val="24"/>
          <w:szCs w:val="24"/>
        </w:rPr>
      </w:pPr>
      <w:r>
        <w:rPr>
          <w:rFonts w:asciiTheme="minorEastAsia" w:hAnsiTheme="minorEastAsia"/>
          <w:noProof/>
          <w:spacing w:val="20"/>
          <w:sz w:val="24"/>
          <w:szCs w:val="24"/>
        </w:rPr>
        <w:lastRenderedPageBreak/>
        <mc:AlternateContent>
          <mc:Choice Requires="wps">
            <w:drawing>
              <wp:anchor distT="0" distB="0" distL="114300" distR="114300" simplePos="0" relativeHeight="251673088" behindDoc="0" locked="0" layoutInCell="1" allowOverlap="1" wp14:anchorId="2535E334" wp14:editId="1F5A03D4">
                <wp:simplePos x="0" y="0"/>
                <wp:positionH relativeFrom="column">
                  <wp:posOffset>5424360</wp:posOffset>
                </wp:positionH>
                <wp:positionV relativeFrom="paragraph">
                  <wp:posOffset>-390152</wp:posOffset>
                </wp:positionV>
                <wp:extent cx="762000" cy="276225"/>
                <wp:effectExtent l="0" t="0" r="19050" b="28575"/>
                <wp:wrapNone/>
                <wp:docPr id="299" name="テキスト ボックス 299"/>
                <wp:cNvGraphicFramePr/>
                <a:graphic xmlns:a="http://schemas.openxmlformats.org/drawingml/2006/main">
                  <a:graphicData uri="http://schemas.microsoft.com/office/word/2010/wordprocessingShape">
                    <wps:wsp>
                      <wps:cNvSpPr txBox="1"/>
                      <wps:spPr>
                        <a:xfrm>
                          <a:off x="0" y="0"/>
                          <a:ext cx="762000" cy="2762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5607E65" w14:textId="77777777" w:rsidR="004C3CF4" w:rsidRDefault="004C3CF4" w:rsidP="00BE6834">
                            <w:pPr>
                              <w:jc w:val="center"/>
                            </w:pPr>
                            <w:r w:rsidRPr="00593FE6">
                              <w:rPr>
                                <w:rFonts w:asciiTheme="minorEastAsia" w:hAnsiTheme="minorEastAsia" w:hint="eastAsia"/>
                                <w:spacing w:val="20"/>
                                <w:sz w:val="24"/>
                                <w:szCs w:val="24"/>
                              </w:rPr>
                              <w:t>様式１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2535E334" id="テキスト ボックス 299" o:spid="_x0000_s1063" type="#_x0000_t202" style="position:absolute;left:0;text-align:left;margin-left:427.1pt;margin-top:-30.7pt;width:60pt;height:21.75pt;z-index:2516730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" fillcolor="white [3201]" strokeweight=".5pt">
                <v:textbox>
                  <w:txbxContent>
                    <w:p w14:paraId="35607E65" w14:textId="77777777" w:rsidR="004C3CF4" w:rsidRDefault="004C3CF4" w:rsidP="00BE6834">
                      <w:pPr>
                        <w:jc w:val="center"/>
                      </w:pPr>
                      <w:r w:rsidRPr="00593FE6">
                        <w:rPr>
                          <w:rFonts w:asciiTheme="minorEastAsia" w:hAnsiTheme="minorEastAsia" w:hint="eastAsia"/>
                          <w:spacing w:val="20"/>
                          <w:sz w:val="24"/>
                          <w:szCs w:val="24"/>
                        </w:rPr>
                        <w:t>様式１</w:t>
                      </w:r>
                    </w:p>
                  </w:txbxContent>
                </v:textbox>
              </v:shape>
            </w:pict>
          </mc:Fallback>
        </mc:AlternateContent>
      </w:r>
    </w:p>
    <w:p w14:paraId="3F996B4D" w14:textId="77777777" w:rsidR="00BE6834" w:rsidRPr="00593FE6" w:rsidRDefault="00BE6834" w:rsidP="00BE6834">
      <w:pPr>
        <w:jc w:val="center"/>
        <w:rPr>
          <w:rFonts w:asciiTheme="minorEastAsia" w:hAnsiTheme="minorEastAsia"/>
          <w:spacing w:val="20"/>
          <w:sz w:val="24"/>
          <w:szCs w:val="24"/>
        </w:rPr>
      </w:pPr>
      <w:r w:rsidRPr="00593FE6">
        <w:rPr>
          <w:rFonts w:asciiTheme="minorEastAsia" w:hAnsiTheme="minorEastAsia" w:hint="eastAsia"/>
          <w:spacing w:val="20"/>
          <w:sz w:val="24"/>
          <w:szCs w:val="24"/>
        </w:rPr>
        <w:t>入札参加資格確認申請書</w:t>
      </w:r>
    </w:p>
    <w:p w14:paraId="7BB6461B" w14:textId="77777777" w:rsidR="00BE6834" w:rsidRPr="00593FE6" w:rsidRDefault="00BE6834" w:rsidP="00BE6834">
      <w:pPr>
        <w:rPr>
          <w:rFonts w:asciiTheme="minorEastAsia" w:hAnsiTheme="minorEastAsia"/>
          <w:sz w:val="24"/>
          <w:szCs w:val="24"/>
        </w:rPr>
      </w:pPr>
    </w:p>
    <w:p w14:paraId="1AAC718C" w14:textId="77777777" w:rsidR="00BE6834" w:rsidRPr="00593FE6" w:rsidRDefault="0079360E" w:rsidP="00BE6834">
      <w:pPr>
        <w:ind w:firstLineChars="2332" w:firstLine="5536"/>
        <w:rPr>
          <w:rFonts w:asciiTheme="minorEastAsia" w:hAnsiTheme="minorEastAsia"/>
          <w:sz w:val="24"/>
          <w:szCs w:val="24"/>
        </w:rPr>
      </w:pPr>
      <w:r>
        <w:rPr>
          <w:rFonts w:asciiTheme="minorEastAsia" w:hAnsiTheme="minorEastAsia" w:hint="eastAsia"/>
          <w:sz w:val="24"/>
          <w:szCs w:val="24"/>
        </w:rPr>
        <w:t>令和</w:t>
      </w:r>
      <w:r w:rsidR="00BE6834" w:rsidRPr="00593FE6">
        <w:rPr>
          <w:rFonts w:asciiTheme="minorEastAsia" w:hAnsiTheme="minorEastAsia" w:hint="eastAsia"/>
          <w:sz w:val="24"/>
          <w:szCs w:val="24"/>
        </w:rPr>
        <w:t xml:space="preserve">　　年　　月　　日</w:t>
      </w:r>
    </w:p>
    <w:p w14:paraId="648CC586" w14:textId="77777777" w:rsidR="00BE6834" w:rsidRPr="00593FE6" w:rsidRDefault="00BE6834" w:rsidP="00BE6834">
      <w:pPr>
        <w:rPr>
          <w:rFonts w:asciiTheme="minorEastAsia" w:hAnsiTheme="minorEastAsia"/>
          <w:sz w:val="24"/>
          <w:szCs w:val="24"/>
        </w:rPr>
      </w:pPr>
    </w:p>
    <w:p w14:paraId="07829254" w14:textId="77777777" w:rsidR="00BE6834" w:rsidRPr="00593FE6" w:rsidRDefault="00BE6834" w:rsidP="00BE6834">
      <w:pPr>
        <w:rPr>
          <w:rFonts w:asciiTheme="minorEastAsia" w:hAnsiTheme="minorEastAsia"/>
          <w:sz w:val="24"/>
          <w:szCs w:val="24"/>
        </w:rPr>
      </w:pPr>
      <w:r w:rsidRPr="00593FE6">
        <w:rPr>
          <w:rFonts w:asciiTheme="minorEastAsia" w:hAnsiTheme="minorEastAsia" w:hint="eastAsia"/>
          <w:sz w:val="24"/>
          <w:szCs w:val="24"/>
        </w:rPr>
        <w:t xml:space="preserve">　愛媛県立</w:t>
      </w:r>
      <w:r w:rsidR="00D54263">
        <w:rPr>
          <w:rFonts w:asciiTheme="minorEastAsia" w:hAnsiTheme="minorEastAsia" w:hint="eastAsia"/>
          <w:sz w:val="24"/>
          <w:szCs w:val="24"/>
        </w:rPr>
        <w:t>愛媛中央産業</w:t>
      </w:r>
      <w:r w:rsidRPr="00593FE6">
        <w:rPr>
          <w:rFonts w:asciiTheme="minorEastAsia" w:hAnsiTheme="minorEastAsia" w:hint="eastAsia"/>
          <w:sz w:val="24"/>
          <w:szCs w:val="24"/>
        </w:rPr>
        <w:t>技術専門校</w:t>
      </w:r>
    </w:p>
    <w:p w14:paraId="37346287" w14:textId="32E2F474" w:rsidR="00BE6834" w:rsidRPr="00593FE6" w:rsidRDefault="00BE6834" w:rsidP="00BE6834">
      <w:pPr>
        <w:ind w:firstLineChars="300" w:firstLine="712"/>
        <w:rPr>
          <w:rFonts w:asciiTheme="minorEastAsia" w:hAnsiTheme="minorEastAsia"/>
          <w:sz w:val="24"/>
          <w:szCs w:val="24"/>
        </w:rPr>
      </w:pPr>
      <w:r w:rsidRPr="00593FE6">
        <w:rPr>
          <w:rFonts w:asciiTheme="minorEastAsia" w:hAnsiTheme="minorEastAsia" w:hint="eastAsia"/>
          <w:sz w:val="24"/>
          <w:szCs w:val="24"/>
        </w:rPr>
        <w:t xml:space="preserve">校長　　</w:t>
      </w:r>
      <w:r w:rsidR="00CD5146">
        <w:rPr>
          <w:rFonts w:asciiTheme="minorEastAsia" w:hAnsiTheme="minorEastAsia" w:hint="eastAsia"/>
          <w:sz w:val="24"/>
          <w:szCs w:val="24"/>
        </w:rPr>
        <w:t>竹本　逸一</w:t>
      </w:r>
      <w:r w:rsidRPr="00593FE6">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593FE6">
        <w:rPr>
          <w:rFonts w:asciiTheme="minorEastAsia" w:hAnsiTheme="minorEastAsia" w:hint="eastAsia"/>
          <w:sz w:val="24"/>
          <w:szCs w:val="24"/>
        </w:rPr>
        <w:t>様</w:t>
      </w:r>
    </w:p>
    <w:p w14:paraId="6FB4AFDA" w14:textId="77777777" w:rsidR="00BE6834" w:rsidRPr="00593FE6" w:rsidRDefault="00BE6834" w:rsidP="00BE6834">
      <w:pPr>
        <w:rPr>
          <w:rFonts w:asciiTheme="minorEastAsia" w:hAnsiTheme="minorEastAsia"/>
          <w:sz w:val="24"/>
          <w:szCs w:val="24"/>
        </w:rPr>
      </w:pPr>
    </w:p>
    <w:p w14:paraId="01CB4419" w14:textId="77777777" w:rsidR="00BE6834" w:rsidRPr="00593FE6" w:rsidRDefault="00BE6834" w:rsidP="00BE6834">
      <w:pPr>
        <w:spacing w:beforeLines="50" w:before="180"/>
        <w:rPr>
          <w:rFonts w:asciiTheme="minorEastAsia" w:hAnsiTheme="minorEastAsia"/>
          <w:sz w:val="24"/>
          <w:szCs w:val="24"/>
          <w:u w:val="single"/>
        </w:rPr>
      </w:pPr>
      <w:r w:rsidRPr="00593FE6">
        <w:rPr>
          <w:rFonts w:asciiTheme="minorEastAsia" w:hAnsiTheme="minorEastAsia" w:hint="eastAsia"/>
          <w:sz w:val="24"/>
          <w:szCs w:val="24"/>
        </w:rPr>
        <w:t xml:space="preserve">　　　　　　　　　　　住　　　　所　</w:t>
      </w:r>
      <w:r w:rsidRPr="00593FE6">
        <w:rPr>
          <w:rFonts w:asciiTheme="minorEastAsia" w:hAnsiTheme="minorEastAsia" w:hint="eastAsia"/>
          <w:sz w:val="24"/>
          <w:szCs w:val="24"/>
          <w:u w:val="single"/>
        </w:rPr>
        <w:t xml:space="preserve">　　　　　　　　　　　　　　　　　</w:t>
      </w:r>
    </w:p>
    <w:p w14:paraId="6E0016F8" w14:textId="77777777" w:rsidR="00BE6834" w:rsidRPr="00593FE6" w:rsidRDefault="00BE6834" w:rsidP="00BE6834">
      <w:pPr>
        <w:spacing w:beforeLines="50" w:before="180"/>
        <w:rPr>
          <w:rFonts w:asciiTheme="minorEastAsia" w:hAnsiTheme="minorEastAsia"/>
          <w:sz w:val="24"/>
          <w:szCs w:val="24"/>
          <w:u w:val="single"/>
        </w:rPr>
      </w:pPr>
      <w:r w:rsidRPr="00593FE6">
        <w:rPr>
          <w:rFonts w:asciiTheme="minorEastAsia" w:hAnsiTheme="minorEastAsia" w:hint="eastAsia"/>
          <w:sz w:val="24"/>
          <w:szCs w:val="24"/>
        </w:rPr>
        <w:t xml:space="preserve">　　　　　　　　　　　商号又は名称　</w:t>
      </w:r>
      <w:r w:rsidRPr="00593FE6">
        <w:rPr>
          <w:rFonts w:asciiTheme="minorEastAsia" w:hAnsiTheme="minorEastAsia" w:hint="eastAsia"/>
          <w:sz w:val="24"/>
          <w:szCs w:val="24"/>
          <w:u w:val="single"/>
        </w:rPr>
        <w:t xml:space="preserve">　　　　　　　　　　　　　　　　　</w:t>
      </w:r>
    </w:p>
    <w:p w14:paraId="147E2887" w14:textId="77777777" w:rsidR="00BE6834" w:rsidRPr="00593FE6" w:rsidRDefault="00BE6834" w:rsidP="00BE6834">
      <w:pPr>
        <w:spacing w:beforeLines="50" w:before="180"/>
        <w:ind w:rightChars="-479" w:right="-994"/>
        <w:rPr>
          <w:rFonts w:asciiTheme="minorEastAsia" w:hAnsiTheme="minorEastAsia"/>
          <w:sz w:val="24"/>
          <w:szCs w:val="24"/>
        </w:rPr>
      </w:pPr>
      <w:r w:rsidRPr="00BE6834">
        <w:rPr>
          <w:rFonts w:asciiTheme="minorEastAsia" w:hAnsiTheme="minorEastAsia" w:hint="eastAsia"/>
          <w:sz w:val="24"/>
          <w:szCs w:val="24"/>
        </w:rPr>
        <w:t xml:space="preserve">　　　　　　</w:t>
      </w:r>
      <w:r>
        <w:rPr>
          <w:rFonts w:asciiTheme="minorEastAsia" w:hAnsiTheme="minorEastAsia" w:hint="eastAsia"/>
          <w:sz w:val="24"/>
          <w:szCs w:val="24"/>
        </w:rPr>
        <w:t xml:space="preserve">　　</w:t>
      </w:r>
      <w:r w:rsidRPr="00BE6834">
        <w:rPr>
          <w:rFonts w:asciiTheme="minorEastAsia" w:hAnsiTheme="minorEastAsia" w:hint="eastAsia"/>
          <w:sz w:val="24"/>
          <w:szCs w:val="24"/>
        </w:rPr>
        <w:t xml:space="preserve">　　　</w:t>
      </w:r>
      <w:r w:rsidRPr="00BE6834">
        <w:rPr>
          <w:rFonts w:asciiTheme="minorEastAsia" w:hAnsiTheme="minorEastAsia" w:hint="eastAsia"/>
          <w:spacing w:val="3"/>
          <w:w w:val="85"/>
          <w:kern w:val="0"/>
          <w:sz w:val="24"/>
          <w:szCs w:val="24"/>
          <w:fitText w:val="1440" w:id="1692008960"/>
        </w:rPr>
        <w:t>代表者職・氏</w:t>
      </w:r>
      <w:r w:rsidRPr="00BE6834">
        <w:rPr>
          <w:rFonts w:asciiTheme="minorEastAsia" w:hAnsiTheme="minorEastAsia" w:hint="eastAsia"/>
          <w:spacing w:val="-6"/>
          <w:w w:val="85"/>
          <w:kern w:val="0"/>
          <w:sz w:val="24"/>
          <w:szCs w:val="24"/>
          <w:fitText w:val="1440" w:id="1692008960"/>
        </w:rPr>
        <w:t>名</w:t>
      </w:r>
      <w:r w:rsidRPr="00593FE6">
        <w:rPr>
          <w:rFonts w:asciiTheme="minorEastAsia" w:hAnsiTheme="minorEastAsia" w:hint="eastAsia"/>
          <w:sz w:val="24"/>
          <w:szCs w:val="24"/>
        </w:rPr>
        <w:t xml:space="preserve">　</w:t>
      </w:r>
      <w:r w:rsidRPr="00593FE6">
        <w:rPr>
          <w:rFonts w:asciiTheme="minorEastAsia" w:hAnsiTheme="minorEastAsia" w:hint="eastAsia"/>
          <w:sz w:val="24"/>
          <w:szCs w:val="24"/>
          <w:u w:val="single"/>
        </w:rPr>
        <w:t xml:space="preserve">　　　　　　　　　　　　　　　</w:t>
      </w:r>
      <w:r w:rsidRPr="00593FE6">
        <w:rPr>
          <w:rFonts w:asciiTheme="minorEastAsia" w:hAnsiTheme="minorEastAsia" w:hint="eastAsia"/>
          <w:sz w:val="24"/>
          <w:szCs w:val="24"/>
        </w:rPr>
        <w:t xml:space="preserve">　　印</w:t>
      </w:r>
    </w:p>
    <w:p w14:paraId="46E573F9" w14:textId="77777777" w:rsidR="00BE6834" w:rsidRPr="00593FE6" w:rsidRDefault="00BE6834" w:rsidP="00BE6834">
      <w:pPr>
        <w:rPr>
          <w:rFonts w:asciiTheme="minorEastAsia" w:hAnsiTheme="minorEastAsia"/>
          <w:sz w:val="24"/>
          <w:szCs w:val="24"/>
        </w:rPr>
      </w:pPr>
    </w:p>
    <w:p w14:paraId="6B9EE262" w14:textId="6E2081BA" w:rsidR="00BE6834" w:rsidRPr="00593FE6" w:rsidRDefault="00BE6834" w:rsidP="00BE6834">
      <w:pPr>
        <w:rPr>
          <w:rFonts w:asciiTheme="minorEastAsia" w:hAnsiTheme="minorEastAsia"/>
          <w:kern w:val="0"/>
          <w:sz w:val="24"/>
        </w:rPr>
      </w:pPr>
      <w:r w:rsidRPr="00593FE6">
        <w:rPr>
          <w:rFonts w:asciiTheme="minorEastAsia" w:hAnsiTheme="minorEastAsia" w:hint="eastAsia"/>
          <w:sz w:val="24"/>
          <w:szCs w:val="24"/>
        </w:rPr>
        <w:t xml:space="preserve">　</w:t>
      </w:r>
      <w:r w:rsidR="003C135A">
        <w:rPr>
          <w:rFonts w:asciiTheme="minorEastAsia" w:hAnsiTheme="minorEastAsia" w:hint="eastAsia"/>
          <w:sz w:val="24"/>
          <w:szCs w:val="24"/>
        </w:rPr>
        <w:t>令和</w:t>
      </w:r>
      <w:r w:rsidR="00CD5146">
        <w:rPr>
          <w:rFonts w:asciiTheme="minorEastAsia" w:hAnsiTheme="minorEastAsia" w:hint="eastAsia"/>
          <w:sz w:val="24"/>
          <w:szCs w:val="24"/>
        </w:rPr>
        <w:t>8</w:t>
      </w:r>
      <w:r w:rsidR="003C135A">
        <w:rPr>
          <w:rFonts w:asciiTheme="minorEastAsia" w:hAnsiTheme="minorEastAsia" w:hint="eastAsia"/>
          <w:sz w:val="24"/>
          <w:szCs w:val="24"/>
        </w:rPr>
        <w:t>年</w:t>
      </w:r>
      <w:r w:rsidR="00D26851">
        <w:rPr>
          <w:rFonts w:asciiTheme="minorEastAsia" w:hAnsiTheme="minorEastAsia" w:hint="eastAsia"/>
          <w:sz w:val="24"/>
          <w:szCs w:val="24"/>
        </w:rPr>
        <w:t>度</w:t>
      </w:r>
      <w:r w:rsidRPr="00593FE6">
        <w:rPr>
          <w:rFonts w:asciiTheme="minorEastAsia" w:hAnsiTheme="minorEastAsia" w:hint="eastAsia"/>
          <w:sz w:val="24"/>
          <w:szCs w:val="24"/>
        </w:rPr>
        <w:t>離職者等職業能力開発事業（</w:t>
      </w:r>
      <w:r w:rsidR="005C1B95">
        <w:rPr>
          <w:rFonts w:asciiTheme="minorEastAsia" w:hAnsiTheme="minorEastAsia" w:hint="eastAsia"/>
          <w:kern w:val="0"/>
          <w:sz w:val="24"/>
        </w:rPr>
        <w:t>医療事務</w:t>
      </w:r>
      <w:r w:rsidRPr="00593FE6">
        <w:rPr>
          <w:rFonts w:asciiTheme="minorEastAsia" w:hAnsiTheme="minorEastAsia" w:hint="eastAsia"/>
          <w:kern w:val="0"/>
          <w:sz w:val="24"/>
        </w:rPr>
        <w:t>コース</w:t>
      </w:r>
      <w:r w:rsidRPr="00593FE6">
        <w:rPr>
          <w:rFonts w:asciiTheme="minorEastAsia" w:hAnsiTheme="minorEastAsia" w:hint="eastAsia"/>
          <w:sz w:val="24"/>
          <w:szCs w:val="24"/>
        </w:rPr>
        <w:t>）に係る入札参加資格について、下記のとおり確認申請します。なお、下記事項及び添付書類については事実と相違ないことを誓約します。</w:t>
      </w:r>
    </w:p>
    <w:p w14:paraId="495FBC04" w14:textId="77777777" w:rsidR="00BE6834" w:rsidRPr="00593FE6" w:rsidRDefault="00BE6834" w:rsidP="00BE6834">
      <w:pPr>
        <w:jc w:val="center"/>
        <w:rPr>
          <w:rFonts w:asciiTheme="minorEastAsia" w:hAnsiTheme="minorEastAsia"/>
          <w:sz w:val="24"/>
          <w:szCs w:val="24"/>
        </w:rPr>
      </w:pPr>
      <w:r w:rsidRPr="00593FE6">
        <w:rPr>
          <w:rFonts w:asciiTheme="minorEastAsia" w:hAnsiTheme="minorEastAsia" w:hint="eastAsia"/>
          <w:sz w:val="24"/>
          <w:szCs w:val="24"/>
        </w:rPr>
        <w:t>記</w:t>
      </w:r>
    </w:p>
    <w:p w14:paraId="78BCCD60" w14:textId="77777777" w:rsidR="00BE6834" w:rsidRPr="00BE6834" w:rsidRDefault="00BE6834" w:rsidP="00BE6834">
      <w:pPr>
        <w:ind w:left="237" w:hangingChars="100" w:hanging="237"/>
        <w:rPr>
          <w:rFonts w:ascii="ＭＳ Ｐ明朝" w:eastAsia="ＭＳ Ｐ明朝" w:hAnsi="ＭＳ Ｐ明朝"/>
          <w:sz w:val="24"/>
          <w:szCs w:val="24"/>
        </w:rPr>
      </w:pPr>
      <w:r w:rsidRPr="00BE6834">
        <w:rPr>
          <w:rFonts w:ascii="ＭＳ Ｐ明朝" w:eastAsia="ＭＳ Ｐ明朝" w:hAnsi="ＭＳ Ｐ明朝" w:hint="eastAsia"/>
          <w:sz w:val="24"/>
          <w:szCs w:val="24"/>
        </w:rPr>
        <w:t>１　地方自治法施行令（昭和22年政令第16号）第167条の4の規定には該当しない。</w:t>
      </w:r>
    </w:p>
    <w:p w14:paraId="7E1FD99A" w14:textId="77777777" w:rsidR="00BE6834" w:rsidRPr="00BE6834" w:rsidRDefault="00BE6834" w:rsidP="00BE6834">
      <w:pPr>
        <w:rPr>
          <w:rFonts w:ascii="ＭＳ Ｐ明朝" w:eastAsia="ＭＳ Ｐ明朝" w:hAnsi="ＭＳ Ｐ明朝"/>
          <w:sz w:val="24"/>
          <w:szCs w:val="24"/>
        </w:rPr>
      </w:pPr>
      <w:r w:rsidRPr="00BE6834">
        <w:rPr>
          <w:rFonts w:ascii="ＭＳ Ｐ明朝" w:eastAsia="ＭＳ Ｐ明朝" w:hAnsi="ＭＳ Ｐ明朝" w:hint="eastAsia"/>
          <w:sz w:val="24"/>
          <w:szCs w:val="24"/>
        </w:rPr>
        <w:t xml:space="preserve">２　</w:t>
      </w:r>
      <w:r w:rsidR="00DE4B18">
        <w:rPr>
          <w:rFonts w:ascii="ＭＳ Ｐ明朝" w:eastAsia="ＭＳ Ｐ明朝" w:hAnsi="ＭＳ Ｐ明朝" w:hint="eastAsia"/>
          <w:sz w:val="24"/>
          <w:szCs w:val="24"/>
        </w:rPr>
        <w:t>愛媛県</w:t>
      </w:r>
      <w:r w:rsidRPr="00BE6834">
        <w:rPr>
          <w:rFonts w:ascii="ＭＳ Ｐ明朝" w:eastAsia="ＭＳ Ｐ明朝" w:hAnsi="ＭＳ Ｐ明朝" w:hint="eastAsia"/>
          <w:sz w:val="24"/>
          <w:szCs w:val="24"/>
        </w:rPr>
        <w:t>の製造の請負等に係る競争入札参加資格を有する。</w:t>
      </w:r>
    </w:p>
    <w:p w14:paraId="26EBE15B" w14:textId="77777777" w:rsidR="00BE6834" w:rsidRPr="00BE6834" w:rsidRDefault="00BE6834" w:rsidP="00BE6834">
      <w:pPr>
        <w:rPr>
          <w:rFonts w:ascii="ＭＳ Ｐ明朝" w:eastAsia="ＭＳ Ｐ明朝" w:hAnsi="ＭＳ Ｐ明朝"/>
          <w:sz w:val="24"/>
          <w:szCs w:val="24"/>
        </w:rPr>
      </w:pPr>
      <w:r w:rsidRPr="00BE6834">
        <w:rPr>
          <w:rFonts w:ascii="ＭＳ Ｐ明朝" w:eastAsia="ＭＳ Ｐ明朝" w:hAnsi="ＭＳ Ｐ明朝" w:hint="eastAsia"/>
          <w:sz w:val="24"/>
          <w:szCs w:val="24"/>
        </w:rPr>
        <w:t>３　入札をする日において、知事が行う指名停止期間中でない。</w:t>
      </w:r>
    </w:p>
    <w:p w14:paraId="42313600" w14:textId="77777777" w:rsidR="00BE6834" w:rsidRPr="00BE6834" w:rsidRDefault="00BE6834" w:rsidP="00BE6834">
      <w:pPr>
        <w:rPr>
          <w:rFonts w:ascii="ＭＳ Ｐ明朝" w:eastAsia="ＭＳ Ｐ明朝" w:hAnsi="ＭＳ Ｐ明朝"/>
          <w:sz w:val="24"/>
          <w:szCs w:val="24"/>
        </w:rPr>
      </w:pPr>
      <w:r w:rsidRPr="00BE6834">
        <w:rPr>
          <w:rFonts w:ascii="ＭＳ Ｐ明朝" w:eastAsia="ＭＳ Ｐ明朝" w:hAnsi="ＭＳ Ｐ明朝" w:hint="eastAsia"/>
          <w:sz w:val="24"/>
          <w:szCs w:val="24"/>
        </w:rPr>
        <w:t>４　業務を適切かつ円滑に実施する施設、設備、指導体制、事務処理体制を有する。</w:t>
      </w:r>
    </w:p>
    <w:p w14:paraId="74F184F3" w14:textId="77777777" w:rsidR="00BE6834" w:rsidRDefault="00BE6834" w:rsidP="00BE6834">
      <w:pPr>
        <w:rPr>
          <w:rFonts w:asciiTheme="minorEastAsia" w:hAnsiTheme="minorEastAsia"/>
          <w:b/>
          <w:sz w:val="24"/>
          <w:szCs w:val="24"/>
        </w:rPr>
      </w:pPr>
    </w:p>
    <w:p w14:paraId="70864E25" w14:textId="77777777" w:rsidR="00BE6834" w:rsidRPr="00593FE6" w:rsidRDefault="00BE6834" w:rsidP="00BE6834">
      <w:pPr>
        <w:rPr>
          <w:rFonts w:asciiTheme="minorEastAsia" w:hAnsiTheme="minorEastAsia"/>
          <w:b/>
          <w:sz w:val="24"/>
          <w:szCs w:val="24"/>
        </w:rPr>
      </w:pPr>
    </w:p>
    <w:p w14:paraId="6B70C29F" w14:textId="77777777" w:rsidR="00BE6834" w:rsidRPr="00593FE6" w:rsidRDefault="00BE6834" w:rsidP="00BE6834">
      <w:pPr>
        <w:rPr>
          <w:rFonts w:asciiTheme="minorEastAsia" w:hAnsiTheme="minorEastAsia"/>
          <w:b/>
          <w:sz w:val="24"/>
          <w:szCs w:val="24"/>
        </w:rPr>
      </w:pPr>
      <w:r w:rsidRPr="00593FE6">
        <w:rPr>
          <w:rFonts w:asciiTheme="minorEastAsia" w:hAnsiTheme="minorEastAsia" w:hint="eastAsia"/>
          <w:b/>
          <w:sz w:val="24"/>
          <w:szCs w:val="24"/>
        </w:rPr>
        <w:t>添付</w:t>
      </w:r>
      <w:r>
        <w:rPr>
          <w:rFonts w:asciiTheme="minorEastAsia" w:hAnsiTheme="minorEastAsia" w:hint="eastAsia"/>
          <w:b/>
          <w:sz w:val="24"/>
          <w:szCs w:val="24"/>
        </w:rPr>
        <w:t>書類</w:t>
      </w:r>
    </w:p>
    <w:p w14:paraId="5FE73E3A" w14:textId="77777777" w:rsidR="00BE6834" w:rsidRPr="00593FE6" w:rsidRDefault="00BE6834" w:rsidP="007A2556">
      <w:pPr>
        <w:spacing w:line="360" w:lineRule="exact"/>
        <w:ind w:rightChars="-137" w:right="-284"/>
        <w:rPr>
          <w:rFonts w:asciiTheme="minorEastAsia" w:hAnsiTheme="minorEastAsia"/>
          <w:spacing w:val="-8"/>
          <w:sz w:val="24"/>
          <w:szCs w:val="24"/>
        </w:rPr>
      </w:pPr>
      <w:r w:rsidRPr="00593FE6">
        <w:rPr>
          <w:rFonts w:asciiTheme="minorEastAsia" w:hAnsiTheme="minorEastAsia" w:hint="eastAsia"/>
          <w:sz w:val="24"/>
          <w:szCs w:val="24"/>
        </w:rPr>
        <w:t>・</w:t>
      </w:r>
      <w:r w:rsidR="00DE4B18">
        <w:rPr>
          <w:rFonts w:asciiTheme="minorEastAsia" w:hAnsiTheme="minorEastAsia" w:hint="eastAsia"/>
          <w:spacing w:val="-8"/>
          <w:sz w:val="24"/>
          <w:szCs w:val="24"/>
        </w:rPr>
        <w:t>愛媛県</w:t>
      </w:r>
      <w:r w:rsidRPr="00593FE6">
        <w:rPr>
          <w:rFonts w:asciiTheme="minorEastAsia" w:hAnsiTheme="minorEastAsia" w:hint="eastAsia"/>
          <w:spacing w:val="-8"/>
          <w:sz w:val="24"/>
          <w:szCs w:val="24"/>
        </w:rPr>
        <w:t>の製造の請負等に係る入札参加資格確認書の写し</w:t>
      </w:r>
    </w:p>
    <w:p w14:paraId="454B29A3" w14:textId="77777777" w:rsidR="00BE6834" w:rsidRPr="004A62A1" w:rsidRDefault="00BE6834" w:rsidP="007A2556">
      <w:pPr>
        <w:spacing w:line="360" w:lineRule="exact"/>
        <w:ind w:rightChars="-137" w:right="-284"/>
        <w:rPr>
          <w:rFonts w:asciiTheme="minorEastAsia" w:hAnsiTheme="minorEastAsia"/>
          <w:sz w:val="24"/>
          <w:szCs w:val="24"/>
        </w:rPr>
      </w:pPr>
      <w:r>
        <w:rPr>
          <w:rFonts w:asciiTheme="minorEastAsia" w:hAnsiTheme="minorEastAsia" w:hint="eastAsia"/>
          <w:sz w:val="24"/>
          <w:szCs w:val="24"/>
        </w:rPr>
        <w:t>・</w:t>
      </w:r>
      <w:r w:rsidRPr="004A62A1">
        <w:rPr>
          <w:rFonts w:asciiTheme="minorEastAsia" w:hAnsiTheme="minorEastAsia" w:hint="eastAsia"/>
          <w:sz w:val="24"/>
          <w:szCs w:val="24"/>
        </w:rPr>
        <w:t>登記事項証明書(写)又は賃貸借契約書等(写)</w:t>
      </w:r>
    </w:p>
    <w:p w14:paraId="6F8921A3" w14:textId="77777777" w:rsidR="00BE6834" w:rsidRPr="004A62A1" w:rsidRDefault="00BE6834" w:rsidP="007A2556">
      <w:pPr>
        <w:spacing w:line="360" w:lineRule="exact"/>
        <w:ind w:rightChars="-137" w:right="-284"/>
        <w:rPr>
          <w:rFonts w:asciiTheme="minorEastAsia" w:hAnsiTheme="minorEastAsia"/>
          <w:sz w:val="24"/>
          <w:szCs w:val="24"/>
        </w:rPr>
      </w:pPr>
      <w:r>
        <w:rPr>
          <w:rFonts w:asciiTheme="minorEastAsia" w:hAnsiTheme="minorEastAsia" w:hint="eastAsia"/>
          <w:sz w:val="24"/>
          <w:szCs w:val="24"/>
        </w:rPr>
        <w:t>・別紙</w:t>
      </w:r>
      <w:r w:rsidRPr="004A62A1">
        <w:rPr>
          <w:rFonts w:asciiTheme="minorEastAsia" w:hAnsiTheme="minorEastAsia" w:hint="eastAsia"/>
          <w:sz w:val="24"/>
          <w:szCs w:val="24"/>
        </w:rPr>
        <w:t>１</w:t>
      </w:r>
      <w:r w:rsidRPr="004A62A1">
        <w:rPr>
          <w:rFonts w:asciiTheme="minorEastAsia" w:hAnsiTheme="minorEastAsia" w:hint="eastAsia"/>
          <w:sz w:val="24"/>
          <w:szCs w:val="24"/>
        </w:rPr>
        <w:tab/>
        <w:t>訓練実施場所等の概要</w:t>
      </w:r>
    </w:p>
    <w:p w14:paraId="7ADC58BB" w14:textId="77777777" w:rsidR="00BE6834" w:rsidRPr="004A62A1" w:rsidRDefault="00BE6834" w:rsidP="007A2556">
      <w:pPr>
        <w:spacing w:line="360" w:lineRule="exact"/>
        <w:ind w:rightChars="-137" w:right="-284"/>
        <w:rPr>
          <w:rFonts w:asciiTheme="minorEastAsia" w:hAnsiTheme="minorEastAsia"/>
          <w:sz w:val="24"/>
          <w:szCs w:val="24"/>
        </w:rPr>
      </w:pPr>
      <w:r>
        <w:rPr>
          <w:rFonts w:asciiTheme="minorEastAsia" w:hAnsiTheme="minorEastAsia" w:hint="eastAsia"/>
          <w:sz w:val="24"/>
          <w:szCs w:val="24"/>
        </w:rPr>
        <w:t>・別紙</w:t>
      </w:r>
      <w:r w:rsidRPr="004A62A1">
        <w:rPr>
          <w:rFonts w:asciiTheme="minorEastAsia" w:hAnsiTheme="minorEastAsia" w:hint="eastAsia"/>
          <w:sz w:val="24"/>
          <w:szCs w:val="24"/>
        </w:rPr>
        <w:t>２</w:t>
      </w:r>
      <w:r w:rsidRPr="004A62A1">
        <w:rPr>
          <w:rFonts w:asciiTheme="minorEastAsia" w:hAnsiTheme="minorEastAsia" w:hint="eastAsia"/>
          <w:sz w:val="24"/>
          <w:szCs w:val="24"/>
        </w:rPr>
        <w:tab/>
        <w:t>機器･ソフトウェアの概要</w:t>
      </w:r>
    </w:p>
    <w:p w14:paraId="7244FB23" w14:textId="77777777" w:rsidR="00BE6834" w:rsidRPr="004A62A1" w:rsidRDefault="00BE6834" w:rsidP="007A2556">
      <w:pPr>
        <w:spacing w:line="360" w:lineRule="exact"/>
        <w:ind w:rightChars="-137" w:right="-284"/>
        <w:rPr>
          <w:rFonts w:asciiTheme="minorEastAsia" w:hAnsiTheme="minorEastAsia"/>
          <w:sz w:val="24"/>
          <w:szCs w:val="24"/>
        </w:rPr>
      </w:pPr>
      <w:r>
        <w:rPr>
          <w:rFonts w:asciiTheme="minorEastAsia" w:hAnsiTheme="minorEastAsia" w:hint="eastAsia"/>
          <w:sz w:val="24"/>
          <w:szCs w:val="24"/>
        </w:rPr>
        <w:t>・別紙</w:t>
      </w:r>
      <w:r w:rsidRPr="004A62A1">
        <w:rPr>
          <w:rFonts w:asciiTheme="minorEastAsia" w:hAnsiTheme="minorEastAsia" w:hint="eastAsia"/>
          <w:sz w:val="24"/>
          <w:szCs w:val="24"/>
        </w:rPr>
        <w:t>３</w:t>
      </w:r>
      <w:r w:rsidRPr="004A62A1">
        <w:rPr>
          <w:rFonts w:asciiTheme="minorEastAsia" w:hAnsiTheme="minorEastAsia" w:hint="eastAsia"/>
          <w:sz w:val="24"/>
          <w:szCs w:val="24"/>
        </w:rPr>
        <w:tab/>
        <w:t>指導員分担表（予定している指導員の一覧表）</w:t>
      </w:r>
    </w:p>
    <w:p w14:paraId="5B635BA2" w14:textId="77777777" w:rsidR="00BE6834" w:rsidRPr="004A62A1" w:rsidRDefault="00BE6834" w:rsidP="007A2556">
      <w:pPr>
        <w:spacing w:line="360" w:lineRule="exact"/>
        <w:ind w:rightChars="-137" w:right="-284"/>
        <w:rPr>
          <w:rFonts w:asciiTheme="minorEastAsia" w:hAnsiTheme="minorEastAsia"/>
          <w:sz w:val="24"/>
          <w:szCs w:val="24"/>
        </w:rPr>
      </w:pPr>
      <w:r>
        <w:rPr>
          <w:rFonts w:asciiTheme="minorEastAsia" w:hAnsiTheme="minorEastAsia" w:hint="eastAsia"/>
          <w:sz w:val="24"/>
          <w:szCs w:val="24"/>
        </w:rPr>
        <w:t>・別紙</w:t>
      </w:r>
      <w:r w:rsidRPr="004A62A1">
        <w:rPr>
          <w:rFonts w:asciiTheme="minorEastAsia" w:hAnsiTheme="minorEastAsia" w:hint="eastAsia"/>
          <w:sz w:val="24"/>
          <w:szCs w:val="24"/>
        </w:rPr>
        <w:t>４</w:t>
      </w:r>
      <w:r w:rsidRPr="004A62A1">
        <w:rPr>
          <w:rFonts w:asciiTheme="minorEastAsia" w:hAnsiTheme="minorEastAsia" w:hint="eastAsia"/>
          <w:sz w:val="24"/>
          <w:szCs w:val="24"/>
        </w:rPr>
        <w:tab/>
        <w:t>指導員経歴書（各指導員の経歴・指導経験・所有資格がわかる資料）</w:t>
      </w:r>
    </w:p>
    <w:p w14:paraId="0DBF41AD" w14:textId="77777777" w:rsidR="00BE6834" w:rsidRPr="004A62A1" w:rsidRDefault="00BE6834" w:rsidP="007A2556">
      <w:pPr>
        <w:spacing w:line="360" w:lineRule="exact"/>
        <w:ind w:rightChars="-137" w:right="-284"/>
        <w:rPr>
          <w:rFonts w:asciiTheme="minorEastAsia" w:hAnsiTheme="minorEastAsia"/>
          <w:sz w:val="24"/>
          <w:szCs w:val="24"/>
        </w:rPr>
      </w:pPr>
      <w:r>
        <w:rPr>
          <w:rFonts w:asciiTheme="minorEastAsia" w:hAnsiTheme="minorEastAsia" w:hint="eastAsia"/>
          <w:sz w:val="24"/>
          <w:szCs w:val="24"/>
        </w:rPr>
        <w:t>・</w:t>
      </w:r>
      <w:r w:rsidRPr="004A62A1">
        <w:rPr>
          <w:rFonts w:asciiTheme="minorEastAsia" w:hAnsiTheme="minorEastAsia" w:hint="eastAsia"/>
          <w:sz w:val="24"/>
          <w:szCs w:val="24"/>
        </w:rPr>
        <w:t>職業訓練サービスガイドライン研修の受講状況が分かる資料</w:t>
      </w:r>
    </w:p>
    <w:p w14:paraId="7D474BEE" w14:textId="77777777" w:rsidR="00BE6834" w:rsidRPr="004A62A1" w:rsidRDefault="00BE6834" w:rsidP="007A2556">
      <w:pPr>
        <w:spacing w:line="360" w:lineRule="exact"/>
        <w:ind w:rightChars="-137" w:right="-284"/>
        <w:rPr>
          <w:rFonts w:asciiTheme="minorEastAsia" w:hAnsiTheme="minorEastAsia"/>
          <w:sz w:val="24"/>
          <w:szCs w:val="24"/>
        </w:rPr>
      </w:pPr>
      <w:r>
        <w:rPr>
          <w:rFonts w:asciiTheme="minorEastAsia" w:hAnsiTheme="minorEastAsia" w:hint="eastAsia"/>
          <w:sz w:val="24"/>
          <w:szCs w:val="24"/>
        </w:rPr>
        <w:t>・別紙</w:t>
      </w:r>
      <w:r w:rsidRPr="004A62A1">
        <w:rPr>
          <w:rFonts w:asciiTheme="minorEastAsia" w:hAnsiTheme="minorEastAsia" w:hint="eastAsia"/>
          <w:sz w:val="24"/>
          <w:szCs w:val="24"/>
        </w:rPr>
        <w:t>5</w:t>
      </w:r>
      <w:r w:rsidRPr="004A62A1">
        <w:rPr>
          <w:rFonts w:asciiTheme="minorEastAsia" w:hAnsiTheme="minorEastAsia" w:hint="eastAsia"/>
          <w:sz w:val="24"/>
          <w:szCs w:val="24"/>
        </w:rPr>
        <w:tab/>
        <w:t>事務局及び連絡体制表</w:t>
      </w:r>
    </w:p>
    <w:p w14:paraId="3338F19B" w14:textId="77777777" w:rsidR="00BE6834" w:rsidRPr="004A62A1" w:rsidRDefault="00BE6834" w:rsidP="007A2556">
      <w:pPr>
        <w:spacing w:line="360" w:lineRule="exact"/>
        <w:ind w:rightChars="-137" w:right="-284"/>
        <w:rPr>
          <w:rFonts w:asciiTheme="minorEastAsia" w:hAnsiTheme="minorEastAsia"/>
          <w:sz w:val="24"/>
          <w:szCs w:val="24"/>
        </w:rPr>
      </w:pPr>
      <w:r>
        <w:rPr>
          <w:rFonts w:asciiTheme="minorEastAsia" w:hAnsiTheme="minorEastAsia" w:hint="eastAsia"/>
          <w:sz w:val="24"/>
          <w:szCs w:val="24"/>
        </w:rPr>
        <w:t>・別紙</w:t>
      </w:r>
      <w:r w:rsidRPr="004A62A1">
        <w:rPr>
          <w:rFonts w:asciiTheme="minorEastAsia" w:hAnsiTheme="minorEastAsia" w:hint="eastAsia"/>
          <w:sz w:val="24"/>
          <w:szCs w:val="24"/>
        </w:rPr>
        <w:t>６</w:t>
      </w:r>
      <w:r w:rsidRPr="004A62A1">
        <w:rPr>
          <w:rFonts w:asciiTheme="minorEastAsia" w:hAnsiTheme="minorEastAsia" w:hint="eastAsia"/>
          <w:sz w:val="24"/>
          <w:szCs w:val="24"/>
        </w:rPr>
        <w:tab/>
        <w:t>就職支援担当者名簿</w:t>
      </w:r>
    </w:p>
    <w:p w14:paraId="2A99A2CC" w14:textId="77777777" w:rsidR="00BE6834" w:rsidRPr="00E00D63" w:rsidRDefault="00BE6834" w:rsidP="00A65F54">
      <w:pPr>
        <w:spacing w:line="360" w:lineRule="exact"/>
        <w:ind w:left="201" w:rightChars="-137" w:right="-284" w:hangingChars="119" w:hanging="201"/>
        <w:rPr>
          <w:rFonts w:asciiTheme="minorEastAsia" w:hAnsiTheme="minorEastAsia"/>
          <w:spacing w:val="-10"/>
          <w:w w:val="80"/>
          <w:sz w:val="24"/>
          <w:szCs w:val="24"/>
        </w:rPr>
      </w:pPr>
      <w:r w:rsidRPr="00E00D63">
        <w:rPr>
          <w:rFonts w:asciiTheme="minorEastAsia" w:hAnsiTheme="minorEastAsia" w:hint="eastAsia"/>
          <w:spacing w:val="-10"/>
          <w:w w:val="80"/>
          <w:sz w:val="24"/>
          <w:szCs w:val="24"/>
        </w:rPr>
        <w:t>・</w:t>
      </w:r>
      <w:r w:rsidR="004C3CF4" w:rsidRPr="00E00D63">
        <w:rPr>
          <w:rFonts w:asciiTheme="minorEastAsia" w:hAnsiTheme="minorEastAsia" w:hint="eastAsia"/>
          <w:spacing w:val="-10"/>
          <w:w w:val="80"/>
          <w:sz w:val="24"/>
          <w:szCs w:val="24"/>
        </w:rPr>
        <w:t>キャリア・コンサルタント</w:t>
      </w:r>
      <w:r w:rsidRPr="00E00D63">
        <w:rPr>
          <w:rFonts w:asciiTheme="minorEastAsia" w:hAnsiTheme="minorEastAsia" w:hint="eastAsia"/>
          <w:spacing w:val="-10"/>
          <w:w w:val="80"/>
          <w:sz w:val="24"/>
          <w:szCs w:val="24"/>
        </w:rPr>
        <w:t>証</w:t>
      </w:r>
      <w:r w:rsidR="00951032" w:rsidRPr="00E00D63">
        <w:rPr>
          <w:rFonts w:asciiTheme="minorEastAsia" w:hAnsiTheme="minorEastAsia" w:hint="eastAsia"/>
          <w:spacing w:val="-10"/>
          <w:w w:val="80"/>
          <w:sz w:val="24"/>
          <w:szCs w:val="24"/>
        </w:rPr>
        <w:t>（又はキャリアコンサルティング技能士</w:t>
      </w:r>
      <w:r w:rsidR="00A65F54" w:rsidRPr="00E00D63">
        <w:rPr>
          <w:rFonts w:asciiTheme="minorEastAsia" w:hAnsiTheme="minorEastAsia" w:hint="eastAsia"/>
          <w:spacing w:val="-10"/>
          <w:w w:val="80"/>
          <w:sz w:val="24"/>
          <w:szCs w:val="24"/>
        </w:rPr>
        <w:t>1級</w:t>
      </w:r>
      <w:r w:rsidR="00951032" w:rsidRPr="00E00D63">
        <w:rPr>
          <w:rFonts w:asciiTheme="minorEastAsia" w:hAnsiTheme="minorEastAsia" w:hint="eastAsia"/>
          <w:spacing w:val="-10"/>
          <w:w w:val="80"/>
          <w:sz w:val="24"/>
          <w:szCs w:val="24"/>
        </w:rPr>
        <w:t>２級、職業訓練指導員免許）</w:t>
      </w:r>
      <w:r w:rsidRPr="00E00D63">
        <w:rPr>
          <w:rFonts w:asciiTheme="minorEastAsia" w:hAnsiTheme="minorEastAsia" w:hint="eastAsia"/>
          <w:spacing w:val="-10"/>
          <w:w w:val="80"/>
          <w:sz w:val="24"/>
          <w:szCs w:val="24"/>
        </w:rPr>
        <w:t>の（写）</w:t>
      </w:r>
    </w:p>
    <w:p w14:paraId="63073DA1" w14:textId="77777777" w:rsidR="00BE6834" w:rsidRPr="004A62A1" w:rsidRDefault="00BE6834" w:rsidP="007A2556">
      <w:pPr>
        <w:spacing w:line="360" w:lineRule="exact"/>
        <w:ind w:rightChars="-137" w:right="-284"/>
        <w:rPr>
          <w:rFonts w:asciiTheme="minorEastAsia" w:hAnsiTheme="minorEastAsia"/>
          <w:sz w:val="24"/>
          <w:szCs w:val="24"/>
        </w:rPr>
      </w:pPr>
      <w:r>
        <w:rPr>
          <w:rFonts w:asciiTheme="minorEastAsia" w:hAnsiTheme="minorEastAsia" w:hint="eastAsia"/>
          <w:sz w:val="24"/>
          <w:szCs w:val="24"/>
        </w:rPr>
        <w:t>・別紙</w:t>
      </w:r>
      <w:r w:rsidRPr="004A62A1">
        <w:rPr>
          <w:rFonts w:asciiTheme="minorEastAsia" w:hAnsiTheme="minorEastAsia" w:hint="eastAsia"/>
          <w:sz w:val="24"/>
          <w:szCs w:val="24"/>
        </w:rPr>
        <w:t>７</w:t>
      </w:r>
      <w:r w:rsidRPr="004A62A1">
        <w:rPr>
          <w:rFonts w:asciiTheme="minorEastAsia" w:hAnsiTheme="minorEastAsia" w:hint="eastAsia"/>
          <w:sz w:val="24"/>
          <w:szCs w:val="24"/>
        </w:rPr>
        <w:tab/>
        <w:t>使用教材一覧表</w:t>
      </w:r>
    </w:p>
    <w:p w14:paraId="27D43B4E" w14:textId="77777777" w:rsidR="00BE6834" w:rsidRDefault="00BE6834" w:rsidP="007A2556">
      <w:pPr>
        <w:spacing w:line="360" w:lineRule="exact"/>
        <w:ind w:rightChars="-137" w:right="-284"/>
        <w:rPr>
          <w:rFonts w:asciiTheme="minorEastAsia" w:hAnsiTheme="minorEastAsia"/>
          <w:sz w:val="24"/>
          <w:szCs w:val="24"/>
        </w:rPr>
      </w:pPr>
      <w:r>
        <w:rPr>
          <w:rFonts w:asciiTheme="minorEastAsia" w:hAnsiTheme="minorEastAsia" w:hint="eastAsia"/>
          <w:sz w:val="24"/>
          <w:szCs w:val="24"/>
        </w:rPr>
        <w:t>・別紙</w:t>
      </w:r>
      <w:r w:rsidRPr="004A62A1">
        <w:rPr>
          <w:rFonts w:asciiTheme="minorEastAsia" w:hAnsiTheme="minorEastAsia" w:hint="eastAsia"/>
          <w:sz w:val="24"/>
          <w:szCs w:val="24"/>
        </w:rPr>
        <w:t>８</w:t>
      </w:r>
      <w:r w:rsidRPr="004A62A1">
        <w:rPr>
          <w:rFonts w:asciiTheme="minorEastAsia" w:hAnsiTheme="minorEastAsia" w:hint="eastAsia"/>
          <w:sz w:val="24"/>
          <w:szCs w:val="24"/>
        </w:rPr>
        <w:tab/>
        <w:t>カリキュラム案</w:t>
      </w:r>
    </w:p>
    <w:p w14:paraId="13F3F5CE" w14:textId="5589CE40" w:rsidR="00BE6834" w:rsidRPr="00593FE6" w:rsidRDefault="00451D15" w:rsidP="00BE6834">
      <w:pPr>
        <w:spacing w:line="320" w:lineRule="exact"/>
        <w:ind w:rightChars="-137" w:right="-284"/>
        <w:rPr>
          <w:rFonts w:asciiTheme="minorEastAsia" w:hAnsiTheme="minorEastAsia"/>
          <w:sz w:val="24"/>
          <w:szCs w:val="24"/>
        </w:rPr>
      </w:pPr>
      <w:bookmarkStart w:id="1" w:name="_Hlk196037913"/>
      <w:r>
        <w:rPr>
          <w:rFonts w:asciiTheme="minorEastAsia" w:hAnsiTheme="minorEastAsia" w:hint="eastAsia"/>
          <w:sz w:val="24"/>
          <w:szCs w:val="24"/>
        </w:rPr>
        <w:t>・別紙９</w:t>
      </w:r>
      <w:r w:rsidRPr="004A62A1">
        <w:rPr>
          <w:rFonts w:asciiTheme="minorEastAsia" w:hAnsiTheme="minorEastAsia" w:hint="eastAsia"/>
          <w:sz w:val="24"/>
          <w:szCs w:val="24"/>
        </w:rPr>
        <w:tab/>
      </w:r>
      <w:r w:rsidRPr="00451D15">
        <w:rPr>
          <w:rFonts w:asciiTheme="minorEastAsia" w:hAnsiTheme="minorEastAsia" w:hint="eastAsia"/>
          <w:sz w:val="24"/>
          <w:szCs w:val="24"/>
        </w:rPr>
        <w:t>デジタルリテラシーを含むカリキュラムチェックシート</w:t>
      </w:r>
    </w:p>
    <w:bookmarkEnd w:id="1"/>
    <w:p w14:paraId="1129AAD8" w14:textId="77777777" w:rsidR="0048282E" w:rsidRDefault="0048282E">
      <w:pPr>
        <w:widowControl/>
        <w:jc w:val="left"/>
      </w:pPr>
      <w:r>
        <w:br w:type="page"/>
      </w:r>
    </w:p>
    <w:p w14:paraId="068BCD21" w14:textId="77777777" w:rsidR="00705946" w:rsidRPr="00126CA2" w:rsidRDefault="00705946" w:rsidP="00705946">
      <w:pPr>
        <w:pStyle w:val="Default"/>
        <w:spacing w:line="360" w:lineRule="auto"/>
        <w:rPr>
          <w:rFonts w:asciiTheme="minorEastAsia" w:eastAsiaTheme="minorEastAsia" w:hAnsiTheme="minorEastAsia"/>
          <w:szCs w:val="32"/>
        </w:rPr>
      </w:pPr>
      <w:r>
        <w:rPr>
          <w:rFonts w:asciiTheme="minorEastAsia" w:eastAsiaTheme="minorEastAsia" w:hAnsiTheme="minorEastAsia"/>
          <w:noProof/>
          <w:szCs w:val="32"/>
        </w:rPr>
        <w:lastRenderedPageBreak/>
        <mc:AlternateContent>
          <mc:Choice Requires="wps">
            <w:drawing>
              <wp:anchor distT="0" distB="0" distL="114300" distR="114300" simplePos="0" relativeHeight="251675136" behindDoc="0" locked="0" layoutInCell="1" allowOverlap="1" wp14:anchorId="5B51AFDC" wp14:editId="67D46E93">
                <wp:simplePos x="0" y="0"/>
                <wp:positionH relativeFrom="column">
                  <wp:posOffset>5507990</wp:posOffset>
                </wp:positionH>
                <wp:positionV relativeFrom="paragraph">
                  <wp:posOffset>-445672</wp:posOffset>
                </wp:positionV>
                <wp:extent cx="685800" cy="314325"/>
                <wp:effectExtent l="0" t="0" r="19050" b="28575"/>
                <wp:wrapNone/>
                <wp:docPr id="300" name="テキスト ボックス 300"/>
                <wp:cNvGraphicFramePr/>
                <a:graphic xmlns:a="http://schemas.openxmlformats.org/drawingml/2006/main">
                  <a:graphicData uri="http://schemas.microsoft.com/office/word/2010/wordprocessingShape">
                    <wps:wsp>
                      <wps:cNvSpPr txBox="1"/>
                      <wps:spPr>
                        <a:xfrm>
                          <a:off x="0" y="0"/>
                          <a:ext cx="685800" cy="3143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2155D3E" w14:textId="77777777" w:rsidR="004C3CF4" w:rsidRDefault="004C3CF4" w:rsidP="00705946">
                            <w:pPr>
                              <w:jc w:val="center"/>
                            </w:pPr>
                            <w:r w:rsidRPr="00126CA2">
                              <w:rPr>
                                <w:rFonts w:asciiTheme="minorEastAsia" w:hAnsiTheme="minorEastAsia" w:hint="eastAsia"/>
                                <w:sz w:val="24"/>
                                <w:szCs w:val="32"/>
                              </w:rPr>
                              <w:t>様式２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B51AFDC" id="テキスト ボックス 300" o:spid="_x0000_s1064" type="#_x0000_t202" style="position:absolute;margin-left:433.7pt;margin-top:-35.1pt;width:54pt;height:24.75pt;z-index:2516751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" fillcolor="white [3201]" strokeweight=".5pt">
                <v:textbox>
                  <w:txbxContent>
                    <w:p w14:paraId="42155D3E" w14:textId="77777777" w:rsidR="004C3CF4" w:rsidRDefault="004C3CF4" w:rsidP="00705946">
                      <w:pPr>
                        <w:jc w:val="center"/>
                      </w:pPr>
                      <w:r w:rsidRPr="00126CA2">
                        <w:rPr>
                          <w:rFonts w:asciiTheme="minorEastAsia" w:hAnsiTheme="minorEastAsia" w:hint="eastAsia"/>
                          <w:sz w:val="24"/>
                          <w:szCs w:val="32"/>
                        </w:rPr>
                        <w:t>様式２</w:t>
                      </w:r>
                    </w:p>
                  </w:txbxContent>
                </v:textbox>
              </v:shape>
            </w:pict>
          </mc:Fallback>
        </mc:AlternateContent>
      </w:r>
    </w:p>
    <w:p w14:paraId="3C49285B" w14:textId="77777777" w:rsidR="00705946" w:rsidRPr="001A07B4" w:rsidRDefault="00705946" w:rsidP="00705946">
      <w:pPr>
        <w:pStyle w:val="Default"/>
        <w:spacing w:line="360" w:lineRule="auto"/>
        <w:jc w:val="center"/>
        <w:rPr>
          <w:rFonts w:asciiTheme="minorEastAsia" w:eastAsiaTheme="minorEastAsia" w:hAnsiTheme="minorEastAsia"/>
          <w:sz w:val="32"/>
          <w:szCs w:val="32"/>
        </w:rPr>
      </w:pPr>
      <w:r w:rsidRPr="001A07B4">
        <w:rPr>
          <w:rFonts w:asciiTheme="minorEastAsia" w:eastAsiaTheme="minorEastAsia" w:hAnsiTheme="minorEastAsia" w:hint="eastAsia"/>
          <w:sz w:val="32"/>
          <w:szCs w:val="32"/>
        </w:rPr>
        <w:t>入札</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契約</w:t>
      </w:r>
      <w:r w:rsidRPr="001A07B4">
        <w:rPr>
          <w:rFonts w:asciiTheme="minorEastAsia" w:eastAsiaTheme="minorEastAsia" w:hAnsiTheme="minorEastAsia"/>
          <w:sz w:val="32"/>
          <w:szCs w:val="32"/>
        </w:rPr>
        <w:t>)</w:t>
      </w:r>
      <w:r w:rsidRPr="001A07B4">
        <w:rPr>
          <w:rFonts w:asciiTheme="minorEastAsia" w:eastAsiaTheme="minorEastAsia" w:hAnsiTheme="minorEastAsia" w:hint="eastAsia"/>
          <w:sz w:val="32"/>
          <w:szCs w:val="32"/>
        </w:rPr>
        <w:t>保証金免除申請書</w:t>
      </w:r>
    </w:p>
    <w:p w14:paraId="5D9DFBD4" w14:textId="77777777" w:rsidR="00705946" w:rsidRDefault="00705946" w:rsidP="00705946">
      <w:pPr>
        <w:pStyle w:val="Default"/>
        <w:spacing w:line="360" w:lineRule="auto"/>
        <w:jc w:val="right"/>
        <w:rPr>
          <w:rFonts w:asciiTheme="minorEastAsia" w:eastAsiaTheme="minorEastAsia" w:hAnsiTheme="minorEastAsia"/>
        </w:rPr>
      </w:pPr>
    </w:p>
    <w:p w14:paraId="10D2ECE1" w14:textId="77777777" w:rsidR="00705946" w:rsidRPr="001A07B4" w:rsidRDefault="0079360E" w:rsidP="00705946">
      <w:pPr>
        <w:pStyle w:val="Default"/>
        <w:spacing w:line="360" w:lineRule="auto"/>
        <w:jc w:val="right"/>
        <w:rPr>
          <w:rFonts w:asciiTheme="minorEastAsia" w:eastAsiaTheme="minorEastAsia" w:hAnsiTheme="minorEastAsia"/>
        </w:rPr>
      </w:pPr>
      <w:r>
        <w:rPr>
          <w:rFonts w:asciiTheme="minorEastAsia" w:eastAsiaTheme="minorEastAsia" w:hAnsiTheme="minorEastAsia" w:hint="eastAsia"/>
        </w:rPr>
        <w:t>令和</w:t>
      </w:r>
      <w:r w:rsidR="00705946">
        <w:rPr>
          <w:rFonts w:asciiTheme="minorEastAsia" w:eastAsiaTheme="minorEastAsia" w:hAnsiTheme="minorEastAsia" w:hint="eastAsia"/>
        </w:rPr>
        <w:t xml:space="preserve">　　</w:t>
      </w:r>
      <w:r w:rsidR="00705946" w:rsidRPr="001A07B4">
        <w:rPr>
          <w:rFonts w:asciiTheme="minorEastAsia" w:eastAsiaTheme="minorEastAsia" w:hAnsiTheme="minorEastAsia" w:hint="eastAsia"/>
        </w:rPr>
        <w:t>年</w:t>
      </w:r>
      <w:r w:rsidR="00705946">
        <w:rPr>
          <w:rFonts w:asciiTheme="minorEastAsia" w:eastAsiaTheme="minorEastAsia" w:hAnsiTheme="minorEastAsia" w:hint="eastAsia"/>
        </w:rPr>
        <w:t xml:space="preserve">　　</w:t>
      </w:r>
      <w:r w:rsidR="00705946" w:rsidRPr="001A07B4">
        <w:rPr>
          <w:rFonts w:asciiTheme="minorEastAsia" w:eastAsiaTheme="minorEastAsia" w:hAnsiTheme="minorEastAsia" w:hint="eastAsia"/>
        </w:rPr>
        <w:t>月</w:t>
      </w:r>
      <w:r w:rsidR="00705946">
        <w:rPr>
          <w:rFonts w:asciiTheme="minorEastAsia" w:eastAsiaTheme="minorEastAsia" w:hAnsiTheme="minorEastAsia" w:hint="eastAsia"/>
        </w:rPr>
        <w:t xml:space="preserve">　　</w:t>
      </w:r>
      <w:r w:rsidR="00705946" w:rsidRPr="001A07B4">
        <w:rPr>
          <w:rFonts w:asciiTheme="minorEastAsia" w:eastAsiaTheme="minorEastAsia" w:hAnsiTheme="minorEastAsia" w:hint="eastAsia"/>
        </w:rPr>
        <w:t>日</w:t>
      </w:r>
    </w:p>
    <w:p w14:paraId="06D626B1" w14:textId="77777777" w:rsidR="00705946" w:rsidRDefault="00705946" w:rsidP="00705946">
      <w:pPr>
        <w:pStyle w:val="Default"/>
        <w:spacing w:line="360" w:lineRule="auto"/>
        <w:rPr>
          <w:rFonts w:asciiTheme="minorEastAsia" w:eastAsiaTheme="minorEastAsia" w:hAnsiTheme="minorEastAsia"/>
        </w:rPr>
      </w:pPr>
    </w:p>
    <w:p w14:paraId="60971B8E" w14:textId="77777777" w:rsidR="00705946" w:rsidRDefault="00705946" w:rsidP="00705946">
      <w:pPr>
        <w:ind w:firstLineChars="100" w:firstLine="237"/>
        <w:rPr>
          <w:sz w:val="24"/>
          <w:szCs w:val="24"/>
        </w:rPr>
      </w:pPr>
      <w:r>
        <w:rPr>
          <w:rFonts w:hint="eastAsia"/>
          <w:sz w:val="24"/>
          <w:szCs w:val="24"/>
        </w:rPr>
        <w:t>愛媛県立</w:t>
      </w:r>
      <w:r w:rsidR="00D54263">
        <w:rPr>
          <w:rFonts w:hint="eastAsia"/>
          <w:sz w:val="24"/>
          <w:szCs w:val="24"/>
        </w:rPr>
        <w:t>愛媛中央産業</w:t>
      </w:r>
      <w:r>
        <w:rPr>
          <w:rFonts w:hint="eastAsia"/>
          <w:sz w:val="24"/>
          <w:szCs w:val="24"/>
        </w:rPr>
        <w:t>技術専門校</w:t>
      </w:r>
    </w:p>
    <w:p w14:paraId="20090CD3" w14:textId="6B454F5D" w:rsidR="00705946" w:rsidRDefault="00705946" w:rsidP="00705946">
      <w:pPr>
        <w:ind w:firstLineChars="200" w:firstLine="475"/>
        <w:rPr>
          <w:rFonts w:ascii="ＭＳ 明朝" w:eastAsia="ＭＳ 明朝" w:hAnsi="Century" w:cs="Times New Roman"/>
          <w:kern w:val="0"/>
          <w:sz w:val="24"/>
          <w:szCs w:val="24"/>
        </w:rPr>
      </w:pPr>
      <w:r>
        <w:rPr>
          <w:rFonts w:ascii="ＭＳ 明朝" w:eastAsia="ＭＳ 明朝" w:hAnsi="Century" w:cs="Times New Roman" w:hint="eastAsia"/>
          <w:kern w:val="0"/>
          <w:sz w:val="24"/>
          <w:szCs w:val="24"/>
        </w:rPr>
        <w:t xml:space="preserve">校長　</w:t>
      </w:r>
      <w:r w:rsidR="00CD5146">
        <w:rPr>
          <w:rFonts w:ascii="ＭＳ 明朝" w:eastAsia="ＭＳ 明朝" w:hAnsi="Century" w:cs="Times New Roman" w:hint="eastAsia"/>
          <w:kern w:val="0"/>
          <w:sz w:val="24"/>
          <w:szCs w:val="24"/>
        </w:rPr>
        <w:t xml:space="preserve">　竹本　逸一</w:t>
      </w:r>
      <w:r>
        <w:rPr>
          <w:rFonts w:ascii="ＭＳ 明朝" w:eastAsia="ＭＳ 明朝" w:hAnsi="Century" w:cs="Times New Roman" w:hint="eastAsia"/>
          <w:kern w:val="0"/>
          <w:sz w:val="24"/>
          <w:szCs w:val="24"/>
        </w:rPr>
        <w:t xml:space="preserve">　　様</w:t>
      </w:r>
    </w:p>
    <w:p w14:paraId="163DC642" w14:textId="77777777" w:rsidR="00705946" w:rsidRDefault="00705946" w:rsidP="00705946">
      <w:pPr>
        <w:pStyle w:val="Default"/>
        <w:spacing w:line="360" w:lineRule="auto"/>
        <w:ind w:firstLineChars="1850" w:firstLine="4392"/>
        <w:rPr>
          <w:rFonts w:asciiTheme="minorEastAsia" w:eastAsiaTheme="minorEastAsia" w:hAnsiTheme="minorEastAsia"/>
        </w:rPr>
      </w:pPr>
    </w:p>
    <w:p w14:paraId="5AEB9004" w14:textId="77777777" w:rsidR="00705946" w:rsidRPr="001A07B4" w:rsidRDefault="00705946" w:rsidP="00705946">
      <w:pPr>
        <w:pStyle w:val="Default"/>
        <w:spacing w:line="360" w:lineRule="auto"/>
        <w:ind w:firstLineChars="1600" w:firstLine="3799"/>
        <w:rPr>
          <w:rFonts w:asciiTheme="minorEastAsia" w:eastAsiaTheme="minorEastAsia" w:hAnsiTheme="minorEastAsia"/>
        </w:rPr>
      </w:pPr>
      <w:r w:rsidRPr="001A07B4">
        <w:rPr>
          <w:rFonts w:asciiTheme="minorEastAsia" w:eastAsiaTheme="minorEastAsia" w:hAnsiTheme="minorEastAsia" w:hint="eastAsia"/>
        </w:rPr>
        <w:t>住</w:t>
      </w:r>
      <w:r>
        <w:rPr>
          <w:rFonts w:asciiTheme="minorEastAsia" w:eastAsiaTheme="minorEastAsia" w:hAnsiTheme="minorEastAsia" w:hint="eastAsia"/>
        </w:rPr>
        <w:t xml:space="preserve">　　　</w:t>
      </w:r>
      <w:r w:rsidRPr="001A07B4">
        <w:rPr>
          <w:rFonts w:asciiTheme="minorEastAsia" w:eastAsiaTheme="minorEastAsia" w:hAnsiTheme="minorEastAsia" w:hint="eastAsia"/>
        </w:rPr>
        <w:t>所</w:t>
      </w:r>
    </w:p>
    <w:p w14:paraId="1A00D295" w14:textId="77777777" w:rsidR="00705946" w:rsidRPr="001A07B4" w:rsidRDefault="00705946" w:rsidP="00705946">
      <w:pPr>
        <w:pStyle w:val="Default"/>
        <w:spacing w:line="360" w:lineRule="auto"/>
        <w:ind w:firstLineChars="1900" w:firstLine="3727"/>
        <w:rPr>
          <w:rFonts w:asciiTheme="minorEastAsia" w:eastAsiaTheme="minorEastAsia" w:hAnsiTheme="minorEastAsia"/>
        </w:rPr>
      </w:pPr>
      <w:r w:rsidRPr="00705946">
        <w:rPr>
          <w:rFonts w:asciiTheme="minorEastAsia" w:eastAsiaTheme="minorEastAsia" w:hAnsiTheme="minorEastAsia" w:hint="eastAsia"/>
          <w:w w:val="83"/>
          <w:fitText w:val="1200" w:id="1692009984"/>
        </w:rPr>
        <w:t>名称又は商号</w:t>
      </w:r>
    </w:p>
    <w:p w14:paraId="2C9B4B89" w14:textId="77777777" w:rsidR="00705946" w:rsidRPr="001A07B4" w:rsidRDefault="00705946" w:rsidP="00705946">
      <w:pPr>
        <w:pStyle w:val="Default"/>
        <w:spacing w:line="360" w:lineRule="auto"/>
        <w:ind w:firstLineChars="1600" w:firstLine="3799"/>
        <w:rPr>
          <w:rFonts w:asciiTheme="minorEastAsia" w:eastAsiaTheme="minorEastAsia" w:hAnsiTheme="minorEastAsia"/>
        </w:rPr>
      </w:pPr>
      <w:r w:rsidRPr="000E1F54">
        <w:rPr>
          <w:rFonts w:asciiTheme="minorEastAsia" w:eastAsiaTheme="minorEastAsia" w:hAnsiTheme="minorEastAsia" w:hint="eastAsia"/>
        </w:rPr>
        <w:t>代表者氏名</w:t>
      </w:r>
      <w:r>
        <w:rPr>
          <w:rFonts w:asciiTheme="minorEastAsia" w:eastAsiaTheme="minorEastAsia" w:hAnsiTheme="minorEastAsia" w:hint="eastAsia"/>
        </w:rPr>
        <w:t xml:space="preserve">　　　　　　　　　　　</w:t>
      </w:r>
      <w:r w:rsidRPr="001A07B4">
        <w:rPr>
          <w:rFonts w:asciiTheme="minorEastAsia" w:eastAsiaTheme="minorEastAsia" w:hAnsiTheme="minorEastAsia" w:hint="eastAsia"/>
        </w:rPr>
        <w:t>印</w:t>
      </w:r>
    </w:p>
    <w:p w14:paraId="5CADA374" w14:textId="77777777" w:rsidR="00705946" w:rsidRDefault="00705946" w:rsidP="00705946">
      <w:pPr>
        <w:pStyle w:val="Default"/>
        <w:spacing w:line="360" w:lineRule="auto"/>
        <w:ind w:firstLineChars="100" w:firstLine="237"/>
        <w:rPr>
          <w:rFonts w:asciiTheme="minorEastAsia" w:eastAsiaTheme="minorEastAsia" w:hAnsiTheme="minorEastAsia"/>
        </w:rPr>
      </w:pPr>
    </w:p>
    <w:p w14:paraId="0C648D6F" w14:textId="73868294" w:rsidR="00705946" w:rsidRDefault="00D26851" w:rsidP="00705946">
      <w:pPr>
        <w:pStyle w:val="Default"/>
        <w:ind w:firstLineChars="100" w:firstLine="237"/>
        <w:rPr>
          <w:rFonts w:asciiTheme="minorEastAsia" w:eastAsiaTheme="minorEastAsia" w:hAnsiTheme="minorEastAsia"/>
        </w:rPr>
      </w:pPr>
      <w:r w:rsidRPr="004C3CF4">
        <w:rPr>
          <w:rFonts w:asciiTheme="minorEastAsia" w:eastAsiaTheme="minorEastAsia" w:hAnsiTheme="minorEastAsia" w:hint="eastAsia"/>
          <w:shd w:val="pct15" w:color="auto" w:fill="FFFFFF"/>
        </w:rPr>
        <w:t>令和</w:t>
      </w:r>
      <w:r w:rsidR="004C3CF4" w:rsidRPr="004C3CF4">
        <w:rPr>
          <w:rFonts w:asciiTheme="minorEastAsia" w:eastAsiaTheme="minorEastAsia" w:hAnsiTheme="minorEastAsia" w:hint="eastAsia"/>
          <w:shd w:val="pct15" w:color="auto" w:fill="FFFFFF"/>
        </w:rPr>
        <w:t xml:space="preserve">　</w:t>
      </w:r>
      <w:r w:rsidRPr="004C3CF4">
        <w:rPr>
          <w:rFonts w:asciiTheme="minorEastAsia" w:eastAsiaTheme="minorEastAsia" w:hAnsiTheme="minorEastAsia" w:hint="eastAsia"/>
          <w:shd w:val="pct15" w:color="auto" w:fill="FFFFFF"/>
        </w:rPr>
        <w:t>年</w:t>
      </w:r>
      <w:r w:rsidR="004C3CF4" w:rsidRPr="004C3CF4">
        <w:rPr>
          <w:rFonts w:asciiTheme="minorEastAsia" w:eastAsiaTheme="minorEastAsia" w:hAnsiTheme="minorEastAsia" w:hint="eastAsia"/>
          <w:shd w:val="pct15" w:color="auto" w:fill="FFFFFF"/>
        </w:rPr>
        <w:t xml:space="preserve">　</w:t>
      </w:r>
      <w:r w:rsidR="00705946" w:rsidRPr="004C3CF4">
        <w:rPr>
          <w:rFonts w:asciiTheme="minorEastAsia" w:eastAsiaTheme="minorEastAsia" w:hAnsiTheme="minorEastAsia" w:hint="eastAsia"/>
          <w:shd w:val="pct15" w:color="auto" w:fill="FFFFFF"/>
        </w:rPr>
        <w:t>月</w:t>
      </w:r>
      <w:r w:rsidR="004C3CF4" w:rsidRPr="004C3CF4">
        <w:rPr>
          <w:rFonts w:asciiTheme="minorEastAsia" w:eastAsiaTheme="minorEastAsia" w:hAnsiTheme="minorEastAsia" w:hint="eastAsia"/>
          <w:shd w:val="pct15" w:color="auto" w:fill="FFFFFF"/>
        </w:rPr>
        <w:t xml:space="preserve">　</w:t>
      </w:r>
      <w:r w:rsidR="00705946" w:rsidRPr="004C3CF4">
        <w:rPr>
          <w:rFonts w:asciiTheme="minorEastAsia" w:eastAsiaTheme="minorEastAsia" w:hAnsiTheme="minorEastAsia" w:hint="eastAsia"/>
          <w:shd w:val="pct15" w:color="auto" w:fill="FFFFFF"/>
        </w:rPr>
        <w:t>日</w:t>
      </w:r>
      <w:r w:rsidR="00705946" w:rsidRPr="001A07B4">
        <w:rPr>
          <w:rFonts w:asciiTheme="minorEastAsia" w:eastAsiaTheme="minorEastAsia" w:hAnsiTheme="minorEastAsia" w:hint="eastAsia"/>
        </w:rPr>
        <w:t>付で入札公告のありました「</w:t>
      </w:r>
      <w:r w:rsidR="003C135A">
        <w:rPr>
          <w:rFonts w:asciiTheme="minorEastAsia" w:eastAsiaTheme="minorEastAsia" w:hAnsiTheme="minorEastAsia" w:hint="eastAsia"/>
        </w:rPr>
        <w:t>令和</w:t>
      </w:r>
      <w:r w:rsidR="00CD5146">
        <w:rPr>
          <w:rFonts w:asciiTheme="minorEastAsia" w:eastAsiaTheme="minorEastAsia" w:hAnsiTheme="minorEastAsia" w:hint="eastAsia"/>
        </w:rPr>
        <w:t>8</w:t>
      </w:r>
      <w:r w:rsidR="003C135A">
        <w:rPr>
          <w:rFonts w:asciiTheme="minorEastAsia" w:eastAsiaTheme="minorEastAsia" w:hAnsiTheme="minorEastAsia" w:hint="eastAsia"/>
        </w:rPr>
        <w:t>年</w:t>
      </w:r>
      <w:r>
        <w:rPr>
          <w:rFonts w:asciiTheme="minorEastAsia" w:eastAsiaTheme="minorEastAsia" w:hAnsiTheme="minorEastAsia" w:hint="eastAsia"/>
        </w:rPr>
        <w:t>度</w:t>
      </w:r>
      <w:r w:rsidR="00705946">
        <w:rPr>
          <w:rFonts w:asciiTheme="minorEastAsia" w:eastAsiaTheme="minorEastAsia" w:hAnsiTheme="minorEastAsia" w:hint="eastAsia"/>
        </w:rPr>
        <w:t>離職者等職業能力開発事業</w:t>
      </w:r>
      <w:r w:rsidR="00705946" w:rsidRPr="002A2BE6">
        <w:rPr>
          <w:rFonts w:asciiTheme="minorEastAsia" w:eastAsiaTheme="minorEastAsia" w:hAnsiTheme="minorEastAsia" w:hint="eastAsia"/>
          <w:shd w:val="pct15" w:color="auto" w:fill="FFFFFF"/>
        </w:rPr>
        <w:t>（</w:t>
      </w:r>
      <w:r w:rsidR="005C1B95">
        <w:rPr>
          <w:rFonts w:asciiTheme="minorEastAsia" w:eastAsiaTheme="minorEastAsia" w:hAnsiTheme="minorEastAsia" w:hint="eastAsia"/>
          <w:shd w:val="pct15" w:color="auto" w:fill="FFFFFF"/>
        </w:rPr>
        <w:t>医療事務</w:t>
      </w:r>
      <w:r w:rsidR="00705946" w:rsidRPr="002A2BE6">
        <w:rPr>
          <w:rFonts w:asciiTheme="minorEastAsia" w:eastAsiaTheme="minorEastAsia" w:hAnsiTheme="minorEastAsia" w:hint="eastAsia"/>
          <w:shd w:val="pct15" w:color="auto" w:fill="FFFFFF"/>
        </w:rPr>
        <w:t>コース）</w:t>
      </w:r>
      <w:r w:rsidR="00705946" w:rsidRPr="001A07B4">
        <w:rPr>
          <w:rFonts w:asciiTheme="minorEastAsia" w:eastAsiaTheme="minorEastAsia" w:hAnsiTheme="minorEastAsia" w:hint="eastAsia"/>
        </w:rPr>
        <w:t>」の入札</w:t>
      </w:r>
      <w:r w:rsidR="00705946" w:rsidRPr="001A07B4">
        <w:rPr>
          <w:rFonts w:asciiTheme="minorEastAsia" w:eastAsiaTheme="minorEastAsia" w:hAnsiTheme="minorEastAsia"/>
        </w:rPr>
        <w:t>(</w:t>
      </w:r>
      <w:r w:rsidR="00705946" w:rsidRPr="001A07B4">
        <w:rPr>
          <w:rFonts w:asciiTheme="minorEastAsia" w:eastAsiaTheme="minorEastAsia" w:hAnsiTheme="minorEastAsia" w:hint="eastAsia"/>
        </w:rPr>
        <w:t>契約</w:t>
      </w:r>
      <w:r w:rsidR="00705946" w:rsidRPr="001A07B4">
        <w:rPr>
          <w:rFonts w:asciiTheme="minorEastAsia" w:eastAsiaTheme="minorEastAsia" w:hAnsiTheme="minorEastAsia"/>
        </w:rPr>
        <w:t>)</w:t>
      </w:r>
      <w:r w:rsidR="00705946" w:rsidRPr="001A07B4">
        <w:rPr>
          <w:rFonts w:asciiTheme="minorEastAsia" w:eastAsiaTheme="minorEastAsia" w:hAnsiTheme="minorEastAsia" w:hint="eastAsia"/>
        </w:rPr>
        <w:t>における入札</w:t>
      </w:r>
      <w:r w:rsidR="00705946" w:rsidRPr="001A07B4">
        <w:rPr>
          <w:rFonts w:asciiTheme="minorEastAsia" w:eastAsiaTheme="minorEastAsia" w:hAnsiTheme="minorEastAsia"/>
        </w:rPr>
        <w:t>(</w:t>
      </w:r>
      <w:r w:rsidR="00705946" w:rsidRPr="001A07B4">
        <w:rPr>
          <w:rFonts w:asciiTheme="minorEastAsia" w:eastAsiaTheme="minorEastAsia" w:hAnsiTheme="minorEastAsia" w:hint="eastAsia"/>
        </w:rPr>
        <w:t>契約</w:t>
      </w:r>
      <w:r w:rsidR="00705946" w:rsidRPr="001A07B4">
        <w:rPr>
          <w:rFonts w:asciiTheme="minorEastAsia" w:eastAsiaTheme="minorEastAsia" w:hAnsiTheme="minorEastAsia"/>
        </w:rPr>
        <w:t>)</w:t>
      </w:r>
      <w:r w:rsidR="00705946" w:rsidRPr="001A07B4">
        <w:rPr>
          <w:rFonts w:asciiTheme="minorEastAsia" w:eastAsiaTheme="minorEastAsia" w:hAnsiTheme="minorEastAsia" w:hint="eastAsia"/>
        </w:rPr>
        <w:t>保証金について、愛媛県会計規則第</w:t>
      </w:r>
      <w:r w:rsidR="00705946">
        <w:rPr>
          <w:rFonts w:asciiTheme="minorEastAsia" w:eastAsiaTheme="minorEastAsia" w:hAnsiTheme="minorEastAsia" w:hint="eastAsia"/>
        </w:rPr>
        <w:t>１３７</w:t>
      </w:r>
      <w:r w:rsidR="005A63E6">
        <w:rPr>
          <w:rFonts w:asciiTheme="minorEastAsia" w:eastAsiaTheme="minorEastAsia" w:hAnsiTheme="minorEastAsia" w:hint="eastAsia"/>
        </w:rPr>
        <w:t>条</w:t>
      </w:r>
      <w:r w:rsidR="00705946" w:rsidRPr="001A07B4">
        <w:rPr>
          <w:rFonts w:asciiTheme="minorEastAsia" w:eastAsiaTheme="minorEastAsia" w:hAnsiTheme="minorEastAsia" w:hint="eastAsia"/>
        </w:rPr>
        <w:t>（第</w:t>
      </w:r>
      <w:r w:rsidR="00705946">
        <w:rPr>
          <w:rFonts w:asciiTheme="minorEastAsia" w:eastAsiaTheme="minorEastAsia" w:hAnsiTheme="minorEastAsia" w:hint="eastAsia"/>
        </w:rPr>
        <w:t>１５４</w:t>
      </w:r>
      <w:r w:rsidR="00705946" w:rsidRPr="001A07B4">
        <w:rPr>
          <w:rFonts w:asciiTheme="minorEastAsia" w:eastAsiaTheme="minorEastAsia" w:hAnsiTheme="minorEastAsia" w:hint="eastAsia"/>
        </w:rPr>
        <w:t>条）の規定により、入札</w:t>
      </w:r>
      <w:r w:rsidR="00705946" w:rsidRPr="001A07B4">
        <w:rPr>
          <w:rFonts w:asciiTheme="minorEastAsia" w:eastAsiaTheme="minorEastAsia" w:hAnsiTheme="minorEastAsia"/>
        </w:rPr>
        <w:t>(</w:t>
      </w:r>
      <w:r w:rsidR="00705946" w:rsidRPr="001A07B4">
        <w:rPr>
          <w:rFonts w:asciiTheme="minorEastAsia" w:eastAsiaTheme="minorEastAsia" w:hAnsiTheme="minorEastAsia" w:hint="eastAsia"/>
        </w:rPr>
        <w:t>契約</w:t>
      </w:r>
      <w:r w:rsidR="00705946" w:rsidRPr="001A07B4">
        <w:rPr>
          <w:rFonts w:asciiTheme="minorEastAsia" w:eastAsiaTheme="minorEastAsia" w:hAnsiTheme="minorEastAsia"/>
        </w:rPr>
        <w:t>)</w:t>
      </w:r>
      <w:r w:rsidR="00705946" w:rsidRPr="001A07B4">
        <w:rPr>
          <w:rFonts w:asciiTheme="minorEastAsia" w:eastAsiaTheme="minorEastAsia" w:hAnsiTheme="minorEastAsia" w:hint="eastAsia"/>
        </w:rPr>
        <w:t>保証金の免除を受けたいので、</w:t>
      </w:r>
      <w:r w:rsidR="00705946">
        <w:rPr>
          <w:rFonts w:asciiTheme="minorEastAsia" w:eastAsiaTheme="minorEastAsia" w:hAnsiTheme="minorEastAsia" w:hint="eastAsia"/>
        </w:rPr>
        <w:t>次のとおり</w:t>
      </w:r>
      <w:r w:rsidR="00705946" w:rsidRPr="001A07B4">
        <w:rPr>
          <w:rFonts w:asciiTheme="minorEastAsia" w:eastAsiaTheme="minorEastAsia" w:hAnsiTheme="minorEastAsia" w:hint="eastAsia"/>
        </w:rPr>
        <w:t>申請します。</w:t>
      </w:r>
    </w:p>
    <w:p w14:paraId="08928B35" w14:textId="77777777" w:rsidR="00705946" w:rsidRPr="001340DA" w:rsidRDefault="00705946" w:rsidP="00705946">
      <w:pPr>
        <w:pStyle w:val="Default"/>
        <w:jc w:val="center"/>
        <w:rPr>
          <w:rFonts w:asciiTheme="minorEastAsia" w:eastAsiaTheme="minorEastAsia" w:hAnsiTheme="minorEastAsia" w:cs="ＭＳ ゴシック"/>
        </w:rPr>
      </w:pPr>
      <w:r>
        <w:rPr>
          <w:rFonts w:asciiTheme="minorEastAsia" w:eastAsiaTheme="minorEastAsia" w:hAnsiTheme="minorEastAsia" w:cs="ＭＳ ゴシック" w:hint="eastAsia"/>
        </w:rPr>
        <w:t>記</w:t>
      </w:r>
    </w:p>
    <w:p w14:paraId="78F32659" w14:textId="77777777" w:rsidR="00705946" w:rsidRPr="007B5D8F" w:rsidRDefault="00705946" w:rsidP="00705946">
      <w:pPr>
        <w:pStyle w:val="Default"/>
        <w:ind w:left="237" w:hangingChars="100" w:hanging="237"/>
        <w:rPr>
          <w:rFonts w:asciiTheme="minorEastAsia" w:eastAsiaTheme="minorEastAsia" w:hAnsiTheme="minorEastAsia" w:cs="ＭＳ ゴシック"/>
        </w:rPr>
      </w:pPr>
      <w:r>
        <w:rPr>
          <w:rFonts w:asciiTheme="minorEastAsia" w:eastAsiaTheme="minorEastAsia" w:hAnsiTheme="minorEastAsia" w:cs="ＭＳ ゴシック"/>
          <w:noProof/>
        </w:rPr>
        <mc:AlternateContent>
          <mc:Choice Requires="wps">
            <w:drawing>
              <wp:anchor distT="0" distB="0" distL="114300" distR="114300" simplePos="0" relativeHeight="251666432" behindDoc="0" locked="0" layoutInCell="1" allowOverlap="1" wp14:anchorId="5BA2ED92" wp14:editId="1480D0A9">
                <wp:simplePos x="0" y="0"/>
                <wp:positionH relativeFrom="column">
                  <wp:posOffset>5462172</wp:posOffset>
                </wp:positionH>
                <wp:positionV relativeFrom="paragraph">
                  <wp:posOffset>4445</wp:posOffset>
                </wp:positionV>
                <wp:extent cx="90805" cy="400050"/>
                <wp:effectExtent l="0" t="0" r="23495" b="19050"/>
                <wp:wrapNone/>
                <wp:docPr id="30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00050"/>
                        </a:xfrm>
                        <a:prstGeom prst="rightBracket">
                          <a:avLst>
                            <a:gd name="adj" fmla="val 3671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F08ED1"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3" o:spid="_x0000_s1026" type="#_x0000_t86" style="position:absolute;margin-left:430.1pt;margin-top:.35pt;width:7.15pt;height:3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" strokeweight=".5pt">
                <v:textbox inset="5.85pt,.7pt,5.85pt,.7pt"/>
              </v:shape>
            </w:pict>
          </mc:Fallback>
        </mc:AlternateContent>
      </w:r>
      <w:r>
        <w:rPr>
          <w:rFonts w:asciiTheme="minorEastAsia" w:eastAsiaTheme="minorEastAsia" w:hAnsiTheme="minorEastAsia" w:cs="ＭＳ ゴシック"/>
          <w:noProof/>
        </w:rPr>
        <mc:AlternateContent>
          <mc:Choice Requires="wps">
            <w:drawing>
              <wp:anchor distT="0" distB="0" distL="114300" distR="114300" simplePos="0" relativeHeight="251665408" behindDoc="0" locked="0" layoutInCell="1" allowOverlap="1" wp14:anchorId="2CD195F9" wp14:editId="7F733C3B">
                <wp:simplePos x="0" y="0"/>
                <wp:positionH relativeFrom="column">
                  <wp:posOffset>46990</wp:posOffset>
                </wp:positionH>
                <wp:positionV relativeFrom="paragraph">
                  <wp:posOffset>33020</wp:posOffset>
                </wp:positionV>
                <wp:extent cx="90805" cy="400050"/>
                <wp:effectExtent l="13970" t="9525" r="9525" b="9525"/>
                <wp:wrapNone/>
                <wp:docPr id="30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400050"/>
                        </a:xfrm>
                        <a:prstGeom prst="leftBracket">
                          <a:avLst>
                            <a:gd name="adj" fmla="val 36713"/>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0A0B7F"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2" o:spid="_x0000_s1026" type="#_x0000_t85" style="position:absolute;margin-left:3.7pt;margin-top:2.6pt;width:7.15pt;height:3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" strokeweight=".5pt">
                <v:textbox inset="5.85pt,.7pt,5.85pt,.7pt"/>
              </v:shape>
            </w:pict>
          </mc:Fallback>
        </mc:AlternateContent>
      </w:r>
      <w:r>
        <w:rPr>
          <w:rFonts w:asciiTheme="minorEastAsia" w:eastAsiaTheme="minorEastAsia" w:hAnsiTheme="minorEastAsia" w:cs="ＭＳ ゴシック" w:hint="eastAsia"/>
        </w:rPr>
        <w:t xml:space="preserve">　過去２年間において、国及び地方公共団体等と種類及び規模を同じくする契約を締結し、かつ、これをすべて誠実に履行した契約事例(２例以上)</w:t>
      </w:r>
    </w:p>
    <w:tbl>
      <w:tblPr>
        <w:tblW w:w="0" w:type="auto"/>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8"/>
        <w:gridCol w:w="2697"/>
        <w:gridCol w:w="1094"/>
        <w:gridCol w:w="1975"/>
      </w:tblGrid>
      <w:tr w:rsidR="00705946" w14:paraId="1212D30F" w14:textId="77777777" w:rsidTr="00805CE6">
        <w:trPr>
          <w:trHeight w:val="345"/>
        </w:trPr>
        <w:tc>
          <w:tcPr>
            <w:tcW w:w="2977" w:type="dxa"/>
          </w:tcPr>
          <w:p w14:paraId="23132A15" w14:textId="77777777" w:rsidR="00705946" w:rsidRDefault="00705946" w:rsidP="00805CE6">
            <w:pPr>
              <w:pStyle w:val="Default"/>
              <w:jc w:val="center"/>
              <w:rPr>
                <w:rFonts w:asciiTheme="minorEastAsia" w:eastAsiaTheme="minorEastAsia" w:hAnsiTheme="minorEastAsia" w:cs="ＭＳ ゴシック"/>
              </w:rPr>
            </w:pPr>
            <w:r>
              <w:rPr>
                <w:rFonts w:asciiTheme="minorEastAsia" w:eastAsiaTheme="minorEastAsia" w:hAnsiTheme="minorEastAsia" w:cs="ＭＳ ゴシック" w:hint="eastAsia"/>
              </w:rPr>
              <w:t>契約名(コース名)</w:t>
            </w:r>
          </w:p>
        </w:tc>
        <w:tc>
          <w:tcPr>
            <w:tcW w:w="2835" w:type="dxa"/>
          </w:tcPr>
          <w:p w14:paraId="314223F3" w14:textId="77777777" w:rsidR="00705946" w:rsidRDefault="00705946" w:rsidP="00805CE6">
            <w:pPr>
              <w:pStyle w:val="Default"/>
              <w:jc w:val="center"/>
              <w:rPr>
                <w:rFonts w:asciiTheme="minorEastAsia" w:eastAsiaTheme="minorEastAsia" w:hAnsiTheme="minorEastAsia" w:cs="ＭＳ ゴシック"/>
              </w:rPr>
            </w:pPr>
            <w:r>
              <w:rPr>
                <w:rFonts w:asciiTheme="minorEastAsia" w:eastAsiaTheme="minorEastAsia" w:hAnsiTheme="minorEastAsia" w:cs="ＭＳ ゴシック" w:hint="eastAsia"/>
              </w:rPr>
              <w:t>契約の相手方</w:t>
            </w:r>
          </w:p>
        </w:tc>
        <w:tc>
          <w:tcPr>
            <w:tcW w:w="1134" w:type="dxa"/>
          </w:tcPr>
          <w:p w14:paraId="5169DD38" w14:textId="77777777" w:rsidR="00705946" w:rsidRDefault="00705946" w:rsidP="00805CE6">
            <w:pPr>
              <w:pStyle w:val="Default"/>
              <w:jc w:val="center"/>
              <w:rPr>
                <w:rFonts w:asciiTheme="minorEastAsia" w:eastAsiaTheme="minorEastAsia" w:hAnsiTheme="minorEastAsia" w:cs="ＭＳ ゴシック"/>
              </w:rPr>
            </w:pPr>
            <w:r>
              <w:rPr>
                <w:rFonts w:asciiTheme="minorEastAsia" w:eastAsiaTheme="minorEastAsia" w:hAnsiTheme="minorEastAsia" w:cs="ＭＳ ゴシック" w:hint="eastAsia"/>
              </w:rPr>
              <w:t>契約日</w:t>
            </w:r>
          </w:p>
        </w:tc>
        <w:tc>
          <w:tcPr>
            <w:tcW w:w="2069" w:type="dxa"/>
          </w:tcPr>
          <w:p w14:paraId="6558932B" w14:textId="77777777" w:rsidR="00705946" w:rsidRDefault="00705946" w:rsidP="00805CE6">
            <w:pPr>
              <w:pStyle w:val="Default"/>
              <w:jc w:val="center"/>
              <w:rPr>
                <w:rFonts w:asciiTheme="minorEastAsia" w:eastAsiaTheme="minorEastAsia" w:hAnsiTheme="minorEastAsia" w:cs="ＭＳ ゴシック"/>
              </w:rPr>
            </w:pPr>
            <w:r>
              <w:rPr>
                <w:rFonts w:asciiTheme="minorEastAsia" w:eastAsiaTheme="minorEastAsia" w:hAnsiTheme="minorEastAsia" w:cs="ＭＳ ゴシック" w:hint="eastAsia"/>
              </w:rPr>
              <w:t>契約期間</w:t>
            </w:r>
          </w:p>
        </w:tc>
      </w:tr>
      <w:tr w:rsidR="00705946" w14:paraId="1BB1848D" w14:textId="77777777" w:rsidTr="00805CE6">
        <w:trPr>
          <w:trHeight w:val="401"/>
        </w:trPr>
        <w:tc>
          <w:tcPr>
            <w:tcW w:w="2977" w:type="dxa"/>
          </w:tcPr>
          <w:p w14:paraId="77379247" w14:textId="77777777" w:rsidR="00705946" w:rsidRDefault="00705946" w:rsidP="00805CE6">
            <w:pPr>
              <w:pStyle w:val="Default"/>
              <w:rPr>
                <w:rFonts w:asciiTheme="minorEastAsia" w:eastAsiaTheme="minorEastAsia" w:hAnsiTheme="minorEastAsia" w:cs="ＭＳ ゴシック"/>
              </w:rPr>
            </w:pPr>
          </w:p>
        </w:tc>
        <w:tc>
          <w:tcPr>
            <w:tcW w:w="2835" w:type="dxa"/>
          </w:tcPr>
          <w:p w14:paraId="29F3B7F6" w14:textId="77777777" w:rsidR="00705946" w:rsidRDefault="00705946" w:rsidP="00805CE6">
            <w:pPr>
              <w:pStyle w:val="Default"/>
              <w:rPr>
                <w:rFonts w:asciiTheme="minorEastAsia" w:eastAsiaTheme="minorEastAsia" w:hAnsiTheme="minorEastAsia" w:cs="ＭＳ ゴシック"/>
              </w:rPr>
            </w:pPr>
          </w:p>
        </w:tc>
        <w:tc>
          <w:tcPr>
            <w:tcW w:w="1134" w:type="dxa"/>
          </w:tcPr>
          <w:p w14:paraId="05E5301D" w14:textId="77777777" w:rsidR="00705946" w:rsidRDefault="00705946" w:rsidP="00805CE6">
            <w:pPr>
              <w:pStyle w:val="Default"/>
              <w:rPr>
                <w:rFonts w:asciiTheme="minorEastAsia" w:eastAsiaTheme="minorEastAsia" w:hAnsiTheme="minorEastAsia" w:cs="ＭＳ ゴシック"/>
              </w:rPr>
            </w:pPr>
          </w:p>
        </w:tc>
        <w:tc>
          <w:tcPr>
            <w:tcW w:w="2069" w:type="dxa"/>
          </w:tcPr>
          <w:p w14:paraId="4473708C" w14:textId="77777777" w:rsidR="00705946" w:rsidRDefault="00705946" w:rsidP="00805CE6">
            <w:pPr>
              <w:pStyle w:val="Default"/>
              <w:rPr>
                <w:rFonts w:asciiTheme="minorEastAsia" w:eastAsiaTheme="minorEastAsia" w:hAnsiTheme="minorEastAsia" w:cs="ＭＳ ゴシック"/>
              </w:rPr>
            </w:pPr>
          </w:p>
        </w:tc>
      </w:tr>
      <w:tr w:rsidR="00705946" w14:paraId="7204BCE7" w14:textId="77777777" w:rsidTr="00805CE6">
        <w:trPr>
          <w:trHeight w:val="448"/>
        </w:trPr>
        <w:tc>
          <w:tcPr>
            <w:tcW w:w="2977" w:type="dxa"/>
          </w:tcPr>
          <w:p w14:paraId="0436D8F6" w14:textId="77777777" w:rsidR="00705946" w:rsidRDefault="00705946" w:rsidP="00805CE6">
            <w:pPr>
              <w:pStyle w:val="Default"/>
              <w:rPr>
                <w:rFonts w:asciiTheme="minorEastAsia" w:eastAsiaTheme="minorEastAsia" w:hAnsiTheme="minorEastAsia" w:cs="ＭＳ ゴシック"/>
              </w:rPr>
            </w:pPr>
          </w:p>
        </w:tc>
        <w:tc>
          <w:tcPr>
            <w:tcW w:w="2835" w:type="dxa"/>
          </w:tcPr>
          <w:p w14:paraId="472E10A3" w14:textId="77777777" w:rsidR="00705946" w:rsidRDefault="00705946" w:rsidP="00805CE6">
            <w:pPr>
              <w:pStyle w:val="Default"/>
              <w:rPr>
                <w:rFonts w:asciiTheme="minorEastAsia" w:eastAsiaTheme="minorEastAsia" w:hAnsiTheme="minorEastAsia" w:cs="ＭＳ ゴシック"/>
              </w:rPr>
            </w:pPr>
          </w:p>
        </w:tc>
        <w:tc>
          <w:tcPr>
            <w:tcW w:w="1134" w:type="dxa"/>
          </w:tcPr>
          <w:p w14:paraId="4D410AB1" w14:textId="77777777" w:rsidR="00705946" w:rsidRDefault="00705946" w:rsidP="00805CE6">
            <w:pPr>
              <w:pStyle w:val="Default"/>
              <w:rPr>
                <w:rFonts w:asciiTheme="minorEastAsia" w:eastAsiaTheme="minorEastAsia" w:hAnsiTheme="minorEastAsia" w:cs="ＭＳ ゴシック"/>
              </w:rPr>
            </w:pPr>
          </w:p>
        </w:tc>
        <w:tc>
          <w:tcPr>
            <w:tcW w:w="2069" w:type="dxa"/>
          </w:tcPr>
          <w:p w14:paraId="5343FB18" w14:textId="77777777" w:rsidR="00705946" w:rsidRDefault="00705946" w:rsidP="00805CE6">
            <w:pPr>
              <w:pStyle w:val="Default"/>
              <w:rPr>
                <w:rFonts w:asciiTheme="minorEastAsia" w:eastAsiaTheme="minorEastAsia" w:hAnsiTheme="minorEastAsia" w:cs="ＭＳ ゴシック"/>
              </w:rPr>
            </w:pPr>
          </w:p>
        </w:tc>
      </w:tr>
      <w:tr w:rsidR="00705946" w14:paraId="2D963F72" w14:textId="77777777" w:rsidTr="00805CE6">
        <w:trPr>
          <w:trHeight w:val="480"/>
        </w:trPr>
        <w:tc>
          <w:tcPr>
            <w:tcW w:w="2977" w:type="dxa"/>
          </w:tcPr>
          <w:p w14:paraId="3ACFED6B" w14:textId="77777777" w:rsidR="00705946" w:rsidRDefault="00705946" w:rsidP="00805CE6">
            <w:pPr>
              <w:pStyle w:val="Default"/>
              <w:rPr>
                <w:rFonts w:asciiTheme="minorEastAsia" w:eastAsiaTheme="minorEastAsia" w:hAnsiTheme="minorEastAsia" w:cs="ＭＳ ゴシック"/>
              </w:rPr>
            </w:pPr>
          </w:p>
        </w:tc>
        <w:tc>
          <w:tcPr>
            <w:tcW w:w="2835" w:type="dxa"/>
          </w:tcPr>
          <w:p w14:paraId="55D3F351" w14:textId="77777777" w:rsidR="00705946" w:rsidRDefault="00705946" w:rsidP="00805CE6">
            <w:pPr>
              <w:pStyle w:val="Default"/>
              <w:rPr>
                <w:rFonts w:asciiTheme="minorEastAsia" w:eastAsiaTheme="minorEastAsia" w:hAnsiTheme="minorEastAsia" w:cs="ＭＳ ゴシック"/>
              </w:rPr>
            </w:pPr>
          </w:p>
        </w:tc>
        <w:tc>
          <w:tcPr>
            <w:tcW w:w="1134" w:type="dxa"/>
          </w:tcPr>
          <w:p w14:paraId="3F2A5546" w14:textId="77777777" w:rsidR="00705946" w:rsidRDefault="00705946" w:rsidP="00805CE6">
            <w:pPr>
              <w:pStyle w:val="Default"/>
              <w:rPr>
                <w:rFonts w:asciiTheme="minorEastAsia" w:eastAsiaTheme="minorEastAsia" w:hAnsiTheme="minorEastAsia" w:cs="ＭＳ ゴシック"/>
              </w:rPr>
            </w:pPr>
          </w:p>
        </w:tc>
        <w:tc>
          <w:tcPr>
            <w:tcW w:w="2069" w:type="dxa"/>
          </w:tcPr>
          <w:p w14:paraId="56163904" w14:textId="77777777" w:rsidR="00705946" w:rsidRDefault="00705946" w:rsidP="00805CE6">
            <w:pPr>
              <w:pStyle w:val="Default"/>
              <w:rPr>
                <w:rFonts w:asciiTheme="minorEastAsia" w:eastAsiaTheme="minorEastAsia" w:hAnsiTheme="minorEastAsia" w:cs="ＭＳ ゴシック"/>
              </w:rPr>
            </w:pPr>
          </w:p>
        </w:tc>
      </w:tr>
    </w:tbl>
    <w:p w14:paraId="780CCEF4" w14:textId="77777777" w:rsidR="00705946" w:rsidRDefault="00705946" w:rsidP="00705946">
      <w:pPr>
        <w:pStyle w:val="Default"/>
        <w:ind w:firstLineChars="100" w:firstLine="237"/>
        <w:rPr>
          <w:rFonts w:asciiTheme="minorEastAsia" w:eastAsiaTheme="minorEastAsia" w:hAnsiTheme="minorEastAsia" w:cs="ＭＳ ゴシック"/>
        </w:rPr>
      </w:pPr>
      <w:r>
        <w:rPr>
          <w:rFonts w:asciiTheme="minorEastAsia" w:eastAsiaTheme="minorEastAsia" w:hAnsiTheme="minorEastAsia" w:cs="ＭＳ ゴシック" w:hint="eastAsia"/>
        </w:rPr>
        <w:t>(注)１　記載欄が不足する場合は、適宜追加すること。</w:t>
      </w:r>
    </w:p>
    <w:p w14:paraId="1E6C5EFA" w14:textId="77777777" w:rsidR="00705946" w:rsidRPr="001A07B4" w:rsidRDefault="00705946" w:rsidP="00705946">
      <w:pPr>
        <w:pStyle w:val="Default"/>
        <w:ind w:leftChars="353" w:left="969" w:hangingChars="100" w:hanging="237"/>
        <w:rPr>
          <w:rFonts w:asciiTheme="minorEastAsia" w:hAnsiTheme="minorEastAsia"/>
        </w:rPr>
      </w:pPr>
      <w:r>
        <w:rPr>
          <w:rFonts w:asciiTheme="minorEastAsia" w:eastAsiaTheme="minorEastAsia" w:hAnsiTheme="minorEastAsia" w:cs="ＭＳ ゴシック" w:hint="eastAsia"/>
        </w:rPr>
        <w:t xml:space="preserve">２　</w:t>
      </w:r>
      <w:r w:rsidRPr="00442532">
        <w:rPr>
          <w:rFonts w:asciiTheme="minorEastAsia" w:eastAsiaTheme="minorEastAsia" w:hAnsiTheme="minorEastAsia" w:cs="ＭＳ ゴシック" w:hint="eastAsia"/>
          <w:u w:val="single"/>
        </w:rPr>
        <w:t>上記に記載した契約事例</w:t>
      </w:r>
      <w:r>
        <w:rPr>
          <w:rFonts w:asciiTheme="minorEastAsia" w:eastAsiaTheme="minorEastAsia" w:hAnsiTheme="minorEastAsia" w:cs="ＭＳ ゴシック" w:hint="eastAsia"/>
          <w:u w:val="single"/>
        </w:rPr>
        <w:t>に係る</w:t>
      </w:r>
      <w:r w:rsidRPr="00442532">
        <w:rPr>
          <w:rFonts w:asciiTheme="minorEastAsia" w:hAnsiTheme="minorEastAsia" w:cs="ＭＳ ゴシック"/>
          <w:u w:val="single"/>
        </w:rPr>
        <w:t>契約書の写し</w:t>
      </w:r>
      <w:r w:rsidRPr="00442532">
        <w:rPr>
          <w:rFonts w:asciiTheme="minorEastAsia" w:hAnsiTheme="minorEastAsia" w:cs="ＭＳ ゴシック" w:hint="eastAsia"/>
          <w:u w:val="single"/>
        </w:rPr>
        <w:t>及び</w:t>
      </w:r>
      <w:r w:rsidRPr="00442532">
        <w:rPr>
          <w:rFonts w:asciiTheme="minorEastAsia" w:hAnsiTheme="minorEastAsia" w:cs="ＭＳ ゴシック"/>
          <w:u w:val="single"/>
        </w:rPr>
        <w:t>事業実績報告</w:t>
      </w:r>
      <w:r w:rsidRPr="00442532">
        <w:rPr>
          <w:rFonts w:asciiTheme="minorEastAsia" w:hAnsiTheme="minorEastAsia" w:cs="ＭＳ ゴシック" w:hint="eastAsia"/>
          <w:u w:val="single"/>
        </w:rPr>
        <w:t>書の写しを</w:t>
      </w:r>
      <w:r>
        <w:rPr>
          <w:rFonts w:asciiTheme="minorEastAsia" w:hAnsiTheme="minorEastAsia" w:cs="ＭＳ ゴシック" w:hint="eastAsia"/>
          <w:u w:val="single"/>
        </w:rPr>
        <w:t>それぞれ</w:t>
      </w:r>
      <w:r w:rsidRPr="00442532">
        <w:rPr>
          <w:rFonts w:asciiTheme="minorEastAsia" w:hAnsiTheme="minorEastAsia" w:cs="ＭＳ ゴシック" w:hint="eastAsia"/>
          <w:u w:val="single"/>
        </w:rPr>
        <w:t>添付すること。ただし、</w:t>
      </w:r>
      <w:r w:rsidR="00D54263">
        <w:rPr>
          <w:rFonts w:asciiTheme="minorEastAsia" w:hAnsiTheme="minorEastAsia" w:cs="ＭＳ ゴシック" w:hint="eastAsia"/>
          <w:u w:val="single"/>
        </w:rPr>
        <w:t>愛媛中央産業</w:t>
      </w:r>
      <w:r w:rsidRPr="00442532">
        <w:rPr>
          <w:rFonts w:asciiTheme="minorEastAsia" w:hAnsiTheme="minorEastAsia" w:cs="ＭＳ ゴシック" w:hint="eastAsia"/>
          <w:u w:val="single"/>
        </w:rPr>
        <w:t>技術専門校長との契約事例については、添付を省略することができる。</w:t>
      </w:r>
    </w:p>
    <w:p w14:paraId="3E846BDF" w14:textId="77777777" w:rsidR="00705946" w:rsidRDefault="00705946" w:rsidP="00705946">
      <w:pPr>
        <w:rPr>
          <w:rFonts w:asciiTheme="minorEastAsia" w:hAnsiTheme="minorEastAsia"/>
          <w:sz w:val="22"/>
        </w:rPr>
      </w:pPr>
    </w:p>
    <w:p w14:paraId="792B15B0" w14:textId="77777777" w:rsidR="00705946" w:rsidRPr="00873360" w:rsidRDefault="00705946" w:rsidP="00705946">
      <w:pPr>
        <w:rPr>
          <w:rFonts w:asciiTheme="minorEastAsia" w:hAnsiTheme="minorEastAsia"/>
          <w:sz w:val="22"/>
        </w:rPr>
      </w:pPr>
    </w:p>
    <w:p w14:paraId="04EBEC50" w14:textId="77777777" w:rsidR="00705946" w:rsidRPr="00E33146" w:rsidRDefault="00705946" w:rsidP="00705946"/>
    <w:p w14:paraId="69D577C6" w14:textId="77777777" w:rsidR="006E0FF0" w:rsidRPr="00705946" w:rsidRDefault="006E0FF0" w:rsidP="00705946">
      <w:pPr>
        <w:widowControl/>
        <w:jc w:val="left"/>
      </w:pPr>
    </w:p>
    <w:sectPr w:rsidR="006E0FF0" w:rsidRPr="00705946" w:rsidSect="00A401C6">
      <w:pgSz w:w="11906" w:h="16838" w:code="9"/>
      <w:pgMar w:top="1134" w:right="1558" w:bottom="1134" w:left="1701" w:header="851" w:footer="992" w:gutter="0"/>
      <w:cols w:space="425"/>
      <w:titlePg/>
      <w:docGrid w:type="linesAndChars" w:linePitch="360"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BD73E" w14:textId="77777777" w:rsidR="0043222F" w:rsidRDefault="0043222F" w:rsidP="00B61E04">
      <w:r>
        <w:separator/>
      </w:r>
    </w:p>
  </w:endnote>
  <w:endnote w:type="continuationSeparator" w:id="0">
    <w:p w14:paraId="0066E298" w14:textId="77777777" w:rsidR="0043222F" w:rsidRDefault="0043222F" w:rsidP="00B61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CA39A" w14:textId="77777777" w:rsidR="0043222F" w:rsidRDefault="0043222F" w:rsidP="00B61E04">
      <w:r>
        <w:separator/>
      </w:r>
    </w:p>
  </w:footnote>
  <w:footnote w:type="continuationSeparator" w:id="0">
    <w:p w14:paraId="7A3DC378" w14:textId="77777777" w:rsidR="0043222F" w:rsidRDefault="0043222F" w:rsidP="00B61E0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07"/>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663B2"/>
    <w:rsid w:val="001A075A"/>
    <w:rsid w:val="001E4EA9"/>
    <w:rsid w:val="001E7E1F"/>
    <w:rsid w:val="00201271"/>
    <w:rsid w:val="0022404D"/>
    <w:rsid w:val="002A362C"/>
    <w:rsid w:val="00306253"/>
    <w:rsid w:val="00314E0E"/>
    <w:rsid w:val="00331750"/>
    <w:rsid w:val="0037665F"/>
    <w:rsid w:val="003C135A"/>
    <w:rsid w:val="003E6DDC"/>
    <w:rsid w:val="0043222F"/>
    <w:rsid w:val="0044371C"/>
    <w:rsid w:val="00451D15"/>
    <w:rsid w:val="00477AAC"/>
    <w:rsid w:val="0048282E"/>
    <w:rsid w:val="004B09A7"/>
    <w:rsid w:val="004C3CF4"/>
    <w:rsid w:val="004F7611"/>
    <w:rsid w:val="00572048"/>
    <w:rsid w:val="005A63E6"/>
    <w:rsid w:val="005B373B"/>
    <w:rsid w:val="005C1B95"/>
    <w:rsid w:val="005C2A45"/>
    <w:rsid w:val="005E1074"/>
    <w:rsid w:val="005E1076"/>
    <w:rsid w:val="00630084"/>
    <w:rsid w:val="00631D98"/>
    <w:rsid w:val="00682E8E"/>
    <w:rsid w:val="00683342"/>
    <w:rsid w:val="006927A3"/>
    <w:rsid w:val="006E0FF0"/>
    <w:rsid w:val="006F1A3A"/>
    <w:rsid w:val="00705946"/>
    <w:rsid w:val="00712007"/>
    <w:rsid w:val="0079360E"/>
    <w:rsid w:val="007A2556"/>
    <w:rsid w:val="007D22C4"/>
    <w:rsid w:val="007F1998"/>
    <w:rsid w:val="00805CE6"/>
    <w:rsid w:val="00833BE9"/>
    <w:rsid w:val="00843CD1"/>
    <w:rsid w:val="00885A3A"/>
    <w:rsid w:val="008925EC"/>
    <w:rsid w:val="008B7CFD"/>
    <w:rsid w:val="00921959"/>
    <w:rsid w:val="00926E3E"/>
    <w:rsid w:val="00951032"/>
    <w:rsid w:val="009A136E"/>
    <w:rsid w:val="009C631B"/>
    <w:rsid w:val="00A263ED"/>
    <w:rsid w:val="00A401C6"/>
    <w:rsid w:val="00A65F54"/>
    <w:rsid w:val="00A84275"/>
    <w:rsid w:val="00A935E9"/>
    <w:rsid w:val="00AE30E4"/>
    <w:rsid w:val="00AE58A7"/>
    <w:rsid w:val="00B118A9"/>
    <w:rsid w:val="00B61E04"/>
    <w:rsid w:val="00BA4907"/>
    <w:rsid w:val="00BA5E05"/>
    <w:rsid w:val="00BE6834"/>
    <w:rsid w:val="00C2301D"/>
    <w:rsid w:val="00C33EF2"/>
    <w:rsid w:val="00C81A4F"/>
    <w:rsid w:val="00C9255E"/>
    <w:rsid w:val="00CC4690"/>
    <w:rsid w:val="00CC48AD"/>
    <w:rsid w:val="00CD5146"/>
    <w:rsid w:val="00D26851"/>
    <w:rsid w:val="00D3132B"/>
    <w:rsid w:val="00D4564F"/>
    <w:rsid w:val="00D51CB9"/>
    <w:rsid w:val="00D54263"/>
    <w:rsid w:val="00D663B2"/>
    <w:rsid w:val="00D85292"/>
    <w:rsid w:val="00DE4B18"/>
    <w:rsid w:val="00E00D63"/>
    <w:rsid w:val="00E418F6"/>
    <w:rsid w:val="00E8022F"/>
    <w:rsid w:val="00EB6D88"/>
    <w:rsid w:val="00EF5C9A"/>
    <w:rsid w:val="00F01DF9"/>
    <w:rsid w:val="00F37AAA"/>
    <w:rsid w:val="00F653D2"/>
    <w:rsid w:val="00F752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6906419B"/>
  <w15:docId w15:val="{8C0D751C-B61D-4C67-8B6E-12BD993F5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663B2"/>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663B2"/>
    <w:rPr>
      <w:rFonts w:asciiTheme="majorHAnsi" w:eastAsiaTheme="majorEastAsia" w:hAnsiTheme="majorHAnsi" w:cstheme="majorBidi"/>
      <w:sz w:val="18"/>
      <w:szCs w:val="18"/>
    </w:rPr>
  </w:style>
  <w:style w:type="table" w:styleId="a5">
    <w:name w:val="Table Grid"/>
    <w:basedOn w:val="a1"/>
    <w:uiPriority w:val="59"/>
    <w:rsid w:val="00D66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61E04"/>
    <w:pPr>
      <w:tabs>
        <w:tab w:val="center" w:pos="4252"/>
        <w:tab w:val="right" w:pos="8504"/>
      </w:tabs>
      <w:snapToGrid w:val="0"/>
    </w:pPr>
  </w:style>
  <w:style w:type="character" w:customStyle="1" w:styleId="a7">
    <w:name w:val="ヘッダー (文字)"/>
    <w:basedOn w:val="a0"/>
    <w:link w:val="a6"/>
    <w:uiPriority w:val="99"/>
    <w:rsid w:val="00B61E04"/>
  </w:style>
  <w:style w:type="paragraph" w:styleId="a8">
    <w:name w:val="footer"/>
    <w:basedOn w:val="a"/>
    <w:link w:val="a9"/>
    <w:uiPriority w:val="99"/>
    <w:unhideWhenUsed/>
    <w:rsid w:val="00B61E04"/>
    <w:pPr>
      <w:tabs>
        <w:tab w:val="center" w:pos="4252"/>
        <w:tab w:val="right" w:pos="8504"/>
      </w:tabs>
      <w:snapToGrid w:val="0"/>
    </w:pPr>
  </w:style>
  <w:style w:type="character" w:customStyle="1" w:styleId="a9">
    <w:name w:val="フッター (文字)"/>
    <w:basedOn w:val="a0"/>
    <w:link w:val="a8"/>
    <w:uiPriority w:val="99"/>
    <w:rsid w:val="00B61E04"/>
  </w:style>
  <w:style w:type="paragraph" w:customStyle="1" w:styleId="Default">
    <w:name w:val="Default"/>
    <w:rsid w:val="00705946"/>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78906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555</TotalTime>
  <Pages>16</Pages>
  <Words>1473</Words>
  <Characters>8398</Characters>
  <Application>Microsoft Office Word</Application>
  <DocSecurity>0</DocSecurity>
  <Lines>69</Lines>
  <Paragraphs>19</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9852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山内久</cp:lastModifiedBy>
  <cp:revision>11</cp:revision>
  <cp:lastPrinted>2025-04-20T02:35:00Z</cp:lastPrinted>
  <dcterms:created xsi:type="dcterms:W3CDTF">2018-04-26T21:37:00Z</dcterms:created>
  <dcterms:modified xsi:type="dcterms:W3CDTF">2026-04-07T08:05:00Z</dcterms:modified>
</cp:coreProperties>
</file>