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564" w:rsidRPr="003F75B1" w:rsidRDefault="005C77E9" w:rsidP="00EE61D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F75B1">
        <w:rPr>
          <w:rFonts w:ascii="ＭＳ ゴシック" w:eastAsia="ＭＳ ゴシック" w:hAnsi="ＭＳ ゴシック" w:hint="eastAsia"/>
          <w:spacing w:val="1"/>
          <w:w w:val="95"/>
          <w:kern w:val="0"/>
          <w:sz w:val="28"/>
          <w:szCs w:val="28"/>
          <w:fitText w:val="8120" w:id="-2067982592"/>
        </w:rPr>
        <w:t>愛媛県</w:t>
      </w:r>
      <w:r w:rsidR="003F75B1" w:rsidRPr="003F75B1">
        <w:rPr>
          <w:rFonts w:ascii="ＭＳ ゴシック" w:eastAsia="ＭＳ ゴシック" w:hAnsi="ＭＳ ゴシック" w:hint="eastAsia"/>
          <w:spacing w:val="1"/>
          <w:w w:val="95"/>
          <w:kern w:val="0"/>
          <w:sz w:val="28"/>
          <w:szCs w:val="28"/>
          <w:fitText w:val="8120" w:id="-2067982592"/>
        </w:rPr>
        <w:t xml:space="preserve">新型コロナウイルス感染症対策応援基金 </w:t>
      </w:r>
      <w:r w:rsidRPr="003F75B1">
        <w:rPr>
          <w:rFonts w:ascii="ＭＳ ゴシック" w:eastAsia="ＭＳ ゴシック" w:hAnsi="ＭＳ ゴシック" w:hint="eastAsia"/>
          <w:spacing w:val="1"/>
          <w:w w:val="95"/>
          <w:kern w:val="0"/>
          <w:sz w:val="28"/>
          <w:szCs w:val="28"/>
          <w:fitText w:val="8120" w:id="-2067982592"/>
        </w:rPr>
        <w:t>寄附申出書(法人</w:t>
      </w:r>
      <w:r w:rsidR="00EE61DC" w:rsidRPr="003F75B1">
        <w:rPr>
          <w:rFonts w:ascii="ＭＳ ゴシック" w:eastAsia="ＭＳ ゴシック" w:hAnsi="ＭＳ ゴシック" w:hint="eastAsia"/>
          <w:spacing w:val="1"/>
          <w:w w:val="95"/>
          <w:kern w:val="0"/>
          <w:sz w:val="28"/>
          <w:szCs w:val="28"/>
          <w:fitText w:val="8120" w:id="-2067982592"/>
        </w:rPr>
        <w:t>用</w:t>
      </w:r>
      <w:r w:rsidR="00EE61DC" w:rsidRPr="003F75B1">
        <w:rPr>
          <w:rFonts w:ascii="ＭＳ ゴシック" w:eastAsia="ＭＳ ゴシック" w:hAnsi="ＭＳ ゴシック" w:hint="eastAsia"/>
          <w:spacing w:val="-14"/>
          <w:w w:val="95"/>
          <w:kern w:val="0"/>
          <w:sz w:val="28"/>
          <w:szCs w:val="28"/>
          <w:fitText w:val="8120" w:id="-2067982592"/>
        </w:rPr>
        <w:t>)</w:t>
      </w:r>
    </w:p>
    <w:p w:rsidR="005C77E9" w:rsidRDefault="005C77E9" w:rsidP="005C77E9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5C77E9" w:rsidRDefault="005C77E9" w:rsidP="005C77E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5C77E9" w:rsidRDefault="005C77E9" w:rsidP="005C77E9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3F75B1" w:rsidRDefault="005C77E9" w:rsidP="005C77E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愛媛県知事　</w:t>
      </w:r>
      <w:r w:rsidR="003F75B1">
        <w:rPr>
          <w:rFonts w:ascii="ＭＳ 明朝" w:eastAsia="ＭＳ 明朝" w:hAnsi="ＭＳ 明朝" w:hint="eastAsia"/>
          <w:sz w:val="24"/>
          <w:szCs w:val="24"/>
        </w:rPr>
        <w:t>宛て</w:t>
      </w:r>
    </w:p>
    <w:p w:rsidR="005C77E9" w:rsidRDefault="005C77E9" w:rsidP="005C77E9">
      <w:pPr>
        <w:rPr>
          <w:rFonts w:ascii="ＭＳ 明朝" w:eastAsia="ＭＳ 明朝" w:hAnsi="ＭＳ 明朝"/>
          <w:sz w:val="24"/>
          <w:szCs w:val="24"/>
        </w:rPr>
      </w:pPr>
    </w:p>
    <w:p w:rsidR="00EE61DC" w:rsidRDefault="00A26A85" w:rsidP="005C77E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新型コロナウイルス感染症に関する対策</w:t>
      </w:r>
      <w:r w:rsidR="005C77E9">
        <w:rPr>
          <w:rFonts w:ascii="ＭＳ 明朝" w:eastAsia="ＭＳ 明朝" w:hAnsi="ＭＳ 明朝" w:hint="eastAsia"/>
          <w:sz w:val="24"/>
          <w:szCs w:val="24"/>
        </w:rPr>
        <w:t>を支援するため、愛媛県へ寄附をしたいので申出ます。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5"/>
        <w:gridCol w:w="2874"/>
        <w:gridCol w:w="4955"/>
      </w:tblGrid>
      <w:tr w:rsidR="005C77E9" w:rsidTr="003F75B1">
        <w:trPr>
          <w:trHeight w:val="371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C77E9" w:rsidRDefault="00EE61DC" w:rsidP="00EE61DC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寄 附 申 出 者</w:t>
            </w:r>
          </w:p>
        </w:tc>
        <w:tc>
          <w:tcPr>
            <w:tcW w:w="287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5C77E9" w:rsidRDefault="005C77E9" w:rsidP="00EE61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4955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C77E9" w:rsidRDefault="005C77E9" w:rsidP="00EE61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77E9" w:rsidTr="003F75B1">
        <w:trPr>
          <w:trHeight w:val="844"/>
        </w:trPr>
        <w:tc>
          <w:tcPr>
            <w:tcW w:w="645" w:type="dxa"/>
            <w:vMerge/>
            <w:tcBorders>
              <w:left w:val="single" w:sz="12" w:space="0" w:color="auto"/>
            </w:tcBorders>
            <w:vAlign w:val="center"/>
          </w:tcPr>
          <w:p w:rsidR="005C77E9" w:rsidRDefault="005C77E9" w:rsidP="00EE61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dashSmallGap" w:sz="4" w:space="0" w:color="auto"/>
            </w:tcBorders>
            <w:vAlign w:val="center"/>
          </w:tcPr>
          <w:p w:rsidR="005C77E9" w:rsidRDefault="00852FCC" w:rsidP="00EE61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法人(企業・団体)</w:t>
            </w:r>
            <w:bookmarkStart w:id="0" w:name="_GoBack"/>
            <w:bookmarkEnd w:id="0"/>
            <w:r w:rsidR="005C77E9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4955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5C77E9" w:rsidRDefault="005C77E9" w:rsidP="00EE61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77E9" w:rsidTr="003F75B1">
        <w:trPr>
          <w:trHeight w:val="275"/>
        </w:trPr>
        <w:tc>
          <w:tcPr>
            <w:tcW w:w="645" w:type="dxa"/>
            <w:vMerge/>
            <w:tcBorders>
              <w:left w:val="single" w:sz="12" w:space="0" w:color="auto"/>
            </w:tcBorders>
            <w:vAlign w:val="center"/>
          </w:tcPr>
          <w:p w:rsidR="005C77E9" w:rsidRDefault="005C77E9" w:rsidP="00EE61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74" w:type="dxa"/>
            <w:tcBorders>
              <w:bottom w:val="dashSmallGap" w:sz="4" w:space="0" w:color="auto"/>
            </w:tcBorders>
            <w:vAlign w:val="center"/>
          </w:tcPr>
          <w:p w:rsidR="005C77E9" w:rsidRDefault="00EE61DC" w:rsidP="00EE61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ふりがな</w:t>
            </w:r>
          </w:p>
        </w:tc>
        <w:tc>
          <w:tcPr>
            <w:tcW w:w="4955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5C77E9" w:rsidRDefault="005C77E9" w:rsidP="00EE61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77E9" w:rsidTr="003F75B1">
        <w:trPr>
          <w:trHeight w:val="816"/>
        </w:trPr>
        <w:tc>
          <w:tcPr>
            <w:tcW w:w="645" w:type="dxa"/>
            <w:vMerge/>
            <w:tcBorders>
              <w:left w:val="single" w:sz="12" w:space="0" w:color="auto"/>
            </w:tcBorders>
            <w:vAlign w:val="center"/>
          </w:tcPr>
          <w:p w:rsidR="005C77E9" w:rsidRDefault="005C77E9" w:rsidP="00EE61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74" w:type="dxa"/>
            <w:tcBorders>
              <w:top w:val="dashSmallGap" w:sz="4" w:space="0" w:color="auto"/>
            </w:tcBorders>
            <w:vAlign w:val="center"/>
          </w:tcPr>
          <w:p w:rsidR="00EE61DC" w:rsidRDefault="00EE61DC" w:rsidP="00EE61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　職・氏名</w:t>
            </w:r>
          </w:p>
        </w:tc>
        <w:tc>
          <w:tcPr>
            <w:tcW w:w="4955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5C77E9" w:rsidRDefault="005C77E9" w:rsidP="00EE61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77E9" w:rsidTr="003F75B1">
        <w:trPr>
          <w:trHeight w:val="870"/>
        </w:trPr>
        <w:tc>
          <w:tcPr>
            <w:tcW w:w="645" w:type="dxa"/>
            <w:vMerge/>
            <w:tcBorders>
              <w:left w:val="single" w:sz="12" w:space="0" w:color="auto"/>
            </w:tcBorders>
            <w:vAlign w:val="center"/>
          </w:tcPr>
          <w:p w:rsidR="005C77E9" w:rsidRDefault="005C77E9" w:rsidP="00EE61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74" w:type="dxa"/>
            <w:vAlign w:val="center"/>
          </w:tcPr>
          <w:p w:rsidR="005C77E9" w:rsidRDefault="005C77E9" w:rsidP="00EE61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ご住所</w:t>
            </w:r>
          </w:p>
          <w:p w:rsidR="005C77E9" w:rsidRDefault="005C77E9" w:rsidP="00EE61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(事務所所在地)</w:t>
            </w:r>
          </w:p>
        </w:tc>
        <w:tc>
          <w:tcPr>
            <w:tcW w:w="4955" w:type="dxa"/>
            <w:tcBorders>
              <w:right w:val="single" w:sz="12" w:space="0" w:color="auto"/>
            </w:tcBorders>
            <w:vAlign w:val="center"/>
          </w:tcPr>
          <w:p w:rsidR="005C77E9" w:rsidRDefault="005C77E9" w:rsidP="00EE61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77E9" w:rsidTr="003F75B1">
        <w:trPr>
          <w:trHeight w:val="480"/>
        </w:trPr>
        <w:tc>
          <w:tcPr>
            <w:tcW w:w="645" w:type="dxa"/>
            <w:vMerge/>
            <w:tcBorders>
              <w:left w:val="single" w:sz="12" w:space="0" w:color="auto"/>
            </w:tcBorders>
            <w:vAlign w:val="center"/>
          </w:tcPr>
          <w:p w:rsidR="005C77E9" w:rsidRDefault="005C77E9" w:rsidP="00EE61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74" w:type="dxa"/>
            <w:vAlign w:val="center"/>
          </w:tcPr>
          <w:p w:rsidR="003F75B1" w:rsidRDefault="005C77E9" w:rsidP="003F75B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ご</w:t>
            </w:r>
            <w:r w:rsidR="003F75B1"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4955" w:type="dxa"/>
            <w:tcBorders>
              <w:right w:val="single" w:sz="12" w:space="0" w:color="auto"/>
            </w:tcBorders>
            <w:vAlign w:val="center"/>
          </w:tcPr>
          <w:p w:rsidR="005C77E9" w:rsidRDefault="005C77E9" w:rsidP="00EE61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77E9" w:rsidTr="003F75B1">
        <w:trPr>
          <w:trHeight w:val="453"/>
        </w:trPr>
        <w:tc>
          <w:tcPr>
            <w:tcW w:w="645" w:type="dxa"/>
            <w:vMerge/>
            <w:tcBorders>
              <w:left w:val="single" w:sz="12" w:space="0" w:color="auto"/>
            </w:tcBorders>
            <w:vAlign w:val="center"/>
          </w:tcPr>
          <w:p w:rsidR="005C77E9" w:rsidRDefault="005C77E9" w:rsidP="00EE61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74" w:type="dxa"/>
            <w:vAlign w:val="center"/>
          </w:tcPr>
          <w:p w:rsidR="005C77E9" w:rsidRDefault="00261FC4" w:rsidP="00EE61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4955" w:type="dxa"/>
            <w:tcBorders>
              <w:right w:val="single" w:sz="12" w:space="0" w:color="auto"/>
            </w:tcBorders>
            <w:vAlign w:val="center"/>
          </w:tcPr>
          <w:p w:rsidR="005C77E9" w:rsidRDefault="005C77E9" w:rsidP="00EE61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77E9" w:rsidTr="003F75B1">
        <w:trPr>
          <w:trHeight w:val="465"/>
        </w:trPr>
        <w:tc>
          <w:tcPr>
            <w:tcW w:w="645" w:type="dxa"/>
            <w:vMerge/>
            <w:tcBorders>
              <w:left w:val="single" w:sz="12" w:space="0" w:color="auto"/>
            </w:tcBorders>
            <w:vAlign w:val="center"/>
          </w:tcPr>
          <w:p w:rsidR="005C77E9" w:rsidRDefault="005C77E9" w:rsidP="00EE61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74" w:type="dxa"/>
            <w:vAlign w:val="center"/>
          </w:tcPr>
          <w:p w:rsidR="005C77E9" w:rsidRDefault="005C77E9" w:rsidP="00EE61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4955" w:type="dxa"/>
            <w:tcBorders>
              <w:right w:val="single" w:sz="12" w:space="0" w:color="auto"/>
            </w:tcBorders>
            <w:vAlign w:val="center"/>
          </w:tcPr>
          <w:p w:rsidR="005C77E9" w:rsidRDefault="005C77E9" w:rsidP="00EE61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77E9" w:rsidTr="003F75B1">
        <w:trPr>
          <w:trHeight w:val="367"/>
        </w:trPr>
        <w:tc>
          <w:tcPr>
            <w:tcW w:w="64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C77E9" w:rsidRDefault="005C77E9" w:rsidP="00EE61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74" w:type="dxa"/>
            <w:tcBorders>
              <w:bottom w:val="single" w:sz="12" w:space="0" w:color="auto"/>
            </w:tcBorders>
            <w:vAlign w:val="center"/>
          </w:tcPr>
          <w:p w:rsidR="005C77E9" w:rsidRDefault="005C77E9" w:rsidP="00EE61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FAX番号</w:t>
            </w:r>
          </w:p>
        </w:tc>
        <w:tc>
          <w:tcPr>
            <w:tcW w:w="495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77E9" w:rsidRDefault="005C77E9" w:rsidP="00EE61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C77E9" w:rsidTr="00D475AE">
        <w:trPr>
          <w:trHeight w:val="731"/>
        </w:trPr>
        <w:tc>
          <w:tcPr>
            <w:tcW w:w="35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C77E9" w:rsidRDefault="00EE61DC" w:rsidP="00EE61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寄 付 金 額</w:t>
            </w:r>
          </w:p>
        </w:tc>
        <w:tc>
          <w:tcPr>
            <w:tcW w:w="49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77E9" w:rsidRDefault="005C77E9" w:rsidP="00EE61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475AE" w:rsidTr="002434F7">
        <w:trPr>
          <w:trHeight w:val="609"/>
        </w:trPr>
        <w:tc>
          <w:tcPr>
            <w:tcW w:w="35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75AE" w:rsidRDefault="002434F7" w:rsidP="002434F7">
            <w:pPr>
              <w:ind w:firstLineChars="150" w:firstLine="36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法人名</w:t>
            </w:r>
            <w:r w:rsidR="00D475AE">
              <w:rPr>
                <w:rFonts w:ascii="ＭＳ 明朝" w:eastAsia="ＭＳ 明朝" w:hAnsi="ＭＳ 明朝" w:hint="eastAsia"/>
                <w:sz w:val="24"/>
                <w:szCs w:val="24"/>
              </w:rPr>
              <w:t>の公表について</w:t>
            </w:r>
          </w:p>
          <w:p w:rsidR="00D475AE" w:rsidRDefault="00D475AE" w:rsidP="00D475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ご希望の選択肢に☑して</w:t>
            </w:r>
          </w:p>
          <w:p w:rsidR="00D475AE" w:rsidRDefault="00D475AE" w:rsidP="00D475AE">
            <w:pPr>
              <w:ind w:firstLineChars="150" w:firstLine="3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ください</w:t>
            </w:r>
          </w:p>
        </w:tc>
        <w:tc>
          <w:tcPr>
            <w:tcW w:w="495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75AE" w:rsidRPr="00D475AE" w:rsidRDefault="00D475AE" w:rsidP="00D475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 </w:t>
            </w:r>
            <w:r w:rsidR="002434F7">
              <w:rPr>
                <w:rFonts w:ascii="ＭＳ 明朝" w:eastAsia="ＭＳ 明朝" w:hAnsi="ＭＳ 明朝" w:hint="eastAsia"/>
                <w:sz w:val="24"/>
                <w:szCs w:val="24"/>
              </w:rPr>
              <w:t>承諾します</w:t>
            </w:r>
          </w:p>
        </w:tc>
      </w:tr>
      <w:tr w:rsidR="002434F7" w:rsidTr="002434F7">
        <w:trPr>
          <w:trHeight w:val="553"/>
        </w:trPr>
        <w:tc>
          <w:tcPr>
            <w:tcW w:w="351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2434F7" w:rsidRDefault="002434F7" w:rsidP="00D475A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2434F7" w:rsidRPr="00D475AE" w:rsidRDefault="002434F7" w:rsidP="00D475A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承諾しません</w:t>
            </w:r>
          </w:p>
        </w:tc>
      </w:tr>
    </w:tbl>
    <w:p w:rsidR="00BE09A2" w:rsidRDefault="003F75B1" w:rsidP="003F75B1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※ご</w:t>
      </w:r>
      <w:r w:rsidRPr="003F75B1">
        <w:rPr>
          <w:rFonts w:ascii="ＭＳ 明朝" w:eastAsia="ＭＳ 明朝" w:hAnsi="ＭＳ 明朝" w:hint="eastAsia"/>
          <w:sz w:val="24"/>
          <w:szCs w:val="24"/>
        </w:rPr>
        <w:t>記入いただきま</w:t>
      </w:r>
      <w:r>
        <w:rPr>
          <w:rFonts w:ascii="ＭＳ 明朝" w:eastAsia="ＭＳ 明朝" w:hAnsi="ＭＳ 明朝" w:hint="eastAsia"/>
          <w:sz w:val="24"/>
          <w:szCs w:val="24"/>
        </w:rPr>
        <w:t>した情報につきましては、寄附金の手続きや寄附金に係るお知らせ</w:t>
      </w:r>
      <w:r w:rsidRPr="003F75B1">
        <w:rPr>
          <w:rFonts w:ascii="ＭＳ 明朝" w:eastAsia="ＭＳ 明朝" w:hAnsi="ＭＳ 明朝" w:hint="eastAsia"/>
          <w:sz w:val="24"/>
          <w:szCs w:val="24"/>
        </w:rPr>
        <w:t>以外には使用いたしません。</w:t>
      </w:r>
    </w:p>
    <w:p w:rsidR="003F75B1" w:rsidRPr="003F75B1" w:rsidRDefault="00BE09A2" w:rsidP="00BE09A2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BE09A2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728345</wp:posOffset>
                </wp:positionV>
                <wp:extent cx="5381625" cy="97663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97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9A2" w:rsidRPr="00BE09A2" w:rsidRDefault="00BE09A2" w:rsidP="00BE09A2">
                            <w:pPr>
                              <w:ind w:firstLineChars="50" w:firstLine="12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E09A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【お問い合わせ】愛媛県</w:t>
                            </w:r>
                            <w:r w:rsidRPr="00BE09A2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総務部総務管理局</w:t>
                            </w:r>
                            <w:r w:rsidRPr="00BE09A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総務管理課</w:t>
                            </w:r>
                          </w:p>
                          <w:p w:rsidR="00BE09A2" w:rsidRPr="00BE09A2" w:rsidRDefault="00BE09A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E09A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E09A2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09A2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BE09A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Pr="00BE09A2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790-8570　愛媛県松山市一番町４丁目４番地２</w:t>
                            </w:r>
                          </w:p>
                          <w:p w:rsidR="00BE09A2" w:rsidRPr="00BE09A2" w:rsidRDefault="00BE09A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E09A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E09A2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09A2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BE09A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TEL </w:t>
                            </w:r>
                            <w:r w:rsidRPr="00BE09A2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089-912-2151</w:t>
                            </w:r>
                            <w:r w:rsidRPr="00BE09A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／　FAX 089-921-6363</w:t>
                            </w:r>
                          </w:p>
                          <w:p w:rsidR="00BE09A2" w:rsidRPr="00BE09A2" w:rsidRDefault="00BE09A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BE09A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09A2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E09A2"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 xml:space="preserve">       E-mail soumukanri@pref.ehime.lg.jp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2.55pt;margin-top:57.35pt;width:423.75pt;height:76.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">
                <v:textbox>
                  <w:txbxContent>
                    <w:p w:rsidR="00BE09A2" w:rsidRPr="00BE09A2" w:rsidRDefault="00BE09A2" w:rsidP="00BE09A2">
                      <w:pPr>
                        <w:ind w:firstLineChars="50" w:firstLine="120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BE09A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【お問い合わせ】愛媛県</w:t>
                      </w:r>
                      <w:r w:rsidRPr="00BE09A2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総務部総務管理局</w:t>
                      </w:r>
                      <w:r w:rsidRPr="00BE09A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総務管理課</w:t>
                      </w:r>
                    </w:p>
                    <w:p w:rsidR="00BE09A2" w:rsidRPr="00BE09A2" w:rsidRDefault="00BE09A2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BE09A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BE09A2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BE09A2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　　　　　</w:t>
                      </w:r>
                      <w:r w:rsidRPr="00BE09A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〒</w:t>
                      </w:r>
                      <w:r w:rsidRPr="00BE09A2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790-8570　愛媛県松山市一番町４丁目４番地２</w:t>
                      </w:r>
                    </w:p>
                    <w:p w:rsidR="00BE09A2" w:rsidRPr="00BE09A2" w:rsidRDefault="00BE09A2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 w:rsidRPr="00BE09A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BE09A2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BE09A2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　　　　</w:t>
                      </w:r>
                      <w:r w:rsidRPr="00BE09A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TEL </w:t>
                      </w:r>
                      <w:r w:rsidRPr="00BE09A2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089-912-2151</w:t>
                      </w:r>
                      <w:r w:rsidRPr="00BE09A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／　FAX 089-921-6363</w:t>
                      </w:r>
                    </w:p>
                    <w:p w:rsidR="00BE09A2" w:rsidRPr="00BE09A2" w:rsidRDefault="00BE09A2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 w:rsidRPr="00BE09A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 </w:t>
                      </w:r>
                      <w:r w:rsidRPr="00BE09A2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 </w:t>
                      </w:r>
                      <w:bookmarkStart w:id="1" w:name="_GoBack"/>
                      <w:bookmarkEnd w:id="1"/>
                      <w:r w:rsidRPr="00BE09A2"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 xml:space="preserve">       E-mail soumukanri@pref.ehime.lg.jp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F75B1" w:rsidRPr="003F75B1">
        <w:rPr>
          <w:rFonts w:ascii="ＭＳ 明朝" w:eastAsia="ＭＳ 明朝" w:hAnsi="ＭＳ 明朝" w:hint="eastAsia"/>
          <w:sz w:val="24"/>
          <w:szCs w:val="24"/>
        </w:rPr>
        <w:t>◎</w:t>
      </w:r>
      <w:r w:rsidR="003F75B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F75B1" w:rsidRPr="003F75B1">
        <w:rPr>
          <w:rFonts w:ascii="ＭＳ 明朝" w:eastAsia="ＭＳ 明朝" w:hAnsi="ＭＳ 明朝" w:hint="eastAsia"/>
          <w:sz w:val="24"/>
          <w:szCs w:val="24"/>
        </w:rPr>
        <w:t>この申出書を下記まで、電子メール・ファックス・郵送で送付いただきましたら、払込用紙を送付いたしますので、所定の金融機関で払い込みをお願いいたします。</w:t>
      </w:r>
    </w:p>
    <w:sectPr w:rsidR="003F75B1" w:rsidRPr="003F75B1" w:rsidSect="00D475AE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8C8" w:rsidRDefault="00E348C8" w:rsidP="002434F7">
      <w:r>
        <w:separator/>
      </w:r>
    </w:p>
  </w:endnote>
  <w:endnote w:type="continuationSeparator" w:id="0">
    <w:p w:rsidR="00E348C8" w:rsidRDefault="00E348C8" w:rsidP="0024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8C8" w:rsidRDefault="00E348C8" w:rsidP="002434F7">
      <w:r>
        <w:separator/>
      </w:r>
    </w:p>
  </w:footnote>
  <w:footnote w:type="continuationSeparator" w:id="0">
    <w:p w:rsidR="00E348C8" w:rsidRDefault="00E348C8" w:rsidP="0024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152D5"/>
    <w:multiLevelType w:val="hybridMultilevel"/>
    <w:tmpl w:val="7B4EE172"/>
    <w:lvl w:ilvl="0" w:tplc="580E6C70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B30F9D"/>
    <w:multiLevelType w:val="hybridMultilevel"/>
    <w:tmpl w:val="A20C0F54"/>
    <w:lvl w:ilvl="0" w:tplc="8294DA1A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2D"/>
    <w:rsid w:val="000317F9"/>
    <w:rsid w:val="002434F7"/>
    <w:rsid w:val="00261FC4"/>
    <w:rsid w:val="003F75B1"/>
    <w:rsid w:val="00577AFF"/>
    <w:rsid w:val="005C77E9"/>
    <w:rsid w:val="007F1564"/>
    <w:rsid w:val="00852FCC"/>
    <w:rsid w:val="009C122D"/>
    <w:rsid w:val="00A26A85"/>
    <w:rsid w:val="00BE09A2"/>
    <w:rsid w:val="00D475AE"/>
    <w:rsid w:val="00E348C8"/>
    <w:rsid w:val="00EE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185794"/>
  <w15:chartTrackingRefBased/>
  <w15:docId w15:val="{464827FD-B6DB-4F34-AA62-29AD6D5D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7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75B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3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34F7"/>
  </w:style>
  <w:style w:type="paragraph" w:styleId="a7">
    <w:name w:val="footer"/>
    <w:basedOn w:val="a"/>
    <w:link w:val="a8"/>
    <w:uiPriority w:val="99"/>
    <w:unhideWhenUsed/>
    <w:rsid w:val="002434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34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21A9B-F7CE-4759-9997-7363B5D69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2020-04-24T01:54:00Z</cp:lastPrinted>
  <dcterms:created xsi:type="dcterms:W3CDTF">2020-04-23T11:02:00Z</dcterms:created>
  <dcterms:modified xsi:type="dcterms:W3CDTF">2020-04-28T10:33:00Z</dcterms:modified>
</cp:coreProperties>
</file>