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56E" w:rsidRPr="00407374" w:rsidRDefault="006865CB" w:rsidP="005F3AA9">
      <w:pPr>
        <w:jc w:val="center"/>
        <w:rPr>
          <w:rFonts w:asciiTheme="majorEastAsia" w:eastAsiaTheme="majorEastAsia" w:hAnsiTheme="majorEastAsia"/>
        </w:rPr>
      </w:pPr>
      <w:r w:rsidRPr="006865CB">
        <w:rPr>
          <w:rFonts w:asciiTheme="majorEastAsia" w:eastAsiaTheme="majorEastAsia" w:hAnsiTheme="majorEastAsia" w:hint="eastAsia"/>
          <w:sz w:val="28"/>
          <w:szCs w:val="28"/>
        </w:rPr>
        <w:t>サービス付き高齢者向け住宅</w:t>
      </w:r>
      <w:r>
        <w:rPr>
          <w:rFonts w:asciiTheme="majorEastAsia" w:eastAsiaTheme="majorEastAsia" w:hAnsiTheme="majorEastAsia" w:hint="eastAsia"/>
          <w:sz w:val="28"/>
          <w:szCs w:val="28"/>
        </w:rPr>
        <w:t>の</w:t>
      </w:r>
      <w:r w:rsidR="00A778A0" w:rsidRPr="00407374">
        <w:rPr>
          <w:rFonts w:asciiTheme="majorEastAsia" w:eastAsiaTheme="majorEastAsia" w:hAnsiTheme="majorEastAsia" w:hint="eastAsia"/>
          <w:sz w:val="28"/>
          <w:szCs w:val="28"/>
        </w:rPr>
        <w:t>定期報告</w:t>
      </w:r>
      <w:r>
        <w:rPr>
          <w:rFonts w:asciiTheme="majorEastAsia" w:eastAsiaTheme="majorEastAsia" w:hAnsiTheme="majorEastAsia" w:hint="eastAsia"/>
          <w:sz w:val="28"/>
          <w:szCs w:val="28"/>
        </w:rPr>
        <w:t>に関する</w:t>
      </w:r>
      <w:r w:rsidR="009D093F" w:rsidRPr="00407374">
        <w:rPr>
          <w:rFonts w:asciiTheme="majorEastAsia" w:eastAsiaTheme="majorEastAsia" w:hAnsiTheme="majorEastAsia" w:hint="eastAsia"/>
          <w:sz w:val="28"/>
          <w:szCs w:val="28"/>
        </w:rPr>
        <w:t>チェック</w:t>
      </w:r>
      <w:r>
        <w:rPr>
          <w:rFonts w:asciiTheme="majorEastAsia" w:eastAsiaTheme="majorEastAsia" w:hAnsiTheme="majorEastAsia" w:hint="eastAsia"/>
          <w:sz w:val="28"/>
          <w:szCs w:val="28"/>
        </w:rPr>
        <w:t>リスト</w:t>
      </w: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38"/>
        <w:gridCol w:w="1417"/>
      </w:tblGrid>
      <w:tr w:rsidR="0086456E" w:rsidRPr="005F3AA9" w:rsidTr="004129F8">
        <w:trPr>
          <w:trHeight w:val="420"/>
        </w:trPr>
        <w:tc>
          <w:tcPr>
            <w:tcW w:w="8138" w:type="dxa"/>
          </w:tcPr>
          <w:p w:rsidR="0086456E" w:rsidRPr="00407374" w:rsidRDefault="00066770" w:rsidP="00066770">
            <w:pPr>
              <w:ind w:left="-84"/>
              <w:jc w:val="center"/>
              <w:rPr>
                <w:rFonts w:asciiTheme="majorEastAsia" w:eastAsiaTheme="majorEastAsia" w:hAnsiTheme="majorEastAsia"/>
              </w:rPr>
            </w:pPr>
            <w:r>
              <w:rPr>
                <w:rFonts w:asciiTheme="majorEastAsia" w:eastAsiaTheme="majorEastAsia" w:hAnsiTheme="majorEastAsia" w:hint="eastAsia"/>
              </w:rPr>
              <w:t>チェック内容</w:t>
            </w:r>
            <w:bookmarkStart w:id="0" w:name="_GoBack"/>
            <w:bookmarkEnd w:id="0"/>
          </w:p>
        </w:tc>
        <w:tc>
          <w:tcPr>
            <w:tcW w:w="1417" w:type="dxa"/>
          </w:tcPr>
          <w:p w:rsidR="0086456E" w:rsidRPr="00407374" w:rsidRDefault="0086456E" w:rsidP="0086456E">
            <w:pPr>
              <w:ind w:left="-84"/>
              <w:jc w:val="center"/>
              <w:rPr>
                <w:rFonts w:asciiTheme="majorEastAsia" w:eastAsiaTheme="majorEastAsia" w:hAnsiTheme="majorEastAsia"/>
              </w:rPr>
            </w:pPr>
            <w:r w:rsidRPr="00407374">
              <w:rPr>
                <w:rFonts w:asciiTheme="majorEastAsia" w:eastAsiaTheme="majorEastAsia" w:hAnsiTheme="majorEastAsia" w:hint="eastAsia"/>
              </w:rPr>
              <w:t>チェック</w:t>
            </w:r>
            <w:r w:rsidR="008A2545" w:rsidRPr="00407374">
              <w:rPr>
                <w:rFonts w:asciiTheme="majorEastAsia" w:eastAsiaTheme="majorEastAsia" w:hAnsiTheme="majorEastAsia" w:hint="eastAsia"/>
              </w:rPr>
              <w:t>欄</w:t>
            </w:r>
          </w:p>
        </w:tc>
      </w:tr>
      <w:tr w:rsidR="0086456E" w:rsidRPr="005F3AA9" w:rsidTr="004129F8">
        <w:trPr>
          <w:trHeight w:val="390"/>
        </w:trPr>
        <w:tc>
          <w:tcPr>
            <w:tcW w:w="8138" w:type="dxa"/>
          </w:tcPr>
          <w:p w:rsidR="0086456E" w:rsidRPr="00407374" w:rsidRDefault="0086456E" w:rsidP="00C36BC8">
            <w:pPr>
              <w:ind w:left="-84"/>
              <w:rPr>
                <w:rFonts w:asciiTheme="majorEastAsia" w:eastAsiaTheme="majorEastAsia" w:hAnsiTheme="majorEastAsia"/>
              </w:rPr>
            </w:pPr>
            <w:r w:rsidRPr="00407374">
              <w:rPr>
                <w:rFonts w:asciiTheme="majorEastAsia" w:eastAsiaTheme="majorEastAsia" w:hAnsiTheme="majorEastAsia" w:hint="eastAsia"/>
              </w:rPr>
              <w:t>○登録住戸を他の目的に利用していないか。</w:t>
            </w:r>
          </w:p>
          <w:p w:rsidR="0086456E" w:rsidRPr="00407374" w:rsidRDefault="0086456E" w:rsidP="00C36BC8">
            <w:pPr>
              <w:ind w:left="-84"/>
              <w:rPr>
                <w:rFonts w:asciiTheme="majorEastAsia" w:eastAsiaTheme="majorEastAsia" w:hAnsiTheme="majorEastAsia"/>
              </w:rPr>
            </w:pPr>
            <w:r w:rsidRPr="00407374">
              <w:rPr>
                <w:rFonts w:asciiTheme="majorEastAsia" w:eastAsiaTheme="majorEastAsia" w:hAnsiTheme="majorEastAsia" w:hint="eastAsia"/>
              </w:rPr>
              <w:t>・サービス付き高齢者向け住宅の登録目的以外の用途に登録した施設を利用していないか。</w:t>
            </w:r>
          </w:p>
        </w:tc>
        <w:tc>
          <w:tcPr>
            <w:tcW w:w="1417" w:type="dxa"/>
          </w:tcPr>
          <w:p w:rsidR="0086456E" w:rsidRPr="00407374" w:rsidRDefault="0086456E" w:rsidP="00C36BC8">
            <w:pPr>
              <w:ind w:left="-84"/>
              <w:rPr>
                <w:rFonts w:asciiTheme="majorEastAsia" w:eastAsiaTheme="majorEastAsia" w:hAnsiTheme="majorEastAsia"/>
              </w:rPr>
            </w:pPr>
          </w:p>
        </w:tc>
      </w:tr>
      <w:tr w:rsidR="0086456E" w:rsidRPr="005F3AA9" w:rsidTr="004129F8">
        <w:trPr>
          <w:trHeight w:val="390"/>
        </w:trPr>
        <w:tc>
          <w:tcPr>
            <w:tcW w:w="8138" w:type="dxa"/>
          </w:tcPr>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○建物、設備は登録どおりとなっているか、変更を行っていないか。</w:t>
            </w:r>
          </w:p>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・登録した施設の平面図どおりとなっているか。</w:t>
            </w:r>
          </w:p>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・設備等の変更を行った箇所は無いか。</w:t>
            </w:r>
          </w:p>
        </w:tc>
        <w:tc>
          <w:tcPr>
            <w:tcW w:w="1417" w:type="dxa"/>
          </w:tcPr>
          <w:p w:rsidR="0086456E" w:rsidRPr="00407374" w:rsidRDefault="0086456E" w:rsidP="0086456E">
            <w:pPr>
              <w:ind w:left="-84"/>
              <w:rPr>
                <w:rFonts w:asciiTheme="majorEastAsia" w:eastAsiaTheme="majorEastAsia" w:hAnsiTheme="majorEastAsia"/>
              </w:rPr>
            </w:pPr>
          </w:p>
        </w:tc>
      </w:tr>
      <w:tr w:rsidR="0086456E" w:rsidRPr="005F3AA9" w:rsidTr="004129F8">
        <w:trPr>
          <w:trHeight w:val="390"/>
        </w:trPr>
        <w:tc>
          <w:tcPr>
            <w:tcW w:w="8138" w:type="dxa"/>
          </w:tcPr>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○入居者の資格は、登録要件どおりとなっているか。</w:t>
            </w:r>
          </w:p>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・60歳以上の者又は要介護・要支援認定を受けている者及びその同居者（配偶者、60歳以上の親族、要介護・要支援認定を受けている親族）以外を入居させていないか。</w:t>
            </w:r>
          </w:p>
        </w:tc>
        <w:tc>
          <w:tcPr>
            <w:tcW w:w="1417" w:type="dxa"/>
          </w:tcPr>
          <w:p w:rsidR="0086456E" w:rsidRPr="00407374" w:rsidRDefault="0086456E" w:rsidP="0086456E">
            <w:pPr>
              <w:ind w:left="-84"/>
              <w:rPr>
                <w:rFonts w:asciiTheme="majorEastAsia" w:eastAsiaTheme="majorEastAsia" w:hAnsiTheme="majorEastAsia"/>
              </w:rPr>
            </w:pPr>
          </w:p>
        </w:tc>
      </w:tr>
      <w:tr w:rsidR="0086456E" w:rsidRPr="005F3AA9" w:rsidTr="004129F8">
        <w:trPr>
          <w:trHeight w:val="315"/>
        </w:trPr>
        <w:tc>
          <w:tcPr>
            <w:tcW w:w="8138" w:type="dxa"/>
          </w:tcPr>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○サービスの提供は登録どおりとなっているか。</w:t>
            </w:r>
          </w:p>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・登録どおりのサービスを提供しているか。</w:t>
            </w:r>
          </w:p>
        </w:tc>
        <w:tc>
          <w:tcPr>
            <w:tcW w:w="1417" w:type="dxa"/>
          </w:tcPr>
          <w:p w:rsidR="0086456E" w:rsidRPr="00407374" w:rsidRDefault="0086456E" w:rsidP="0086456E">
            <w:pPr>
              <w:ind w:left="-84"/>
              <w:rPr>
                <w:rFonts w:asciiTheme="majorEastAsia" w:eastAsiaTheme="majorEastAsia" w:hAnsiTheme="majorEastAsia"/>
              </w:rPr>
            </w:pPr>
          </w:p>
        </w:tc>
      </w:tr>
      <w:tr w:rsidR="0086456E" w:rsidRPr="005F3AA9" w:rsidTr="004129F8">
        <w:trPr>
          <w:trHeight w:val="1321"/>
        </w:trPr>
        <w:tc>
          <w:tcPr>
            <w:tcW w:w="8138" w:type="dxa"/>
          </w:tcPr>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○入居契約は適正か。</w:t>
            </w:r>
          </w:p>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・登録したとおりの入居契約を行っているか。</w:t>
            </w:r>
          </w:p>
          <w:p w:rsidR="0086456E" w:rsidRPr="00407374" w:rsidRDefault="0086456E" w:rsidP="0086456E">
            <w:pPr>
              <w:ind w:left="-84"/>
              <w:rPr>
                <w:rFonts w:asciiTheme="majorEastAsia" w:eastAsiaTheme="majorEastAsia" w:hAnsiTheme="majorEastAsia"/>
              </w:rPr>
            </w:pPr>
            <w:r w:rsidRPr="00407374">
              <w:rPr>
                <w:rFonts w:asciiTheme="majorEastAsia" w:eastAsiaTheme="majorEastAsia" w:hAnsiTheme="majorEastAsia" w:hint="eastAsia"/>
              </w:rPr>
              <w:t>・別添の「サービス付き高齢者向け住宅の入居契約の登録基準適合性に関するチェックリスト」の内容を満たしてしているか。</w:t>
            </w:r>
          </w:p>
        </w:tc>
        <w:tc>
          <w:tcPr>
            <w:tcW w:w="1417" w:type="dxa"/>
          </w:tcPr>
          <w:p w:rsidR="0086456E" w:rsidRPr="00407374" w:rsidRDefault="0086456E" w:rsidP="0086456E">
            <w:pPr>
              <w:ind w:left="-84"/>
              <w:rPr>
                <w:rFonts w:asciiTheme="majorEastAsia" w:eastAsiaTheme="majorEastAsia" w:hAnsiTheme="majorEastAsia"/>
              </w:rPr>
            </w:pPr>
          </w:p>
        </w:tc>
      </w:tr>
      <w:tr w:rsidR="005F3AA9" w:rsidRPr="005F3AA9" w:rsidTr="004129F8">
        <w:trPr>
          <w:trHeight w:val="720"/>
        </w:trPr>
        <w:tc>
          <w:tcPr>
            <w:tcW w:w="8138" w:type="dxa"/>
          </w:tcPr>
          <w:p w:rsidR="005F3AA9" w:rsidRPr="00407374" w:rsidRDefault="00407374" w:rsidP="00407374">
            <w:pPr>
              <w:ind w:left="-84"/>
              <w:rPr>
                <w:rFonts w:asciiTheme="majorEastAsia" w:eastAsiaTheme="majorEastAsia" w:hAnsiTheme="majorEastAsia"/>
              </w:rPr>
            </w:pPr>
            <w:r w:rsidRPr="00407374">
              <w:rPr>
                <w:rFonts w:asciiTheme="majorEastAsia" w:eastAsiaTheme="majorEastAsia" w:hAnsiTheme="majorEastAsia" w:hint="eastAsia"/>
              </w:rPr>
              <w:t>○契約締結時には、適正な説明を行っているか。</w:t>
            </w:r>
          </w:p>
          <w:p w:rsidR="005F3AA9" w:rsidRPr="00407374" w:rsidRDefault="005F3AA9" w:rsidP="0086456E">
            <w:pPr>
              <w:ind w:left="-84"/>
              <w:rPr>
                <w:rFonts w:asciiTheme="majorEastAsia" w:eastAsiaTheme="majorEastAsia" w:hAnsiTheme="majorEastAsia"/>
              </w:rPr>
            </w:pPr>
          </w:p>
        </w:tc>
        <w:tc>
          <w:tcPr>
            <w:tcW w:w="1417" w:type="dxa"/>
          </w:tcPr>
          <w:p w:rsidR="005F3AA9" w:rsidRPr="00407374" w:rsidRDefault="005F3AA9" w:rsidP="0086456E">
            <w:pPr>
              <w:ind w:left="-84"/>
              <w:rPr>
                <w:rFonts w:asciiTheme="majorEastAsia" w:eastAsiaTheme="majorEastAsia" w:hAnsiTheme="majorEastAsia"/>
              </w:rPr>
            </w:pPr>
          </w:p>
        </w:tc>
      </w:tr>
      <w:tr w:rsidR="005F3AA9" w:rsidRPr="005F3AA9" w:rsidTr="004129F8">
        <w:trPr>
          <w:trHeight w:val="660"/>
        </w:trPr>
        <w:tc>
          <w:tcPr>
            <w:tcW w:w="8138" w:type="dxa"/>
          </w:tcPr>
          <w:p w:rsidR="005F3AA9" w:rsidRPr="00407374" w:rsidRDefault="00407374" w:rsidP="00407374">
            <w:pPr>
              <w:ind w:left="-84"/>
              <w:rPr>
                <w:rFonts w:asciiTheme="majorEastAsia" w:eastAsiaTheme="majorEastAsia" w:hAnsiTheme="majorEastAsia"/>
              </w:rPr>
            </w:pPr>
            <w:r w:rsidRPr="00407374">
              <w:rPr>
                <w:rFonts w:asciiTheme="majorEastAsia" w:eastAsiaTheme="majorEastAsia" w:hAnsiTheme="majorEastAsia" w:hint="eastAsia"/>
              </w:rPr>
              <w:t>○帳簿は備え付けているか。</w:t>
            </w:r>
          </w:p>
        </w:tc>
        <w:tc>
          <w:tcPr>
            <w:tcW w:w="1417" w:type="dxa"/>
          </w:tcPr>
          <w:p w:rsidR="005F3AA9" w:rsidRPr="00407374" w:rsidRDefault="005F3AA9" w:rsidP="0086456E">
            <w:pPr>
              <w:ind w:left="-84"/>
              <w:rPr>
                <w:rFonts w:asciiTheme="majorEastAsia" w:eastAsiaTheme="majorEastAsia" w:hAnsiTheme="majorEastAsia"/>
              </w:rPr>
            </w:pPr>
          </w:p>
        </w:tc>
      </w:tr>
      <w:tr w:rsidR="005F3AA9" w:rsidRPr="005F3AA9" w:rsidTr="004129F8">
        <w:trPr>
          <w:trHeight w:val="703"/>
        </w:trPr>
        <w:tc>
          <w:tcPr>
            <w:tcW w:w="8138" w:type="dxa"/>
          </w:tcPr>
          <w:p w:rsidR="005F3AA9" w:rsidRPr="00407374" w:rsidRDefault="00407374" w:rsidP="0086456E">
            <w:pPr>
              <w:ind w:left="-84"/>
              <w:rPr>
                <w:rFonts w:asciiTheme="majorEastAsia" w:eastAsiaTheme="majorEastAsia" w:hAnsiTheme="majorEastAsia"/>
              </w:rPr>
            </w:pPr>
            <w:r w:rsidRPr="00407374">
              <w:rPr>
                <w:rFonts w:asciiTheme="majorEastAsia" w:eastAsiaTheme="majorEastAsia" w:hAnsiTheme="majorEastAsia" w:hint="eastAsia"/>
              </w:rPr>
              <w:t>○誇大広告は行っていないか。</w:t>
            </w:r>
          </w:p>
          <w:p w:rsidR="005F3AA9" w:rsidRPr="00407374" w:rsidRDefault="005F3AA9" w:rsidP="0086456E">
            <w:pPr>
              <w:ind w:left="-84"/>
              <w:rPr>
                <w:rFonts w:asciiTheme="majorEastAsia" w:eastAsiaTheme="majorEastAsia" w:hAnsiTheme="majorEastAsia"/>
              </w:rPr>
            </w:pPr>
          </w:p>
        </w:tc>
        <w:tc>
          <w:tcPr>
            <w:tcW w:w="1417" w:type="dxa"/>
          </w:tcPr>
          <w:p w:rsidR="005F3AA9" w:rsidRPr="00407374" w:rsidRDefault="005F3AA9" w:rsidP="0086456E">
            <w:pPr>
              <w:ind w:left="-84"/>
              <w:rPr>
                <w:rFonts w:asciiTheme="majorEastAsia" w:eastAsiaTheme="majorEastAsia" w:hAnsiTheme="majorEastAsia"/>
              </w:rPr>
            </w:pPr>
          </w:p>
        </w:tc>
      </w:tr>
    </w:tbl>
    <w:p w:rsidR="00A778A0" w:rsidRPr="005F3AA9" w:rsidRDefault="00A778A0" w:rsidP="005F3AA9">
      <w:pPr>
        <w:rPr>
          <w:rFonts w:asciiTheme="minorEastAsia" w:hAnsiTheme="minorEastAsia"/>
        </w:rPr>
      </w:pPr>
    </w:p>
    <w:sectPr w:rsidR="00A778A0" w:rsidRPr="005F3AA9" w:rsidSect="00407374">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86" w:rsidRDefault="00761286" w:rsidP="008A2545">
      <w:r>
        <w:separator/>
      </w:r>
    </w:p>
  </w:endnote>
  <w:endnote w:type="continuationSeparator" w:id="0">
    <w:p w:rsidR="00761286" w:rsidRDefault="00761286" w:rsidP="008A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86" w:rsidRDefault="00761286" w:rsidP="008A2545">
      <w:r>
        <w:separator/>
      </w:r>
    </w:p>
  </w:footnote>
  <w:footnote w:type="continuationSeparator" w:id="0">
    <w:p w:rsidR="00761286" w:rsidRDefault="00761286" w:rsidP="008A2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1D"/>
    <w:rsid w:val="00066770"/>
    <w:rsid w:val="00407374"/>
    <w:rsid w:val="004129F8"/>
    <w:rsid w:val="004D18C8"/>
    <w:rsid w:val="004F3402"/>
    <w:rsid w:val="005F3AA9"/>
    <w:rsid w:val="006865CB"/>
    <w:rsid w:val="00720120"/>
    <w:rsid w:val="00761286"/>
    <w:rsid w:val="007C7A13"/>
    <w:rsid w:val="0086456E"/>
    <w:rsid w:val="008A2545"/>
    <w:rsid w:val="009D093F"/>
    <w:rsid w:val="00A778A0"/>
    <w:rsid w:val="00C0448D"/>
    <w:rsid w:val="00C51C5A"/>
    <w:rsid w:val="00CD6869"/>
    <w:rsid w:val="00D218A9"/>
    <w:rsid w:val="00ED4231"/>
    <w:rsid w:val="00F6651D"/>
    <w:rsid w:val="00F8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2559E5-A904-47FE-89DF-6B83E82E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9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93F"/>
    <w:rPr>
      <w:rFonts w:asciiTheme="majorHAnsi" w:eastAsiaTheme="majorEastAsia" w:hAnsiTheme="majorHAnsi" w:cstheme="majorBidi"/>
      <w:sz w:val="18"/>
      <w:szCs w:val="18"/>
    </w:rPr>
  </w:style>
  <w:style w:type="paragraph" w:styleId="a5">
    <w:name w:val="header"/>
    <w:basedOn w:val="a"/>
    <w:link w:val="a6"/>
    <w:uiPriority w:val="99"/>
    <w:unhideWhenUsed/>
    <w:rsid w:val="008A2545"/>
    <w:pPr>
      <w:tabs>
        <w:tab w:val="center" w:pos="4252"/>
        <w:tab w:val="right" w:pos="8504"/>
      </w:tabs>
      <w:snapToGrid w:val="0"/>
    </w:pPr>
  </w:style>
  <w:style w:type="character" w:customStyle="1" w:styleId="a6">
    <w:name w:val="ヘッダー (文字)"/>
    <w:basedOn w:val="a0"/>
    <w:link w:val="a5"/>
    <w:uiPriority w:val="99"/>
    <w:rsid w:val="008A2545"/>
  </w:style>
  <w:style w:type="paragraph" w:styleId="a7">
    <w:name w:val="footer"/>
    <w:basedOn w:val="a"/>
    <w:link w:val="a8"/>
    <w:uiPriority w:val="99"/>
    <w:unhideWhenUsed/>
    <w:rsid w:val="008A2545"/>
    <w:pPr>
      <w:tabs>
        <w:tab w:val="center" w:pos="4252"/>
        <w:tab w:val="right" w:pos="8504"/>
      </w:tabs>
      <w:snapToGrid w:val="0"/>
    </w:pPr>
  </w:style>
  <w:style w:type="character" w:customStyle="1" w:styleId="a8">
    <w:name w:val="フッター (文字)"/>
    <w:basedOn w:val="a0"/>
    <w:link w:val="a7"/>
    <w:uiPriority w:val="99"/>
    <w:rsid w:val="008A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2023-04-25T06:59:00Z</cp:lastPrinted>
  <dcterms:created xsi:type="dcterms:W3CDTF">2014-01-17T12:22:00Z</dcterms:created>
  <dcterms:modified xsi:type="dcterms:W3CDTF">2023-04-25T07:02:00Z</dcterms:modified>
</cp:coreProperties>
</file>