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664" w:rsidRPr="00A62CDF" w:rsidRDefault="009C7664" w:rsidP="00663B2B">
      <w:pPr>
        <w:autoSpaceDN w:val="0"/>
        <w:adjustRightInd w:val="0"/>
        <w:spacing w:afterLines="50" w:after="180" w:line="360" w:lineRule="exact"/>
        <w:rPr>
          <w:rFonts w:asciiTheme="minorEastAsia" w:hAnsiTheme="minorEastAsia" w:cs="Times New Roman"/>
          <w:sz w:val="18"/>
          <w:szCs w:val="18"/>
        </w:rPr>
      </w:pPr>
      <w:r w:rsidRPr="00A62CDF">
        <w:rPr>
          <w:rFonts w:asciiTheme="minorEastAsia" w:hAnsiTheme="minorEastAsia" w:cs="Times New Roman" w:hint="eastAsia"/>
          <w:sz w:val="24"/>
          <w:szCs w:val="24"/>
        </w:rPr>
        <w:t>様式第２号（</w:t>
      </w:r>
      <w:r w:rsidR="0010419E" w:rsidRPr="00A62CDF">
        <w:rPr>
          <w:rFonts w:asciiTheme="minorEastAsia" w:hAnsiTheme="minorEastAsia" w:cs="Times New Roman" w:hint="eastAsia"/>
          <w:sz w:val="24"/>
          <w:szCs w:val="24"/>
        </w:rPr>
        <w:t>第２</w:t>
      </w:r>
      <w:r w:rsidRPr="00A62CDF">
        <w:rPr>
          <w:rFonts w:asciiTheme="minorEastAsia" w:hAnsiTheme="minorEastAsia" w:cs="Times New Roman" w:hint="eastAsia"/>
          <w:sz w:val="24"/>
          <w:szCs w:val="24"/>
        </w:rPr>
        <w:t>条</w:t>
      </w:r>
      <w:r w:rsidR="0046633F" w:rsidRPr="00A62CDF">
        <w:rPr>
          <w:rFonts w:asciiTheme="minorEastAsia" w:hAnsiTheme="minorEastAsia" w:cs="Times New Roman" w:hint="eastAsia"/>
          <w:sz w:val="24"/>
          <w:szCs w:val="24"/>
        </w:rPr>
        <w:t>、第５条</w:t>
      </w:r>
      <w:r w:rsidRPr="00A62CDF">
        <w:rPr>
          <w:rFonts w:asciiTheme="minorEastAsia" w:hAnsiTheme="minorEastAsia" w:cs="Times New Roman" w:hint="eastAsia"/>
          <w:sz w:val="24"/>
          <w:szCs w:val="24"/>
        </w:rPr>
        <w:t>関係）　提出資料閲覧</w:t>
      </w:r>
      <w:r w:rsidR="006F3CC8" w:rsidRPr="00A62CDF">
        <w:rPr>
          <w:rFonts w:asciiTheme="minorEastAsia" w:hAnsiTheme="minorEastAsia" w:cs="Times New Roman" w:hint="eastAsia"/>
          <w:sz w:val="24"/>
          <w:szCs w:val="24"/>
        </w:rPr>
        <w:t>等</w:t>
      </w:r>
      <w:r w:rsidRPr="00A62CDF">
        <w:rPr>
          <w:rFonts w:asciiTheme="minorEastAsia" w:hAnsiTheme="minorEastAsia" w:cs="Times New Roman" w:hint="eastAsia"/>
          <w:sz w:val="24"/>
          <w:szCs w:val="24"/>
        </w:rPr>
        <w:t>請求書</w:t>
      </w:r>
    </w:p>
    <w:tbl>
      <w:tblPr>
        <w:tblStyle w:val="a3"/>
        <w:tblW w:w="0" w:type="auto"/>
        <w:tblInd w:w="360" w:type="dxa"/>
        <w:tblLook w:val="04A0" w:firstRow="1" w:lastRow="0" w:firstColumn="1" w:lastColumn="0" w:noHBand="0" w:noVBand="1"/>
      </w:tblPr>
      <w:tblGrid>
        <w:gridCol w:w="8820"/>
      </w:tblGrid>
      <w:tr w:rsidR="009C7664" w:rsidRPr="00A62CDF" w:rsidTr="006F3CC8">
        <w:tc>
          <w:tcPr>
            <w:tcW w:w="8820" w:type="dxa"/>
          </w:tcPr>
          <w:p w:rsidR="009C7664" w:rsidRPr="00A62CDF" w:rsidRDefault="009C7664" w:rsidP="00663B2B">
            <w:pPr>
              <w:autoSpaceDN w:val="0"/>
              <w:adjustRightInd w:val="0"/>
              <w:spacing w:line="360" w:lineRule="exact"/>
              <w:rPr>
                <w:rFonts w:ascii="ＤＦ平成明朝体W3" w:eastAsia="ＤＦ平成明朝体W3"/>
              </w:rPr>
            </w:pPr>
          </w:p>
          <w:p w:rsidR="009C7664" w:rsidRPr="00A62CDF" w:rsidRDefault="009C7664" w:rsidP="00663B2B">
            <w:pPr>
              <w:autoSpaceDN w:val="0"/>
              <w:adjustRightInd w:val="0"/>
              <w:spacing w:line="360" w:lineRule="exact"/>
              <w:jc w:val="center"/>
              <w:rPr>
                <w:rFonts w:asciiTheme="minorEastAsia" w:hAnsiTheme="minorEastAsia"/>
                <w:sz w:val="24"/>
                <w:szCs w:val="24"/>
              </w:rPr>
            </w:pPr>
            <w:r w:rsidRPr="00A62CDF">
              <w:rPr>
                <w:rFonts w:asciiTheme="minorEastAsia" w:hAnsiTheme="minorEastAsia" w:hint="eastAsia"/>
                <w:sz w:val="24"/>
                <w:szCs w:val="24"/>
              </w:rPr>
              <w:t>提出資料閲覧</w:t>
            </w:r>
            <w:r w:rsidR="00E01459" w:rsidRPr="00A62CDF">
              <w:rPr>
                <w:rFonts w:asciiTheme="minorEastAsia" w:hAnsiTheme="minorEastAsia" w:hint="eastAsia"/>
                <w:sz w:val="24"/>
                <w:szCs w:val="24"/>
              </w:rPr>
              <w:t>等</w:t>
            </w:r>
            <w:r w:rsidRPr="00A62CDF">
              <w:rPr>
                <w:rFonts w:asciiTheme="minorEastAsia" w:hAnsiTheme="minorEastAsia" w:hint="eastAsia"/>
                <w:sz w:val="24"/>
                <w:szCs w:val="24"/>
              </w:rPr>
              <w:t>請求書</w:t>
            </w:r>
          </w:p>
          <w:p w:rsidR="009C7664" w:rsidRPr="00A62CDF" w:rsidRDefault="00663B2B" w:rsidP="00663B2B">
            <w:pPr>
              <w:wordWrap w:val="0"/>
              <w:autoSpaceDN w:val="0"/>
              <w:adjustRightInd w:val="0"/>
              <w:spacing w:line="360" w:lineRule="exact"/>
              <w:jc w:val="right"/>
              <w:rPr>
                <w:rFonts w:asciiTheme="minorEastAsia" w:hAnsiTheme="minorEastAsia"/>
                <w:sz w:val="24"/>
                <w:szCs w:val="24"/>
              </w:rPr>
            </w:pPr>
            <w:r w:rsidRPr="00A62CDF">
              <w:rPr>
                <w:rFonts w:asciiTheme="minorEastAsia" w:hAnsiTheme="minorEastAsia" w:hint="eastAsia"/>
                <w:sz w:val="24"/>
                <w:szCs w:val="24"/>
              </w:rPr>
              <w:t xml:space="preserve">　年　</w:t>
            </w:r>
            <w:r w:rsidR="00F612FE">
              <w:rPr>
                <w:rFonts w:asciiTheme="minorEastAsia" w:hAnsiTheme="minorEastAsia" w:hint="eastAsia"/>
                <w:sz w:val="24"/>
                <w:szCs w:val="24"/>
              </w:rPr>
              <w:t xml:space="preserve">　</w:t>
            </w:r>
            <w:r w:rsidRPr="00A62CDF">
              <w:rPr>
                <w:rFonts w:asciiTheme="minorEastAsia" w:hAnsiTheme="minorEastAsia" w:hint="eastAsia"/>
                <w:sz w:val="24"/>
                <w:szCs w:val="24"/>
              </w:rPr>
              <w:t xml:space="preserve">月　</w:t>
            </w:r>
            <w:r w:rsidR="00F612FE">
              <w:rPr>
                <w:rFonts w:asciiTheme="minorEastAsia" w:hAnsiTheme="minorEastAsia" w:hint="eastAsia"/>
                <w:sz w:val="24"/>
                <w:szCs w:val="24"/>
              </w:rPr>
              <w:t xml:space="preserve">　</w:t>
            </w:r>
            <w:r w:rsidRPr="00A62CDF">
              <w:rPr>
                <w:rFonts w:asciiTheme="minorEastAsia" w:hAnsiTheme="minorEastAsia" w:hint="eastAsia"/>
                <w:sz w:val="24"/>
                <w:szCs w:val="24"/>
              </w:rPr>
              <w:t xml:space="preserve">日　</w:t>
            </w:r>
          </w:p>
          <w:p w:rsidR="009C7664" w:rsidRPr="00A62CDF" w:rsidRDefault="009C7664" w:rsidP="00663B2B">
            <w:pPr>
              <w:autoSpaceDN w:val="0"/>
              <w:adjustRightInd w:val="0"/>
              <w:spacing w:line="360" w:lineRule="exact"/>
              <w:rPr>
                <w:rFonts w:asciiTheme="minorEastAsia" w:hAnsiTheme="minorEastAsia"/>
                <w:sz w:val="24"/>
                <w:szCs w:val="24"/>
              </w:rPr>
            </w:pPr>
          </w:p>
          <w:p w:rsidR="009C7664" w:rsidRPr="00A62CDF" w:rsidRDefault="009C7664" w:rsidP="00663B2B">
            <w:pPr>
              <w:autoSpaceDN w:val="0"/>
              <w:adjustRightInd w:val="0"/>
              <w:spacing w:line="360" w:lineRule="exact"/>
              <w:ind w:firstLineChars="100" w:firstLine="240"/>
              <w:rPr>
                <w:rFonts w:asciiTheme="minorEastAsia" w:hAnsiTheme="minorEastAsia"/>
                <w:sz w:val="24"/>
                <w:szCs w:val="24"/>
              </w:rPr>
            </w:pPr>
            <w:r w:rsidRPr="00A62CDF">
              <w:rPr>
                <w:rFonts w:asciiTheme="minorEastAsia" w:hAnsiTheme="minorEastAsia" w:hint="eastAsia"/>
                <w:sz w:val="24"/>
                <w:szCs w:val="24"/>
              </w:rPr>
              <w:t>愛媛県行政不服審査会　会長　　　　　　　様</w:t>
            </w:r>
          </w:p>
          <w:p w:rsidR="009C7664" w:rsidRPr="00A62CDF" w:rsidRDefault="009C7664" w:rsidP="00663B2B">
            <w:pPr>
              <w:autoSpaceDN w:val="0"/>
              <w:adjustRightInd w:val="0"/>
              <w:spacing w:line="360" w:lineRule="exact"/>
              <w:rPr>
                <w:rFonts w:asciiTheme="minorEastAsia" w:hAnsiTheme="minorEastAsia"/>
                <w:sz w:val="24"/>
                <w:szCs w:val="24"/>
              </w:rPr>
            </w:pPr>
          </w:p>
          <w:p w:rsidR="009C7664" w:rsidRPr="00A62CDF" w:rsidRDefault="009C7664" w:rsidP="00663B2B">
            <w:pPr>
              <w:wordWrap w:val="0"/>
              <w:autoSpaceDN w:val="0"/>
              <w:adjustRightInd w:val="0"/>
              <w:spacing w:line="360" w:lineRule="exact"/>
              <w:jc w:val="right"/>
              <w:rPr>
                <w:rFonts w:asciiTheme="minorEastAsia" w:hAnsiTheme="minorEastAsia"/>
                <w:sz w:val="24"/>
                <w:szCs w:val="24"/>
              </w:rPr>
            </w:pPr>
            <w:r w:rsidRPr="00A62CDF">
              <w:rPr>
                <w:rFonts w:asciiTheme="minorEastAsia" w:hAnsiTheme="minorEastAsia" w:hint="eastAsia"/>
                <w:sz w:val="24"/>
                <w:szCs w:val="24"/>
              </w:rPr>
              <w:t>審査請求人（参加人）</w:t>
            </w:r>
            <w:r w:rsidR="00F612FE">
              <w:rPr>
                <w:rFonts w:asciiTheme="minorEastAsia" w:hAnsiTheme="minorEastAsia" w:hint="eastAsia"/>
                <w:sz w:val="24"/>
                <w:szCs w:val="24"/>
              </w:rPr>
              <w:t xml:space="preserve">　</w:t>
            </w:r>
            <w:r w:rsidRPr="00A62CDF">
              <w:rPr>
                <w:rFonts w:asciiTheme="minorEastAsia" w:hAnsiTheme="minorEastAsia" w:hint="eastAsia"/>
                <w:sz w:val="24"/>
                <w:szCs w:val="24"/>
              </w:rPr>
              <w:t xml:space="preserve">　　　　　　　</w:t>
            </w:r>
            <w:r w:rsidR="000A3E4B">
              <w:rPr>
                <w:rFonts w:asciiTheme="minorEastAsia" w:hAnsiTheme="minorEastAsia" w:cs="ＭＳ 明朝" w:hint="eastAsia"/>
                <w:sz w:val="24"/>
                <w:szCs w:val="24"/>
              </w:rPr>
              <w:t xml:space="preserve">　</w:t>
            </w:r>
            <w:bookmarkStart w:id="0" w:name="_GoBack"/>
            <w:bookmarkEnd w:id="0"/>
            <w:r w:rsidR="00663B2B" w:rsidRPr="00A62CDF">
              <w:rPr>
                <w:rFonts w:asciiTheme="minorEastAsia" w:hAnsiTheme="minorEastAsia" w:cs="ＭＳ 明朝" w:hint="eastAsia"/>
                <w:sz w:val="24"/>
                <w:szCs w:val="24"/>
              </w:rPr>
              <w:t xml:space="preserve">　</w:t>
            </w:r>
          </w:p>
          <w:p w:rsidR="009C7664" w:rsidRPr="00A62CDF" w:rsidRDefault="009C7664" w:rsidP="00663B2B">
            <w:pPr>
              <w:autoSpaceDN w:val="0"/>
              <w:adjustRightInd w:val="0"/>
              <w:spacing w:line="360" w:lineRule="exact"/>
              <w:rPr>
                <w:rFonts w:asciiTheme="minorEastAsia" w:hAnsiTheme="minorEastAsia"/>
                <w:sz w:val="24"/>
                <w:szCs w:val="24"/>
              </w:rPr>
            </w:pPr>
          </w:p>
          <w:p w:rsidR="009C7664" w:rsidRPr="00A62CDF" w:rsidRDefault="009C7664" w:rsidP="00663B2B">
            <w:pPr>
              <w:autoSpaceDN w:val="0"/>
              <w:adjustRightInd w:val="0"/>
              <w:spacing w:line="360" w:lineRule="exact"/>
              <w:rPr>
                <w:rFonts w:asciiTheme="minorEastAsia" w:hAnsiTheme="minorEastAsia"/>
                <w:sz w:val="24"/>
                <w:szCs w:val="24"/>
              </w:rPr>
            </w:pPr>
            <w:r w:rsidRPr="00A62CDF">
              <w:rPr>
                <w:rFonts w:asciiTheme="minorEastAsia" w:hAnsiTheme="minorEastAsia" w:hint="eastAsia"/>
                <w:sz w:val="24"/>
                <w:szCs w:val="24"/>
              </w:rPr>
              <w:t xml:space="preserve">　行政不服審査法</w:t>
            </w:r>
            <w:r w:rsidR="00B609A9" w:rsidRPr="00A62CDF">
              <w:rPr>
                <w:rFonts w:asciiTheme="minorEastAsia" w:hAnsiTheme="minorEastAsia" w:hint="eastAsia"/>
                <w:sz w:val="24"/>
                <w:szCs w:val="24"/>
              </w:rPr>
              <w:t>（平成26年法律第68号）</w:t>
            </w:r>
            <w:r w:rsidRPr="00A62CDF">
              <w:rPr>
                <w:rFonts w:asciiTheme="minorEastAsia" w:hAnsiTheme="minorEastAsia" w:hint="eastAsia"/>
                <w:sz w:val="24"/>
                <w:szCs w:val="24"/>
              </w:rPr>
              <w:t>第81条第３項において準用する同法第78条第１項の規定により、</w:t>
            </w:r>
            <w:r w:rsidRPr="00A62CDF">
              <w:rPr>
                <w:rFonts w:asciiTheme="minorEastAsia" w:hAnsiTheme="minorEastAsia" w:hint="eastAsia"/>
                <w:sz w:val="24"/>
                <w:szCs w:val="24"/>
                <w:u w:val="single"/>
              </w:rPr>
              <w:t xml:space="preserve">　　</w:t>
            </w:r>
            <w:r w:rsidRPr="00A62CDF">
              <w:rPr>
                <w:rFonts w:asciiTheme="minorEastAsia" w:hAnsiTheme="minorEastAsia" w:hint="eastAsia"/>
                <w:sz w:val="24"/>
                <w:szCs w:val="24"/>
              </w:rPr>
              <w:t>に関する処分についての審査請求に</w:t>
            </w:r>
            <w:r w:rsidR="0010419E" w:rsidRPr="00A62CDF">
              <w:rPr>
                <w:rFonts w:asciiTheme="minorEastAsia" w:hAnsiTheme="minorEastAsia" w:hint="eastAsia"/>
                <w:sz w:val="24"/>
                <w:szCs w:val="24"/>
              </w:rPr>
              <w:t>係る諮問事件に関して愛媛県行政不服審査会に</w:t>
            </w:r>
            <w:r w:rsidRPr="00A62CDF">
              <w:rPr>
                <w:rFonts w:asciiTheme="minorEastAsia" w:hAnsiTheme="minorEastAsia" w:hint="eastAsia"/>
                <w:sz w:val="24"/>
                <w:szCs w:val="24"/>
              </w:rPr>
              <w:t>提出された下記の書類の閲覧</w:t>
            </w:r>
            <w:r w:rsidR="00936A8B" w:rsidRPr="00A62CDF">
              <w:rPr>
                <w:rFonts w:asciiTheme="minorEastAsia" w:hAnsiTheme="minorEastAsia" w:hint="eastAsia"/>
                <w:sz w:val="24"/>
                <w:szCs w:val="24"/>
              </w:rPr>
              <w:t>及び写し等の交付</w:t>
            </w:r>
            <w:r w:rsidRPr="00A62CDF">
              <w:rPr>
                <w:rFonts w:asciiTheme="minorEastAsia" w:hAnsiTheme="minorEastAsia" w:hint="eastAsia"/>
                <w:sz w:val="24"/>
                <w:szCs w:val="24"/>
              </w:rPr>
              <w:t>を求めます。</w:t>
            </w:r>
          </w:p>
          <w:p w:rsidR="009C7664" w:rsidRPr="00A62CDF" w:rsidRDefault="009C7664" w:rsidP="00663B2B">
            <w:pPr>
              <w:autoSpaceDN w:val="0"/>
              <w:adjustRightInd w:val="0"/>
              <w:spacing w:line="360" w:lineRule="exact"/>
              <w:jc w:val="center"/>
              <w:rPr>
                <w:rFonts w:asciiTheme="minorEastAsia" w:hAnsiTheme="minorEastAsia"/>
                <w:sz w:val="24"/>
                <w:szCs w:val="24"/>
              </w:rPr>
            </w:pPr>
            <w:r w:rsidRPr="00A62CDF">
              <w:rPr>
                <w:rFonts w:asciiTheme="minorEastAsia" w:hAnsiTheme="minorEastAsia" w:hint="eastAsia"/>
                <w:sz w:val="24"/>
                <w:szCs w:val="24"/>
              </w:rPr>
              <w:t>記</w:t>
            </w:r>
          </w:p>
          <w:p w:rsidR="006F3CC8" w:rsidRPr="00A62CDF" w:rsidRDefault="006F3CC8" w:rsidP="006F3CC8">
            <w:pPr>
              <w:autoSpaceDN w:val="0"/>
              <w:adjustRightInd w:val="0"/>
              <w:spacing w:line="360" w:lineRule="exact"/>
              <w:rPr>
                <w:rFonts w:asciiTheme="minorEastAsia" w:hAnsiTheme="minorEastAsia"/>
                <w:sz w:val="24"/>
                <w:szCs w:val="24"/>
              </w:rPr>
            </w:pPr>
            <w:r w:rsidRPr="00A62CDF">
              <w:rPr>
                <w:rFonts w:asciiTheme="minorEastAsia" w:hAnsiTheme="minorEastAsia" w:hint="eastAsia"/>
                <w:sz w:val="24"/>
                <w:szCs w:val="24"/>
              </w:rPr>
              <w:t>１</w:t>
            </w:r>
            <w:r w:rsidR="009C7664" w:rsidRPr="00A62CDF">
              <w:rPr>
                <w:rFonts w:asciiTheme="minorEastAsia" w:hAnsiTheme="minorEastAsia" w:hint="eastAsia"/>
                <w:sz w:val="24"/>
                <w:szCs w:val="24"/>
              </w:rPr>
              <w:t xml:space="preserve">　閲覧を求める</w:t>
            </w:r>
            <w:r w:rsidR="0010419E" w:rsidRPr="00A62CDF">
              <w:rPr>
                <w:rFonts w:asciiTheme="minorEastAsia" w:hAnsiTheme="minorEastAsia" w:hint="eastAsia"/>
                <w:sz w:val="24"/>
                <w:szCs w:val="24"/>
              </w:rPr>
              <w:t>提出資料</w:t>
            </w:r>
          </w:p>
          <w:p w:rsidR="006F3CC8" w:rsidRDefault="006F3CC8" w:rsidP="006F3CC8">
            <w:pPr>
              <w:autoSpaceDN w:val="0"/>
              <w:adjustRightInd w:val="0"/>
              <w:spacing w:line="360" w:lineRule="exact"/>
              <w:rPr>
                <w:rFonts w:asciiTheme="minorEastAsia" w:hAnsiTheme="minorEastAsia"/>
                <w:sz w:val="24"/>
                <w:szCs w:val="24"/>
              </w:rPr>
            </w:pPr>
          </w:p>
          <w:p w:rsidR="00F612FE" w:rsidRPr="00F612FE" w:rsidRDefault="00F612FE" w:rsidP="006F3CC8">
            <w:pPr>
              <w:autoSpaceDN w:val="0"/>
              <w:adjustRightInd w:val="0"/>
              <w:spacing w:line="360" w:lineRule="exact"/>
              <w:rPr>
                <w:rFonts w:asciiTheme="minorEastAsia" w:hAnsiTheme="minorEastAsia"/>
                <w:sz w:val="24"/>
                <w:szCs w:val="24"/>
              </w:rPr>
            </w:pPr>
          </w:p>
          <w:p w:rsidR="006F3CC8" w:rsidRPr="00A62CDF" w:rsidRDefault="006F3CC8" w:rsidP="006F3CC8">
            <w:pPr>
              <w:autoSpaceDN w:val="0"/>
              <w:adjustRightInd w:val="0"/>
              <w:spacing w:line="360" w:lineRule="exact"/>
              <w:rPr>
                <w:rFonts w:asciiTheme="minorEastAsia" w:hAnsiTheme="minorEastAsia"/>
                <w:sz w:val="24"/>
                <w:szCs w:val="24"/>
              </w:rPr>
            </w:pPr>
            <w:r w:rsidRPr="00A62CDF">
              <w:rPr>
                <w:rFonts w:asciiTheme="minorEastAsia" w:hAnsiTheme="minorEastAsia" w:hint="eastAsia"/>
                <w:sz w:val="24"/>
                <w:szCs w:val="24"/>
              </w:rPr>
              <w:t>２　写し等の交付を求める提出資料</w:t>
            </w:r>
          </w:p>
          <w:p w:rsidR="006F3CC8" w:rsidRDefault="006F3CC8" w:rsidP="006F3CC8">
            <w:pPr>
              <w:autoSpaceDN w:val="0"/>
              <w:adjustRightInd w:val="0"/>
              <w:spacing w:line="360" w:lineRule="exact"/>
              <w:rPr>
                <w:rFonts w:asciiTheme="minorEastAsia" w:hAnsiTheme="minorEastAsia"/>
                <w:sz w:val="24"/>
                <w:szCs w:val="24"/>
              </w:rPr>
            </w:pPr>
          </w:p>
          <w:p w:rsidR="00F612FE" w:rsidRPr="00A62CDF" w:rsidRDefault="00F612FE" w:rsidP="006F3CC8">
            <w:pPr>
              <w:autoSpaceDN w:val="0"/>
              <w:adjustRightInd w:val="0"/>
              <w:spacing w:line="360" w:lineRule="exact"/>
              <w:rPr>
                <w:rFonts w:asciiTheme="minorEastAsia" w:hAnsiTheme="minorEastAsia"/>
                <w:sz w:val="24"/>
                <w:szCs w:val="24"/>
              </w:rPr>
            </w:pPr>
          </w:p>
          <w:p w:rsidR="006F3CC8" w:rsidRPr="00A62CDF" w:rsidRDefault="006F3CC8" w:rsidP="006F3CC8">
            <w:pPr>
              <w:autoSpaceDN w:val="0"/>
              <w:adjustRightInd w:val="0"/>
              <w:spacing w:line="360" w:lineRule="exact"/>
              <w:rPr>
                <w:rFonts w:asciiTheme="minorEastAsia" w:hAnsiTheme="minorEastAsia"/>
                <w:sz w:val="24"/>
                <w:szCs w:val="24"/>
              </w:rPr>
            </w:pPr>
            <w:r w:rsidRPr="00A62CDF">
              <w:rPr>
                <w:rFonts w:asciiTheme="minorEastAsia" w:hAnsiTheme="minorEastAsia" w:hint="eastAsia"/>
                <w:sz w:val="24"/>
                <w:szCs w:val="24"/>
              </w:rPr>
              <w:t>３　交付の方法等</w:t>
            </w:r>
          </w:p>
          <w:p w:rsidR="006F3CC8" w:rsidRPr="00A62CDF" w:rsidRDefault="006F3CC8" w:rsidP="006F3CC8">
            <w:pPr>
              <w:autoSpaceDN w:val="0"/>
              <w:adjustRightInd w:val="0"/>
              <w:spacing w:line="360" w:lineRule="exact"/>
              <w:ind w:leftChars="100" w:left="210" w:firstLineChars="100" w:firstLine="240"/>
              <w:rPr>
                <w:rFonts w:asciiTheme="minorEastAsia" w:hAnsiTheme="minorEastAsia"/>
                <w:sz w:val="24"/>
                <w:szCs w:val="24"/>
              </w:rPr>
            </w:pPr>
            <w:r w:rsidRPr="00A62CDF">
              <w:rPr>
                <w:rFonts w:asciiTheme="minorEastAsia" w:hAnsiTheme="minorEastAsia" w:hint="eastAsia"/>
                <w:sz w:val="24"/>
                <w:szCs w:val="24"/>
              </w:rPr>
              <w:t>上記</w:t>
            </w:r>
            <w:r w:rsidR="0046633F" w:rsidRPr="00A62CDF">
              <w:rPr>
                <w:rFonts w:asciiTheme="minorEastAsia" w:hAnsiTheme="minorEastAsia" w:hint="eastAsia"/>
                <w:sz w:val="24"/>
                <w:szCs w:val="24"/>
              </w:rPr>
              <w:t>２</w:t>
            </w:r>
            <w:r w:rsidRPr="00A62CDF">
              <w:rPr>
                <w:rFonts w:asciiTheme="minorEastAsia" w:hAnsiTheme="minorEastAsia" w:hint="eastAsia"/>
                <w:sz w:val="24"/>
                <w:szCs w:val="24"/>
              </w:rPr>
              <w:t>の</w:t>
            </w:r>
            <w:r w:rsidR="0046633F" w:rsidRPr="00A62CDF">
              <w:rPr>
                <w:rFonts w:asciiTheme="minorEastAsia" w:hAnsiTheme="minorEastAsia" w:hint="eastAsia"/>
                <w:sz w:val="24"/>
                <w:szCs w:val="24"/>
              </w:rPr>
              <w:t>提出資料</w:t>
            </w:r>
            <w:r w:rsidRPr="00A62CDF">
              <w:rPr>
                <w:rFonts w:asciiTheme="minorEastAsia" w:hAnsiTheme="minorEastAsia" w:hint="eastAsia"/>
                <w:sz w:val="24"/>
                <w:szCs w:val="24"/>
              </w:rPr>
              <w:t>については、用紙の片面に白黒（カラー）で複写又は出力したものの交付を求めます。（また、これらの写し等については、送付による交付を求めます。）</w:t>
            </w:r>
          </w:p>
          <w:p w:rsidR="006F3CC8" w:rsidRPr="00A62CDF" w:rsidRDefault="006F3CC8" w:rsidP="006F3CC8">
            <w:pPr>
              <w:autoSpaceDN w:val="0"/>
              <w:adjustRightInd w:val="0"/>
              <w:spacing w:line="360" w:lineRule="exact"/>
              <w:rPr>
                <w:rFonts w:asciiTheme="minorEastAsia" w:hAnsiTheme="minorEastAsia"/>
                <w:sz w:val="24"/>
                <w:szCs w:val="24"/>
              </w:rPr>
            </w:pPr>
          </w:p>
          <w:p w:rsidR="006F3CC8" w:rsidRPr="00A62CDF" w:rsidRDefault="006F3CC8" w:rsidP="006F3CC8">
            <w:pPr>
              <w:autoSpaceDN w:val="0"/>
              <w:adjustRightInd w:val="0"/>
              <w:spacing w:line="360" w:lineRule="exact"/>
              <w:rPr>
                <w:rFonts w:asciiTheme="minorEastAsia" w:hAnsiTheme="minorEastAsia"/>
                <w:sz w:val="24"/>
                <w:szCs w:val="24"/>
              </w:rPr>
            </w:pPr>
            <w:r w:rsidRPr="00A62CDF">
              <w:rPr>
                <w:rFonts w:asciiTheme="minorEastAsia" w:hAnsiTheme="minorEastAsia" w:hint="eastAsia"/>
                <w:sz w:val="24"/>
                <w:szCs w:val="24"/>
              </w:rPr>
              <w:t>４　提出資料の写し等の交付手数料の減免について</w:t>
            </w:r>
          </w:p>
          <w:p w:rsidR="006F3CC8" w:rsidRPr="00A62CDF" w:rsidRDefault="006F3CC8" w:rsidP="006F3CC8">
            <w:pPr>
              <w:autoSpaceDN w:val="0"/>
              <w:adjustRightInd w:val="0"/>
              <w:spacing w:line="360" w:lineRule="exact"/>
              <w:ind w:leftChars="100" w:left="210" w:firstLineChars="100" w:firstLine="240"/>
              <w:rPr>
                <w:rFonts w:asciiTheme="minorEastAsia" w:hAnsiTheme="minorEastAsia"/>
                <w:sz w:val="24"/>
                <w:szCs w:val="24"/>
              </w:rPr>
            </w:pPr>
            <w:r w:rsidRPr="00A62CDF">
              <w:rPr>
                <w:rFonts w:asciiTheme="minorEastAsia" w:hAnsiTheme="minorEastAsia" w:hint="eastAsia"/>
                <w:sz w:val="24"/>
                <w:szCs w:val="24"/>
              </w:rPr>
              <w:t>私は、以下の理由により、提出資料の写し等の交付手数料を納付する資力がないため、</w:t>
            </w:r>
            <w:r w:rsidR="00936A8B" w:rsidRPr="00A62CDF">
              <w:rPr>
                <w:rFonts w:asciiTheme="minorEastAsia" w:hAnsiTheme="minorEastAsia" w:hint="eastAsia"/>
                <w:sz w:val="24"/>
                <w:szCs w:val="24"/>
              </w:rPr>
              <w:t>愛媛県手数料条例（平成12年愛媛県条例第３号）第４条</w:t>
            </w:r>
            <w:r w:rsidRPr="00A62CDF">
              <w:rPr>
                <w:rFonts w:asciiTheme="minorEastAsia" w:hAnsiTheme="minorEastAsia" w:hint="eastAsia"/>
                <w:sz w:val="24"/>
                <w:szCs w:val="24"/>
              </w:rPr>
              <w:t>の規定による当該手数料の減免を併せて申請します。</w:t>
            </w:r>
          </w:p>
          <w:p w:rsidR="006F3CC8" w:rsidRDefault="006F3CC8" w:rsidP="006F3CC8">
            <w:pPr>
              <w:autoSpaceDN w:val="0"/>
              <w:adjustRightInd w:val="0"/>
              <w:spacing w:line="360" w:lineRule="exact"/>
              <w:ind w:leftChars="100" w:left="210"/>
              <w:rPr>
                <w:rFonts w:asciiTheme="minorEastAsia" w:hAnsiTheme="minorEastAsia"/>
                <w:sz w:val="24"/>
                <w:szCs w:val="24"/>
              </w:rPr>
            </w:pPr>
            <w:r w:rsidRPr="000A3E4B">
              <w:rPr>
                <w:rFonts w:asciiTheme="minorEastAsia" w:hAnsiTheme="minorEastAsia" w:hint="eastAsia"/>
                <w:w w:val="50"/>
                <w:kern w:val="0"/>
                <w:sz w:val="24"/>
                <w:szCs w:val="24"/>
                <w:fitText w:val="240" w:id="1115936000"/>
              </w:rPr>
              <w:t>(１)</w:t>
            </w:r>
            <w:r w:rsidRPr="00A62CDF">
              <w:rPr>
                <w:rFonts w:asciiTheme="minorEastAsia" w:hAnsiTheme="minorEastAsia" w:hint="eastAsia"/>
                <w:sz w:val="24"/>
                <w:szCs w:val="24"/>
              </w:rPr>
              <w:t xml:space="preserve">　理由</w:t>
            </w:r>
          </w:p>
          <w:p w:rsidR="00F612FE" w:rsidRDefault="00F612FE" w:rsidP="006F3CC8">
            <w:pPr>
              <w:autoSpaceDN w:val="0"/>
              <w:adjustRightInd w:val="0"/>
              <w:spacing w:line="360" w:lineRule="exact"/>
              <w:ind w:leftChars="100" w:left="210"/>
              <w:rPr>
                <w:rFonts w:asciiTheme="minorEastAsia" w:hAnsiTheme="minorEastAsia"/>
                <w:sz w:val="24"/>
                <w:szCs w:val="24"/>
              </w:rPr>
            </w:pPr>
          </w:p>
          <w:p w:rsidR="00F612FE" w:rsidRPr="00A62CDF" w:rsidRDefault="00F612FE" w:rsidP="006F3CC8">
            <w:pPr>
              <w:autoSpaceDN w:val="0"/>
              <w:adjustRightInd w:val="0"/>
              <w:spacing w:line="360" w:lineRule="exact"/>
              <w:ind w:leftChars="100" w:left="210"/>
              <w:rPr>
                <w:rFonts w:asciiTheme="minorEastAsia" w:hAnsiTheme="minorEastAsia"/>
                <w:sz w:val="24"/>
                <w:szCs w:val="24"/>
              </w:rPr>
            </w:pPr>
          </w:p>
          <w:p w:rsidR="006F3CC8" w:rsidRPr="00A62CDF" w:rsidRDefault="006F3CC8" w:rsidP="006F3CC8">
            <w:pPr>
              <w:autoSpaceDN w:val="0"/>
              <w:adjustRightInd w:val="0"/>
              <w:spacing w:line="360" w:lineRule="exact"/>
              <w:ind w:leftChars="100" w:left="210"/>
              <w:rPr>
                <w:rFonts w:asciiTheme="minorEastAsia" w:hAnsiTheme="minorEastAsia"/>
                <w:sz w:val="24"/>
                <w:szCs w:val="24"/>
              </w:rPr>
            </w:pPr>
            <w:r w:rsidRPr="000A3E4B">
              <w:rPr>
                <w:rFonts w:asciiTheme="minorEastAsia" w:hAnsiTheme="minorEastAsia" w:hint="eastAsia"/>
                <w:w w:val="50"/>
                <w:kern w:val="0"/>
                <w:sz w:val="24"/>
                <w:szCs w:val="24"/>
                <w:fitText w:val="240" w:id="1115936001"/>
              </w:rPr>
              <w:t>(２)</w:t>
            </w:r>
            <w:r w:rsidRPr="00A62CDF">
              <w:rPr>
                <w:rFonts w:asciiTheme="minorEastAsia" w:hAnsiTheme="minorEastAsia" w:hint="eastAsia"/>
                <w:sz w:val="24"/>
                <w:szCs w:val="24"/>
              </w:rPr>
              <w:t xml:space="preserve">　添付書類（手数料を納める資力がない事実を証明する書面）</w:t>
            </w:r>
          </w:p>
          <w:p w:rsidR="00F612FE" w:rsidRPr="00A62CDF" w:rsidRDefault="00F612FE" w:rsidP="00663B2B">
            <w:pPr>
              <w:autoSpaceDN w:val="0"/>
              <w:adjustRightInd w:val="0"/>
              <w:spacing w:line="360" w:lineRule="exact"/>
              <w:rPr>
                <w:rFonts w:ascii="ＤＦ平成明朝体W3" w:eastAsia="ＤＦ平成明朝体W3"/>
              </w:rPr>
            </w:pPr>
          </w:p>
        </w:tc>
      </w:tr>
    </w:tbl>
    <w:p w:rsidR="00936A8B" w:rsidRPr="00A62CDF" w:rsidRDefault="009C7664" w:rsidP="00936A8B">
      <w:pPr>
        <w:autoSpaceDN w:val="0"/>
        <w:adjustRightInd w:val="0"/>
        <w:spacing w:line="360" w:lineRule="exact"/>
        <w:rPr>
          <w:rFonts w:asciiTheme="minorEastAsia" w:hAnsiTheme="minorEastAsia"/>
          <w:sz w:val="24"/>
          <w:szCs w:val="24"/>
        </w:rPr>
      </w:pPr>
      <w:r w:rsidRPr="00A62CDF">
        <w:rPr>
          <w:rFonts w:asciiTheme="minorEastAsia" w:hAnsiTheme="minorEastAsia" w:hint="eastAsia"/>
          <w:sz w:val="24"/>
          <w:szCs w:val="24"/>
        </w:rPr>
        <w:t xml:space="preserve">　</w:t>
      </w:r>
      <w:r w:rsidR="00936A8B" w:rsidRPr="00A62CDF">
        <w:rPr>
          <w:rFonts w:asciiTheme="minorEastAsia" w:hAnsiTheme="minorEastAsia" w:hint="eastAsia"/>
          <w:sz w:val="24"/>
          <w:szCs w:val="24"/>
        </w:rPr>
        <w:t>注１　不要の文字は、抹消すること。</w:t>
      </w:r>
    </w:p>
    <w:p w:rsidR="00936A8B" w:rsidRPr="00A62CDF" w:rsidRDefault="00936A8B" w:rsidP="00936A8B">
      <w:pPr>
        <w:autoSpaceDN w:val="0"/>
        <w:adjustRightInd w:val="0"/>
        <w:spacing w:line="360" w:lineRule="exact"/>
        <w:rPr>
          <w:rFonts w:asciiTheme="minorEastAsia" w:hAnsiTheme="minorEastAsia"/>
          <w:sz w:val="24"/>
          <w:szCs w:val="24"/>
        </w:rPr>
      </w:pPr>
      <w:r w:rsidRPr="00A62CDF">
        <w:rPr>
          <w:rFonts w:asciiTheme="minorEastAsia" w:hAnsiTheme="minorEastAsia" w:hint="eastAsia"/>
          <w:sz w:val="24"/>
          <w:szCs w:val="24"/>
        </w:rPr>
        <w:t xml:space="preserve">　　２　手数料の減免を求める場合は、次のいずれかの書類を添付すること。</w:t>
      </w:r>
    </w:p>
    <w:p w:rsidR="00936A8B" w:rsidRPr="00A62CDF" w:rsidRDefault="00936A8B" w:rsidP="00936A8B">
      <w:pPr>
        <w:autoSpaceDN w:val="0"/>
        <w:adjustRightInd w:val="0"/>
        <w:spacing w:line="360" w:lineRule="exact"/>
        <w:ind w:left="960" w:hangingChars="400" w:hanging="960"/>
        <w:rPr>
          <w:rFonts w:asciiTheme="minorEastAsia" w:hAnsiTheme="minorEastAsia"/>
          <w:sz w:val="24"/>
          <w:szCs w:val="24"/>
        </w:rPr>
      </w:pPr>
      <w:r w:rsidRPr="00A62CDF">
        <w:rPr>
          <w:rFonts w:asciiTheme="minorEastAsia" w:hAnsiTheme="minorEastAsia" w:hint="eastAsia"/>
          <w:sz w:val="24"/>
          <w:szCs w:val="24"/>
        </w:rPr>
        <w:t xml:space="preserve">　　　</w:t>
      </w:r>
      <w:r w:rsidRPr="00A62CDF">
        <w:rPr>
          <w:rFonts w:asciiTheme="minorEastAsia" w:hAnsiTheme="minorEastAsia" w:hint="eastAsia"/>
          <w:w w:val="50"/>
          <w:kern w:val="0"/>
          <w:sz w:val="24"/>
          <w:szCs w:val="24"/>
          <w:fitText w:val="240" w:id="1124765952"/>
        </w:rPr>
        <w:t>(１)</w:t>
      </w:r>
      <w:r w:rsidRPr="00A62CDF">
        <w:rPr>
          <w:rFonts w:asciiTheme="minorEastAsia" w:hAnsiTheme="minorEastAsia" w:hint="eastAsia"/>
          <w:sz w:val="24"/>
          <w:szCs w:val="24"/>
        </w:rPr>
        <w:t xml:space="preserve">　生活保護法（昭和25年法律第144号）第11条第１項各号に掲げる扶助を受けていることを証明する書面</w:t>
      </w:r>
    </w:p>
    <w:p w:rsidR="001D603B" w:rsidRPr="00A62CDF" w:rsidRDefault="00936A8B" w:rsidP="00663B2B">
      <w:pPr>
        <w:autoSpaceDN w:val="0"/>
        <w:adjustRightInd w:val="0"/>
        <w:spacing w:line="360" w:lineRule="exact"/>
        <w:rPr>
          <w:rFonts w:asciiTheme="minorEastAsia" w:hAnsiTheme="minorEastAsia"/>
          <w:sz w:val="24"/>
          <w:szCs w:val="24"/>
        </w:rPr>
      </w:pPr>
      <w:r w:rsidRPr="00A62CDF">
        <w:rPr>
          <w:rFonts w:asciiTheme="minorEastAsia" w:hAnsiTheme="minorEastAsia" w:hint="eastAsia"/>
          <w:sz w:val="24"/>
          <w:szCs w:val="24"/>
        </w:rPr>
        <w:t xml:space="preserve">　　　</w:t>
      </w:r>
      <w:r w:rsidRPr="00A62CDF">
        <w:rPr>
          <w:rFonts w:asciiTheme="minorEastAsia" w:hAnsiTheme="minorEastAsia" w:hint="eastAsia"/>
          <w:w w:val="50"/>
          <w:kern w:val="0"/>
          <w:sz w:val="24"/>
          <w:szCs w:val="24"/>
          <w:fitText w:val="240" w:id="1124765953"/>
        </w:rPr>
        <w:t>(２)</w:t>
      </w:r>
      <w:r w:rsidRPr="00A62CDF">
        <w:rPr>
          <w:rFonts w:asciiTheme="minorEastAsia" w:hAnsiTheme="minorEastAsia" w:hint="eastAsia"/>
          <w:sz w:val="24"/>
          <w:szCs w:val="24"/>
        </w:rPr>
        <w:t xml:space="preserve">　経済的困難により手数料を納付する資力がない事実を証明する書面</w:t>
      </w:r>
    </w:p>
    <w:sectPr w:rsidR="001D603B" w:rsidRPr="00A62CDF" w:rsidSect="00F612FE">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ＭＳ 明朝"/>
    <w:charset w:val="80"/>
    <w:family w:val="roman"/>
    <w:pitch w:val="fixed"/>
    <w:sig w:usb0="80000283" w:usb1="2AC76CF8"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bordersDoNotSurroundHeader/>
  <w:bordersDoNotSurroundFooter/>
  <w:proofState w:spelling="clean"/>
  <w:defaultTabStop w:val="84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C82"/>
    <w:rsid w:val="000275EB"/>
    <w:rsid w:val="00041FEE"/>
    <w:rsid w:val="000471F9"/>
    <w:rsid w:val="000A3E4B"/>
    <w:rsid w:val="0010419E"/>
    <w:rsid w:val="001470BA"/>
    <w:rsid w:val="001611F4"/>
    <w:rsid w:val="00165587"/>
    <w:rsid w:val="001D603B"/>
    <w:rsid w:val="001F06F3"/>
    <w:rsid w:val="002027DE"/>
    <w:rsid w:val="002032FF"/>
    <w:rsid w:val="00232E5F"/>
    <w:rsid w:val="00263B57"/>
    <w:rsid w:val="002942F4"/>
    <w:rsid w:val="002D691E"/>
    <w:rsid w:val="00302D90"/>
    <w:rsid w:val="00321EDD"/>
    <w:rsid w:val="00375C2E"/>
    <w:rsid w:val="00376122"/>
    <w:rsid w:val="00387DB1"/>
    <w:rsid w:val="00431F91"/>
    <w:rsid w:val="00432815"/>
    <w:rsid w:val="004477AF"/>
    <w:rsid w:val="0046633F"/>
    <w:rsid w:val="004D609F"/>
    <w:rsid w:val="006025D1"/>
    <w:rsid w:val="00663B2B"/>
    <w:rsid w:val="00667C82"/>
    <w:rsid w:val="00681D47"/>
    <w:rsid w:val="006A0C65"/>
    <w:rsid w:val="006B54EB"/>
    <w:rsid w:val="006C3DCE"/>
    <w:rsid w:val="006E6093"/>
    <w:rsid w:val="006F3CC8"/>
    <w:rsid w:val="007340D1"/>
    <w:rsid w:val="00782F45"/>
    <w:rsid w:val="00783750"/>
    <w:rsid w:val="007E1DA1"/>
    <w:rsid w:val="007F68A6"/>
    <w:rsid w:val="008C536B"/>
    <w:rsid w:val="009034AD"/>
    <w:rsid w:val="00936A8B"/>
    <w:rsid w:val="00945002"/>
    <w:rsid w:val="009A779B"/>
    <w:rsid w:val="009B4667"/>
    <w:rsid w:val="009C7664"/>
    <w:rsid w:val="00A34363"/>
    <w:rsid w:val="00A62CDF"/>
    <w:rsid w:val="00A72F84"/>
    <w:rsid w:val="00B14D62"/>
    <w:rsid w:val="00B24333"/>
    <w:rsid w:val="00B34AA5"/>
    <w:rsid w:val="00B520C7"/>
    <w:rsid w:val="00B56AE5"/>
    <w:rsid w:val="00B57F45"/>
    <w:rsid w:val="00B609A9"/>
    <w:rsid w:val="00B7214B"/>
    <w:rsid w:val="00BC1AE0"/>
    <w:rsid w:val="00C06536"/>
    <w:rsid w:val="00C54201"/>
    <w:rsid w:val="00C56A66"/>
    <w:rsid w:val="00C73D5A"/>
    <w:rsid w:val="00CE0FE3"/>
    <w:rsid w:val="00D267CD"/>
    <w:rsid w:val="00D3089E"/>
    <w:rsid w:val="00DC5D8C"/>
    <w:rsid w:val="00E01459"/>
    <w:rsid w:val="00E93E4F"/>
    <w:rsid w:val="00EB1F18"/>
    <w:rsid w:val="00EC7E29"/>
    <w:rsid w:val="00EE7CED"/>
    <w:rsid w:val="00EF5E8B"/>
    <w:rsid w:val="00F30128"/>
    <w:rsid w:val="00F5516F"/>
    <w:rsid w:val="00F60FD2"/>
    <w:rsid w:val="00F61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8FD9F2"/>
  <w15:docId w15:val="{D41B7F5D-228B-4489-BDA8-07F2B277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1D603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4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1D603B"/>
    <w:rPr>
      <w:rFonts w:asciiTheme="majorHAnsi" w:eastAsiaTheme="majorEastAsia" w:hAnsiTheme="majorHAnsi" w:cstheme="majorBidi"/>
    </w:rPr>
  </w:style>
  <w:style w:type="paragraph" w:styleId="a4">
    <w:name w:val="Note Heading"/>
    <w:basedOn w:val="a"/>
    <w:next w:val="a"/>
    <w:link w:val="a5"/>
    <w:uiPriority w:val="99"/>
    <w:unhideWhenUsed/>
    <w:rsid w:val="00431F91"/>
    <w:pPr>
      <w:jc w:val="center"/>
    </w:pPr>
    <w:rPr>
      <w:rFonts w:ascii="ＤＦ平成明朝体W3" w:eastAsia="ＤＦ平成明朝体W3"/>
    </w:rPr>
  </w:style>
  <w:style w:type="character" w:customStyle="1" w:styleId="a5">
    <w:name w:val="記 (文字)"/>
    <w:basedOn w:val="a0"/>
    <w:link w:val="a4"/>
    <w:uiPriority w:val="99"/>
    <w:rsid w:val="00431F91"/>
    <w:rPr>
      <w:rFonts w:ascii="ＤＦ平成明朝体W3" w:eastAsia="ＤＦ平成明朝体W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2021-12-09T05:18:00Z</dcterms:created>
  <dcterms:modified xsi:type="dcterms:W3CDTF">2021-12-09T05:19:00Z</dcterms:modified>
</cp:coreProperties>
</file>