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DBB" w:rsidRPr="004F056C" w:rsidRDefault="006F1557" w:rsidP="00E1387C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-393700</wp:posOffset>
                </wp:positionV>
                <wp:extent cx="876300" cy="2476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56C" w:rsidRPr="004F056C" w:rsidRDefault="004F056C">
                            <w:pPr>
                              <w:rPr>
                                <w:sz w:val="24"/>
                              </w:rPr>
                            </w:pPr>
                            <w:r w:rsidRPr="004F056C">
                              <w:rPr>
                                <w:rFonts w:hint="eastAsia"/>
                                <w:sz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5pt;margin-top:-31pt;width:69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+lgQIAAAw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" stroked="f">
                <v:textbox inset="5.85pt,.7pt,5.85pt,.7pt">
                  <w:txbxContent>
                    <w:p w:rsidR="004F056C" w:rsidRPr="004F056C" w:rsidRDefault="004F056C">
                      <w:pPr>
                        <w:rPr>
                          <w:sz w:val="24"/>
                        </w:rPr>
                      </w:pPr>
                      <w:r w:rsidRPr="004F056C">
                        <w:rPr>
                          <w:rFonts w:hint="eastAsia"/>
                          <w:sz w:val="24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4F056C">
        <w:rPr>
          <w:rFonts w:hAnsi="ＭＳ 明朝" w:hint="eastAsia"/>
          <w:kern w:val="0"/>
          <w:sz w:val="28"/>
          <w:szCs w:val="28"/>
        </w:rPr>
        <w:t>保守点検結果</w:t>
      </w:r>
      <w:r w:rsidR="00BA3BBE" w:rsidRPr="004F056C">
        <w:rPr>
          <w:rFonts w:hAnsi="ＭＳ 明朝" w:hint="eastAsia"/>
          <w:kern w:val="0"/>
          <w:sz w:val="28"/>
          <w:szCs w:val="28"/>
        </w:rPr>
        <w:t>報告書</w:t>
      </w:r>
    </w:p>
    <w:p w:rsidR="00BA3BBE" w:rsidRDefault="00BA3BBE" w:rsidP="00E1387C">
      <w:pPr>
        <w:rPr>
          <w:rFonts w:hAnsi="ＭＳ 明朝"/>
          <w:sz w:val="24"/>
        </w:rPr>
      </w:pPr>
    </w:p>
    <w:p w:rsidR="00BA3BBE" w:rsidRDefault="0038643C" w:rsidP="00E1387C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A3BBE">
        <w:rPr>
          <w:rFonts w:hAnsi="ＭＳ 明朝" w:hint="eastAsia"/>
          <w:sz w:val="24"/>
        </w:rPr>
        <w:t xml:space="preserve">　　年　　月　　日</w:t>
      </w:r>
    </w:p>
    <w:p w:rsidR="00BA3BBE" w:rsidRDefault="00BA3BBE" w:rsidP="00E1387C">
      <w:pPr>
        <w:rPr>
          <w:rFonts w:hAnsi="ＭＳ 明朝"/>
          <w:sz w:val="24"/>
        </w:rPr>
      </w:pPr>
    </w:p>
    <w:p w:rsidR="00BA3BBE" w:rsidRDefault="00BA3BBE">
      <w:pPr>
        <w:rPr>
          <w:sz w:val="24"/>
        </w:rPr>
      </w:pPr>
      <w:r>
        <w:rPr>
          <w:rFonts w:hint="eastAsia"/>
          <w:sz w:val="24"/>
        </w:rPr>
        <w:t xml:space="preserve">　愛媛県立衛生環境研究所長　様</w:t>
      </w:r>
    </w:p>
    <w:p w:rsidR="00BA3BBE" w:rsidRDefault="00BA3BBE">
      <w:pPr>
        <w:rPr>
          <w:sz w:val="24"/>
        </w:rPr>
      </w:pPr>
    </w:p>
    <w:p w:rsidR="00BA3BBE" w:rsidRDefault="00BA3BBE" w:rsidP="00BA3BB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　所</w:t>
      </w:r>
    </w:p>
    <w:p w:rsidR="00BA3BBE" w:rsidRDefault="00BA3BBE" w:rsidP="00BA3BB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　　㊞</w:t>
      </w:r>
    </w:p>
    <w:p w:rsidR="00BA3BBE" w:rsidRDefault="00BA3BBE" w:rsidP="004F056C">
      <w:pPr>
        <w:rPr>
          <w:sz w:val="24"/>
        </w:rPr>
      </w:pPr>
    </w:p>
    <w:p w:rsidR="00BA3BBE" w:rsidRDefault="00BA3BB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75982">
        <w:rPr>
          <w:rFonts w:hint="eastAsia"/>
          <w:sz w:val="24"/>
        </w:rPr>
        <w:t>委託</w:t>
      </w:r>
      <w:r w:rsidR="00E1387C">
        <w:rPr>
          <w:rFonts w:hint="eastAsia"/>
          <w:sz w:val="24"/>
        </w:rPr>
        <w:t>契約</w:t>
      </w:r>
      <w:r w:rsidR="004F056C">
        <w:rPr>
          <w:rFonts w:hint="eastAsia"/>
          <w:sz w:val="24"/>
        </w:rPr>
        <w:t>に基づき、下記のとおり保守点検を実施したので報告します。</w:t>
      </w:r>
    </w:p>
    <w:p w:rsidR="00E1387C" w:rsidRDefault="00E1387C" w:rsidP="00E1387C">
      <w:pPr>
        <w:spacing w:line="220" w:lineRule="exact"/>
        <w:jc w:val="center"/>
        <w:rPr>
          <w:sz w:val="24"/>
        </w:rPr>
      </w:pPr>
    </w:p>
    <w:p w:rsidR="00E1387C" w:rsidRDefault="00E1387C" w:rsidP="00E1387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1387C" w:rsidRDefault="00E1387C" w:rsidP="00E1387C">
      <w:pPr>
        <w:spacing w:line="220" w:lineRule="exact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F056C" w:rsidRPr="006953B9" w:rsidTr="006953B9">
        <w:tc>
          <w:tcPr>
            <w:tcW w:w="8702" w:type="dxa"/>
            <w:shd w:val="clear" w:color="auto" w:fill="auto"/>
          </w:tcPr>
          <w:p w:rsidR="004F056C" w:rsidRPr="006953B9" w:rsidRDefault="004F056C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装置名</w:t>
            </w:r>
          </w:p>
          <w:p w:rsidR="004F056C" w:rsidRPr="006953B9" w:rsidRDefault="00B72AC2" w:rsidP="006953B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免疫蛍光測定装置</w:t>
            </w:r>
            <w:r w:rsidR="004F056C" w:rsidRPr="006953B9">
              <w:rPr>
                <w:rFonts w:hint="eastAsia"/>
                <w:sz w:val="24"/>
              </w:rPr>
              <w:t xml:space="preserve">　</w:t>
            </w:r>
            <w:r w:rsidR="004F056C" w:rsidRPr="00B72AC2">
              <w:rPr>
                <w:rFonts w:ascii="ＭＳ 明朝" w:hAnsi="ＭＳ 明朝" w:hint="eastAsia"/>
                <w:sz w:val="24"/>
              </w:rPr>
              <w:t>（</w:t>
            </w:r>
            <w:r w:rsidRPr="00B72AC2">
              <w:rPr>
                <w:rFonts w:ascii="ＭＳ 明朝" w:hAnsi="ＭＳ 明朝" w:hint="eastAsia"/>
                <w:sz w:val="24"/>
              </w:rPr>
              <w:t>LABScan3D</w:t>
            </w:r>
            <w:r w:rsidR="004F056C" w:rsidRPr="00B72AC2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4F056C" w:rsidRPr="006953B9" w:rsidTr="006953B9">
        <w:tc>
          <w:tcPr>
            <w:tcW w:w="8702" w:type="dxa"/>
            <w:shd w:val="clear" w:color="auto" w:fill="auto"/>
          </w:tcPr>
          <w:p w:rsidR="004F056C" w:rsidRPr="006953B9" w:rsidRDefault="004F056C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設置場所</w:t>
            </w:r>
          </w:p>
          <w:p w:rsidR="00D74ED9" w:rsidRPr="006953B9" w:rsidRDefault="00D74ED9" w:rsidP="00C64D3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愛媛県立衛生環境研究所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３階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疫学試験室</w:t>
            </w:r>
          </w:p>
        </w:tc>
      </w:tr>
      <w:tr w:rsidR="004F056C" w:rsidRPr="006953B9" w:rsidTr="006953B9">
        <w:tc>
          <w:tcPr>
            <w:tcW w:w="8702" w:type="dxa"/>
            <w:shd w:val="clear" w:color="auto" w:fill="auto"/>
          </w:tcPr>
          <w:p w:rsidR="004F056C" w:rsidRPr="006953B9" w:rsidRDefault="004F056C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保守点検区分</w:t>
            </w:r>
          </w:p>
          <w:p w:rsidR="004F056C" w:rsidRPr="006953B9" w:rsidRDefault="004F056C" w:rsidP="006953B9">
            <w:pPr>
              <w:jc w:val="center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１　定期　　　　　　　　　　２　随時</w:t>
            </w:r>
          </w:p>
        </w:tc>
      </w:tr>
      <w:tr w:rsidR="004F056C" w:rsidRPr="006953B9" w:rsidTr="006953B9">
        <w:tc>
          <w:tcPr>
            <w:tcW w:w="8702" w:type="dxa"/>
            <w:shd w:val="clear" w:color="auto" w:fill="auto"/>
          </w:tcPr>
          <w:p w:rsidR="004F056C" w:rsidRPr="006953B9" w:rsidRDefault="004F056C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保守点検実施期間</w:t>
            </w:r>
          </w:p>
          <w:p w:rsidR="004F056C" w:rsidRPr="006953B9" w:rsidRDefault="001E2278" w:rsidP="00E1092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F056C" w:rsidRPr="006953B9">
              <w:rPr>
                <w:rFonts w:hint="eastAsia"/>
                <w:sz w:val="24"/>
              </w:rPr>
              <w:t xml:space="preserve">　　年　　月　　日　～　</w:t>
            </w:r>
            <w:r>
              <w:rPr>
                <w:rFonts w:hint="eastAsia"/>
                <w:sz w:val="24"/>
              </w:rPr>
              <w:t>令和</w:t>
            </w:r>
            <w:r w:rsidR="004F056C" w:rsidRPr="006953B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4F056C" w:rsidRPr="006953B9" w:rsidTr="006953B9">
        <w:tc>
          <w:tcPr>
            <w:tcW w:w="8702" w:type="dxa"/>
            <w:shd w:val="clear" w:color="auto" w:fill="auto"/>
          </w:tcPr>
          <w:p w:rsidR="004F056C" w:rsidRPr="006953B9" w:rsidRDefault="004F056C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保守点検の内容及び点検結果</w:t>
            </w:r>
          </w:p>
          <w:p w:rsidR="004F056C" w:rsidRPr="006953B9" w:rsidRDefault="0069610A" w:rsidP="00E1092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別添</w:t>
            </w:r>
            <w:r w:rsidR="00A96574" w:rsidRPr="006953B9">
              <w:rPr>
                <w:rFonts w:hint="eastAsia"/>
                <w:sz w:val="24"/>
              </w:rPr>
              <w:t>「</w:t>
            </w:r>
            <w:r w:rsidR="00D82AB0">
              <w:rPr>
                <w:rFonts w:hint="eastAsia"/>
                <w:sz w:val="24"/>
              </w:rPr>
              <w:t xml:space="preserve">　　　　　　　　　　　　　　　　</w:t>
            </w:r>
            <w:r w:rsidR="00A96574" w:rsidRPr="006953B9">
              <w:rPr>
                <w:rFonts w:hint="eastAsia"/>
                <w:sz w:val="24"/>
              </w:rPr>
              <w:t>」のとおり</w:t>
            </w:r>
          </w:p>
        </w:tc>
      </w:tr>
      <w:tr w:rsidR="004F056C" w:rsidRPr="006953B9" w:rsidTr="006953B9">
        <w:tc>
          <w:tcPr>
            <w:tcW w:w="8702" w:type="dxa"/>
            <w:shd w:val="clear" w:color="auto" w:fill="auto"/>
          </w:tcPr>
          <w:p w:rsidR="004F056C" w:rsidRPr="006953B9" w:rsidRDefault="004F056C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保守点検作業実施者氏名</w:t>
            </w:r>
          </w:p>
          <w:p w:rsidR="004F056C" w:rsidRPr="006953B9" w:rsidRDefault="004F056C">
            <w:pPr>
              <w:rPr>
                <w:sz w:val="24"/>
              </w:rPr>
            </w:pPr>
          </w:p>
        </w:tc>
      </w:tr>
      <w:tr w:rsidR="004F056C" w:rsidRPr="006953B9" w:rsidTr="006953B9">
        <w:tc>
          <w:tcPr>
            <w:tcW w:w="8702" w:type="dxa"/>
            <w:shd w:val="clear" w:color="auto" w:fill="auto"/>
          </w:tcPr>
          <w:p w:rsidR="004F056C" w:rsidRPr="006953B9" w:rsidRDefault="004F056C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特記事項</w:t>
            </w:r>
          </w:p>
          <w:p w:rsidR="004F056C" w:rsidRPr="006953B9" w:rsidRDefault="004F056C">
            <w:pPr>
              <w:rPr>
                <w:sz w:val="24"/>
              </w:rPr>
            </w:pPr>
          </w:p>
          <w:p w:rsidR="00A96574" w:rsidRPr="006953B9" w:rsidRDefault="00A96574">
            <w:pPr>
              <w:rPr>
                <w:sz w:val="24"/>
              </w:rPr>
            </w:pPr>
          </w:p>
          <w:p w:rsidR="00A96574" w:rsidRDefault="00A96574">
            <w:pPr>
              <w:rPr>
                <w:sz w:val="24"/>
              </w:rPr>
            </w:pPr>
          </w:p>
          <w:p w:rsidR="00722B02" w:rsidRPr="006953B9" w:rsidRDefault="00722B02">
            <w:pPr>
              <w:rPr>
                <w:sz w:val="24"/>
              </w:rPr>
            </w:pPr>
          </w:p>
        </w:tc>
      </w:tr>
    </w:tbl>
    <w:p w:rsidR="006953B9" w:rsidRDefault="006953B9" w:rsidP="006953B9">
      <w:pPr>
        <w:jc w:val="center"/>
        <w:rPr>
          <w:sz w:val="24"/>
        </w:rPr>
        <w:sectPr w:rsidR="006953B9" w:rsidSect="004F056C">
          <w:pgSz w:w="11906" w:h="16838"/>
          <w:pgMar w:top="1701" w:right="1701" w:bottom="1701" w:left="1701" w:header="851" w:footer="992" w:gutter="0"/>
          <w:cols w:space="425"/>
          <w:docGrid w:type="lines" w:linePitch="438"/>
        </w:sectPr>
      </w:pPr>
    </w:p>
    <w:p w:rsidR="006953B9" w:rsidRPr="004F056C" w:rsidRDefault="006F1557" w:rsidP="006953B9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-393700</wp:posOffset>
                </wp:positionV>
                <wp:extent cx="876300" cy="247650"/>
                <wp:effectExtent l="0" t="63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3B9" w:rsidRPr="004F056C" w:rsidRDefault="006953B9" w:rsidP="006953B9">
                            <w:pPr>
                              <w:rPr>
                                <w:sz w:val="24"/>
                              </w:rPr>
                            </w:pPr>
                            <w:r w:rsidRPr="004F056C">
                              <w:rPr>
                                <w:rFonts w:hint="eastAsia"/>
                                <w:sz w:val="24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4F056C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.55pt;margin-top:-31pt;width:69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AHhQIAABM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" stroked="f">
                <v:textbox inset="5.85pt,.7pt,5.85pt,.7pt">
                  <w:txbxContent>
                    <w:p w:rsidR="006953B9" w:rsidRPr="004F056C" w:rsidRDefault="006953B9" w:rsidP="006953B9">
                      <w:pPr>
                        <w:rPr>
                          <w:sz w:val="24"/>
                        </w:rPr>
                      </w:pPr>
                      <w:r w:rsidRPr="004F056C">
                        <w:rPr>
                          <w:rFonts w:hint="eastAsia"/>
                          <w:sz w:val="24"/>
                        </w:rPr>
                        <w:t>（様式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Pr="004F056C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953B9">
        <w:rPr>
          <w:rFonts w:hAnsi="ＭＳ 明朝" w:hint="eastAsia"/>
          <w:kern w:val="0"/>
          <w:sz w:val="28"/>
          <w:szCs w:val="28"/>
        </w:rPr>
        <w:t>保守管理完了</w:t>
      </w:r>
      <w:r w:rsidR="006953B9" w:rsidRPr="004F056C">
        <w:rPr>
          <w:rFonts w:hAnsi="ＭＳ 明朝" w:hint="eastAsia"/>
          <w:kern w:val="0"/>
          <w:sz w:val="28"/>
          <w:szCs w:val="28"/>
        </w:rPr>
        <w:t>報告書</w:t>
      </w:r>
    </w:p>
    <w:p w:rsidR="006953B9" w:rsidRDefault="006953B9" w:rsidP="006953B9">
      <w:pPr>
        <w:rPr>
          <w:rFonts w:hAnsi="ＭＳ 明朝"/>
          <w:sz w:val="24"/>
        </w:rPr>
      </w:pPr>
    </w:p>
    <w:p w:rsidR="006953B9" w:rsidRDefault="0038643C" w:rsidP="006953B9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6953B9">
        <w:rPr>
          <w:rFonts w:hAnsi="ＭＳ 明朝" w:hint="eastAsia"/>
          <w:sz w:val="24"/>
        </w:rPr>
        <w:t xml:space="preserve">　　年　　月　　日</w:t>
      </w:r>
    </w:p>
    <w:p w:rsidR="006953B9" w:rsidRDefault="006953B9" w:rsidP="006953B9">
      <w:pPr>
        <w:rPr>
          <w:rFonts w:hAnsi="ＭＳ 明朝"/>
          <w:sz w:val="24"/>
        </w:rPr>
      </w:pPr>
    </w:p>
    <w:p w:rsidR="006953B9" w:rsidRDefault="006953B9" w:rsidP="006953B9">
      <w:pPr>
        <w:rPr>
          <w:sz w:val="24"/>
        </w:rPr>
      </w:pPr>
      <w:r>
        <w:rPr>
          <w:rFonts w:hint="eastAsia"/>
          <w:sz w:val="24"/>
        </w:rPr>
        <w:t xml:space="preserve">　愛媛県立衛生環境研究所長　様</w:t>
      </w:r>
    </w:p>
    <w:p w:rsidR="006953B9" w:rsidRDefault="006953B9" w:rsidP="006953B9">
      <w:pPr>
        <w:rPr>
          <w:sz w:val="24"/>
        </w:rPr>
      </w:pPr>
    </w:p>
    <w:p w:rsidR="006953B9" w:rsidRDefault="006953B9" w:rsidP="006953B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　所</w:t>
      </w:r>
    </w:p>
    <w:p w:rsidR="006953B9" w:rsidRDefault="006953B9" w:rsidP="006953B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　　㊞</w:t>
      </w:r>
    </w:p>
    <w:p w:rsidR="006953B9" w:rsidRDefault="006953B9" w:rsidP="006953B9">
      <w:pPr>
        <w:spacing w:line="240" w:lineRule="exact"/>
        <w:rPr>
          <w:sz w:val="24"/>
        </w:rPr>
      </w:pPr>
    </w:p>
    <w:p w:rsidR="006953B9" w:rsidRDefault="006953B9" w:rsidP="006953B9">
      <w:pPr>
        <w:rPr>
          <w:sz w:val="24"/>
        </w:rPr>
      </w:pPr>
      <w:r>
        <w:rPr>
          <w:rFonts w:hint="eastAsia"/>
          <w:sz w:val="24"/>
        </w:rPr>
        <w:t xml:space="preserve">　委託契約に基づき、下記のとおり保守管理業務を完了したので報告します。</w:t>
      </w:r>
    </w:p>
    <w:p w:rsidR="006953B9" w:rsidRDefault="006953B9" w:rsidP="006953B9">
      <w:pPr>
        <w:spacing w:line="160" w:lineRule="exact"/>
        <w:jc w:val="center"/>
        <w:rPr>
          <w:sz w:val="24"/>
        </w:rPr>
      </w:pPr>
    </w:p>
    <w:p w:rsidR="006953B9" w:rsidRDefault="006953B9" w:rsidP="006953B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6953B9" w:rsidRDefault="006953B9" w:rsidP="006953B9">
      <w:pPr>
        <w:spacing w:line="160" w:lineRule="exact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953B9" w:rsidRPr="006953B9" w:rsidTr="006953B9">
        <w:tc>
          <w:tcPr>
            <w:tcW w:w="8702" w:type="dxa"/>
            <w:shd w:val="clear" w:color="auto" w:fill="auto"/>
          </w:tcPr>
          <w:p w:rsidR="006953B9" w:rsidRPr="006953B9" w:rsidRDefault="006953B9" w:rsidP="006953B9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装置名</w:t>
            </w:r>
            <w:bookmarkStart w:id="0" w:name="_GoBack"/>
            <w:bookmarkEnd w:id="0"/>
          </w:p>
          <w:p w:rsidR="006953B9" w:rsidRPr="00B72AC2" w:rsidRDefault="00B72AC2" w:rsidP="006953B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B72AC2">
              <w:rPr>
                <w:rFonts w:ascii="ＭＳ 明朝" w:hAnsi="ＭＳ 明朝" w:hint="eastAsia"/>
                <w:sz w:val="24"/>
              </w:rPr>
              <w:t>免疫蛍光測定装置　（LABScan3D）</w:t>
            </w:r>
          </w:p>
        </w:tc>
      </w:tr>
      <w:tr w:rsidR="00C64D3C" w:rsidRPr="006953B9" w:rsidTr="006953B9">
        <w:tc>
          <w:tcPr>
            <w:tcW w:w="8702" w:type="dxa"/>
            <w:shd w:val="clear" w:color="auto" w:fill="auto"/>
          </w:tcPr>
          <w:p w:rsidR="00C64D3C" w:rsidRPr="006953B9" w:rsidRDefault="00C64D3C" w:rsidP="00C64D3C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設置場所</w:t>
            </w:r>
          </w:p>
          <w:p w:rsidR="00C64D3C" w:rsidRPr="006953B9" w:rsidRDefault="00C64D3C" w:rsidP="00C64D3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愛媛県立衛生環境研究所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３階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疫学試験室</w:t>
            </w:r>
          </w:p>
        </w:tc>
      </w:tr>
      <w:tr w:rsidR="006953B9" w:rsidRPr="006953B9" w:rsidTr="006953B9">
        <w:tc>
          <w:tcPr>
            <w:tcW w:w="8702" w:type="dxa"/>
            <w:shd w:val="clear" w:color="auto" w:fill="auto"/>
          </w:tcPr>
          <w:p w:rsidR="006953B9" w:rsidRPr="006953B9" w:rsidRDefault="006953B9" w:rsidP="006953B9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保守点検区分</w:t>
            </w:r>
          </w:p>
          <w:p w:rsidR="006953B9" w:rsidRPr="006953B9" w:rsidRDefault="006953B9" w:rsidP="006953B9">
            <w:pPr>
              <w:jc w:val="center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１　定期　　　　　　　　　　２　随時</w:t>
            </w:r>
          </w:p>
        </w:tc>
      </w:tr>
      <w:tr w:rsidR="006953B9" w:rsidRPr="006953B9" w:rsidTr="006953B9">
        <w:tc>
          <w:tcPr>
            <w:tcW w:w="8702" w:type="dxa"/>
            <w:shd w:val="clear" w:color="auto" w:fill="auto"/>
          </w:tcPr>
          <w:p w:rsidR="006953B9" w:rsidRPr="006953B9" w:rsidRDefault="006953B9" w:rsidP="006953B9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保守点検実施期間</w:t>
            </w:r>
          </w:p>
          <w:p w:rsidR="006953B9" w:rsidRPr="006953B9" w:rsidRDefault="006953B9" w:rsidP="006953B9">
            <w:pPr>
              <w:jc w:val="center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 xml:space="preserve">定　期　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　～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</w:t>
            </w:r>
          </w:p>
          <w:p w:rsidR="006953B9" w:rsidRPr="006953B9" w:rsidRDefault="006953B9" w:rsidP="006953B9">
            <w:pPr>
              <w:jc w:val="center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 xml:space="preserve">定　期　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　～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</w:t>
            </w:r>
          </w:p>
          <w:p w:rsidR="006953B9" w:rsidRPr="006953B9" w:rsidRDefault="006953B9" w:rsidP="006953B9">
            <w:pPr>
              <w:jc w:val="center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 xml:space="preserve">随　時　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　～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</w:t>
            </w:r>
          </w:p>
          <w:p w:rsidR="006953B9" w:rsidRPr="006953B9" w:rsidRDefault="006953B9" w:rsidP="006953B9">
            <w:pPr>
              <w:jc w:val="center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 xml:space="preserve">随　時　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　～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6953B9" w:rsidRPr="006953B9" w:rsidTr="006953B9">
        <w:tc>
          <w:tcPr>
            <w:tcW w:w="8702" w:type="dxa"/>
            <w:shd w:val="clear" w:color="auto" w:fill="auto"/>
          </w:tcPr>
          <w:p w:rsidR="006953B9" w:rsidRPr="006953B9" w:rsidRDefault="006953B9" w:rsidP="006953B9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保守点検の内容及び点検結果</w:t>
            </w:r>
          </w:p>
          <w:p w:rsidR="006953B9" w:rsidRPr="006953B9" w:rsidRDefault="006953B9" w:rsidP="006953B9">
            <w:pPr>
              <w:ind w:firstLineChars="200" w:firstLine="480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「保守点検結果報告書」のとおり</w:t>
            </w:r>
          </w:p>
          <w:p w:rsidR="006953B9" w:rsidRPr="006953B9" w:rsidRDefault="006953B9" w:rsidP="006953B9">
            <w:pPr>
              <w:ind w:firstLineChars="300" w:firstLine="720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 xml:space="preserve">報告年月日　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</w:t>
            </w:r>
          </w:p>
          <w:p w:rsidR="006953B9" w:rsidRPr="006953B9" w:rsidRDefault="006953B9" w:rsidP="006953B9">
            <w:pPr>
              <w:ind w:firstLineChars="300" w:firstLine="720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 xml:space="preserve">報告年月日　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</w:t>
            </w:r>
          </w:p>
          <w:p w:rsidR="006953B9" w:rsidRPr="006953B9" w:rsidRDefault="006953B9" w:rsidP="006953B9">
            <w:pPr>
              <w:ind w:firstLineChars="300" w:firstLine="720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 xml:space="preserve">報告年月日　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</w:t>
            </w:r>
          </w:p>
          <w:p w:rsidR="006953B9" w:rsidRPr="006953B9" w:rsidRDefault="006953B9" w:rsidP="006953B9">
            <w:pPr>
              <w:ind w:firstLineChars="300" w:firstLine="720"/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 xml:space="preserve">報告年月日　　</w:t>
            </w:r>
            <w:r w:rsidR="006D6B3E">
              <w:rPr>
                <w:rFonts w:hint="eastAsia"/>
                <w:sz w:val="24"/>
              </w:rPr>
              <w:t>令和</w:t>
            </w:r>
            <w:r w:rsidRPr="006953B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6953B9" w:rsidRPr="006953B9" w:rsidTr="006953B9">
        <w:tc>
          <w:tcPr>
            <w:tcW w:w="8702" w:type="dxa"/>
            <w:shd w:val="clear" w:color="auto" w:fill="auto"/>
          </w:tcPr>
          <w:p w:rsidR="006953B9" w:rsidRPr="006953B9" w:rsidRDefault="006953B9" w:rsidP="006953B9">
            <w:pPr>
              <w:rPr>
                <w:sz w:val="24"/>
              </w:rPr>
            </w:pPr>
            <w:r w:rsidRPr="006953B9">
              <w:rPr>
                <w:rFonts w:hint="eastAsia"/>
                <w:sz w:val="24"/>
              </w:rPr>
              <w:t>特記事項</w:t>
            </w:r>
          </w:p>
          <w:p w:rsidR="006953B9" w:rsidRPr="006953B9" w:rsidRDefault="006953B9" w:rsidP="006953B9">
            <w:pPr>
              <w:rPr>
                <w:sz w:val="24"/>
              </w:rPr>
            </w:pPr>
          </w:p>
          <w:p w:rsidR="006953B9" w:rsidRPr="006953B9" w:rsidRDefault="006953B9" w:rsidP="006953B9">
            <w:pPr>
              <w:rPr>
                <w:sz w:val="24"/>
              </w:rPr>
            </w:pPr>
          </w:p>
          <w:p w:rsidR="006953B9" w:rsidRDefault="006953B9" w:rsidP="006953B9">
            <w:pPr>
              <w:rPr>
                <w:sz w:val="24"/>
              </w:rPr>
            </w:pPr>
          </w:p>
          <w:p w:rsidR="00722B02" w:rsidRPr="006953B9" w:rsidRDefault="00722B02" w:rsidP="006953B9">
            <w:pPr>
              <w:rPr>
                <w:sz w:val="24"/>
              </w:rPr>
            </w:pPr>
          </w:p>
        </w:tc>
      </w:tr>
    </w:tbl>
    <w:p w:rsidR="00262D7E" w:rsidRPr="004C462A" w:rsidRDefault="00262D7E" w:rsidP="006953B9">
      <w:pPr>
        <w:spacing w:line="100" w:lineRule="exact"/>
        <w:rPr>
          <w:sz w:val="24"/>
        </w:rPr>
      </w:pPr>
    </w:p>
    <w:sectPr w:rsidR="00262D7E" w:rsidRPr="004C462A" w:rsidSect="006953B9">
      <w:pgSz w:w="11906" w:h="16838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D0E" w:rsidRDefault="00BA4D0E" w:rsidP="00F6518A">
      <w:r>
        <w:separator/>
      </w:r>
    </w:p>
  </w:endnote>
  <w:endnote w:type="continuationSeparator" w:id="0">
    <w:p w:rsidR="00BA4D0E" w:rsidRDefault="00BA4D0E" w:rsidP="00F6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D0E" w:rsidRDefault="00BA4D0E" w:rsidP="00F6518A">
      <w:r>
        <w:separator/>
      </w:r>
    </w:p>
  </w:footnote>
  <w:footnote w:type="continuationSeparator" w:id="0">
    <w:p w:rsidR="00BA4D0E" w:rsidRDefault="00BA4D0E" w:rsidP="00F6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BE"/>
    <w:rsid w:val="00085CB0"/>
    <w:rsid w:val="001E2278"/>
    <w:rsid w:val="00262D7E"/>
    <w:rsid w:val="0027209A"/>
    <w:rsid w:val="00302F03"/>
    <w:rsid w:val="003255E1"/>
    <w:rsid w:val="0038643C"/>
    <w:rsid w:val="0045587A"/>
    <w:rsid w:val="004C462A"/>
    <w:rsid w:val="004F056C"/>
    <w:rsid w:val="004F55ED"/>
    <w:rsid w:val="005B00F2"/>
    <w:rsid w:val="005D7FC1"/>
    <w:rsid w:val="006579AC"/>
    <w:rsid w:val="006860C8"/>
    <w:rsid w:val="006866FD"/>
    <w:rsid w:val="006953B9"/>
    <w:rsid w:val="0069610A"/>
    <w:rsid w:val="006D6B3E"/>
    <w:rsid w:val="006F1557"/>
    <w:rsid w:val="00722B02"/>
    <w:rsid w:val="00775982"/>
    <w:rsid w:val="007B4E06"/>
    <w:rsid w:val="007F29C3"/>
    <w:rsid w:val="008D1FB5"/>
    <w:rsid w:val="00A22C66"/>
    <w:rsid w:val="00A90DBB"/>
    <w:rsid w:val="00A96574"/>
    <w:rsid w:val="00AE7338"/>
    <w:rsid w:val="00B06EF5"/>
    <w:rsid w:val="00B72AC2"/>
    <w:rsid w:val="00BA3BBE"/>
    <w:rsid w:val="00BA4D0E"/>
    <w:rsid w:val="00BB6F53"/>
    <w:rsid w:val="00C1388A"/>
    <w:rsid w:val="00C467F3"/>
    <w:rsid w:val="00C64D3C"/>
    <w:rsid w:val="00D54AF4"/>
    <w:rsid w:val="00D74ED9"/>
    <w:rsid w:val="00D82AB0"/>
    <w:rsid w:val="00E1092A"/>
    <w:rsid w:val="00E1387C"/>
    <w:rsid w:val="00F125EA"/>
    <w:rsid w:val="00F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46FCC-D77C-4B61-8007-4CEA5034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5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518A"/>
    <w:rPr>
      <w:kern w:val="2"/>
      <w:sz w:val="21"/>
      <w:szCs w:val="24"/>
    </w:rPr>
  </w:style>
  <w:style w:type="paragraph" w:styleId="a6">
    <w:name w:val="footer"/>
    <w:basedOn w:val="a"/>
    <w:link w:val="a7"/>
    <w:rsid w:val="00F6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518A"/>
    <w:rPr>
      <w:kern w:val="2"/>
      <w:sz w:val="21"/>
      <w:szCs w:val="24"/>
    </w:rPr>
  </w:style>
  <w:style w:type="paragraph" w:styleId="a8">
    <w:name w:val="Balloon Text"/>
    <w:basedOn w:val="a"/>
    <w:link w:val="a9"/>
    <w:rsid w:val="004F55E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F55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保守点検業務完了報告書</vt:lpstr>
      <vt:lpstr>保守点検業務完了報告書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2023-02-14T10:46:00Z</cp:lastPrinted>
  <dcterms:created xsi:type="dcterms:W3CDTF">2023-02-14T10:46:00Z</dcterms:created>
  <dcterms:modified xsi:type="dcterms:W3CDTF">2024-02-23T05:06:00Z</dcterms:modified>
</cp:coreProperties>
</file>