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C14" w:rsidRPr="00601C34" w:rsidRDefault="00B72C14" w:rsidP="00B72C14">
      <w:pPr>
        <w:jc w:val="right"/>
        <w:rPr>
          <w:sz w:val="24"/>
          <w:szCs w:val="24"/>
        </w:rPr>
      </w:pPr>
      <w:bookmarkStart w:id="0" w:name="_GoBack"/>
      <w:bookmarkEnd w:id="0"/>
      <w:r w:rsidRPr="00601C34">
        <w:rPr>
          <w:rFonts w:hint="eastAsia"/>
          <w:sz w:val="24"/>
          <w:szCs w:val="24"/>
        </w:rPr>
        <w:t>【様式</w:t>
      </w:r>
      <w:r w:rsidR="00483988">
        <w:rPr>
          <w:rFonts w:hint="eastAsia"/>
          <w:sz w:val="24"/>
          <w:szCs w:val="24"/>
        </w:rPr>
        <w:t>２</w:t>
      </w:r>
      <w:r w:rsidRPr="00601C34">
        <w:rPr>
          <w:rFonts w:hint="eastAsia"/>
          <w:sz w:val="24"/>
          <w:szCs w:val="24"/>
        </w:rPr>
        <w:t>】</w:t>
      </w:r>
    </w:p>
    <w:p w:rsidR="00B72C14" w:rsidRPr="002C2F3A" w:rsidRDefault="00F66220" w:rsidP="00B72C14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2C2F3A">
        <w:rPr>
          <w:rFonts w:asciiTheme="majorEastAsia" w:eastAsiaTheme="majorEastAsia" w:hAnsiTheme="majorEastAsia" w:hint="eastAsia"/>
          <w:b/>
          <w:sz w:val="24"/>
          <w:szCs w:val="24"/>
        </w:rPr>
        <w:t>事業者概要及び</w:t>
      </w:r>
      <w:r w:rsidR="00B72C14" w:rsidRPr="002C2F3A">
        <w:rPr>
          <w:rFonts w:asciiTheme="majorEastAsia" w:eastAsiaTheme="majorEastAsia" w:hAnsiTheme="majorEastAsia" w:hint="eastAsia"/>
          <w:b/>
          <w:sz w:val="24"/>
          <w:szCs w:val="24"/>
        </w:rPr>
        <w:t>業務実施に関する実績表</w:t>
      </w:r>
    </w:p>
    <w:p w:rsidR="00B72C14" w:rsidRPr="00601C34" w:rsidRDefault="00B72C14" w:rsidP="00B72C14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3"/>
        <w:gridCol w:w="1394"/>
        <w:gridCol w:w="138"/>
        <w:gridCol w:w="3991"/>
        <w:gridCol w:w="1198"/>
      </w:tblGrid>
      <w:tr w:rsidR="00B72C14" w:rsidRPr="00601C34" w:rsidTr="00F34FAC">
        <w:tc>
          <w:tcPr>
            <w:tcW w:w="1809" w:type="dxa"/>
            <w:vAlign w:val="center"/>
          </w:tcPr>
          <w:p w:rsidR="00B72C14" w:rsidRPr="00601C34" w:rsidRDefault="00014A7B" w:rsidP="00F34FA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</w:t>
            </w:r>
            <w:r w:rsidR="00B72C14" w:rsidRPr="00601C34">
              <w:rPr>
                <w:rFonts w:hint="eastAsia"/>
                <w:sz w:val="24"/>
                <w:szCs w:val="24"/>
              </w:rPr>
              <w:t>名称</w:t>
            </w:r>
          </w:p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6893" w:type="dxa"/>
            <w:gridSpan w:val="4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:rsidTr="00F34FAC">
        <w:trPr>
          <w:trHeight w:val="739"/>
        </w:trPr>
        <w:tc>
          <w:tcPr>
            <w:tcW w:w="1809" w:type="dxa"/>
            <w:vMerge w:val="restart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1418" w:type="dxa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本社</w:t>
            </w:r>
          </w:p>
          <w:p w:rsidR="00B72C14" w:rsidRPr="00601C34" w:rsidRDefault="00B72C14" w:rsidP="00F34FAC">
            <w:pPr>
              <w:jc w:val="distribute"/>
              <w:rPr>
                <w:sz w:val="18"/>
                <w:szCs w:val="18"/>
              </w:rPr>
            </w:pPr>
            <w:r w:rsidRPr="00601C34">
              <w:rPr>
                <w:rFonts w:hint="eastAsia"/>
                <w:sz w:val="18"/>
                <w:szCs w:val="18"/>
              </w:rPr>
              <w:t>（代表者住所）</w:t>
            </w:r>
          </w:p>
        </w:tc>
        <w:tc>
          <w:tcPr>
            <w:tcW w:w="5475" w:type="dxa"/>
            <w:gridSpan w:val="3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〒</w:t>
            </w:r>
          </w:p>
          <w:p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住所</w:t>
            </w:r>
          </w:p>
          <w:p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7D023A" w:rsidRPr="00601C34" w:rsidTr="007D023A">
        <w:trPr>
          <w:trHeight w:val="1337"/>
        </w:trPr>
        <w:tc>
          <w:tcPr>
            <w:tcW w:w="1809" w:type="dxa"/>
            <w:vMerge/>
            <w:vAlign w:val="center"/>
          </w:tcPr>
          <w:p w:rsidR="007D023A" w:rsidRPr="00601C34" w:rsidRDefault="007D023A" w:rsidP="00F34FAC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023A" w:rsidRPr="00601C34" w:rsidRDefault="007D023A" w:rsidP="00330E52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愛媛県内</w:t>
            </w:r>
          </w:p>
          <w:p w:rsidR="007D023A" w:rsidRPr="00601C34" w:rsidRDefault="007D023A" w:rsidP="00F608E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</w:t>
            </w:r>
          </w:p>
        </w:tc>
        <w:tc>
          <w:tcPr>
            <w:tcW w:w="5475" w:type="dxa"/>
            <w:gridSpan w:val="3"/>
          </w:tcPr>
          <w:p w:rsidR="007D023A" w:rsidRPr="00601C34" w:rsidRDefault="007D023A" w:rsidP="00330E52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〒</w:t>
            </w:r>
          </w:p>
          <w:p w:rsidR="007D023A" w:rsidRPr="00601C34" w:rsidRDefault="007D023A" w:rsidP="00330E52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住所</w:t>
            </w:r>
          </w:p>
          <w:p w:rsidR="007D023A" w:rsidRPr="00601C34" w:rsidRDefault="007D023A" w:rsidP="00330E52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B72C14" w:rsidRPr="00601C34" w:rsidTr="00F34FAC">
        <w:tc>
          <w:tcPr>
            <w:tcW w:w="1809" w:type="dxa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設立（結成）</w:t>
            </w:r>
          </w:p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6893" w:type="dxa"/>
            <w:gridSpan w:val="4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 xml:space="preserve">　　　　　年　　　　　月　　　　　日</w:t>
            </w:r>
          </w:p>
          <w:p w:rsidR="00DC7972" w:rsidRPr="00601C34" w:rsidRDefault="00B72C14" w:rsidP="00F608E5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（</w:t>
            </w:r>
            <w:r w:rsidR="00F66220">
              <w:rPr>
                <w:rFonts w:hint="eastAsia"/>
                <w:sz w:val="24"/>
                <w:szCs w:val="24"/>
              </w:rPr>
              <w:t>愛媛</w:t>
            </w:r>
            <w:r w:rsidR="00DC7972">
              <w:rPr>
                <w:rFonts w:hint="eastAsia"/>
                <w:sz w:val="24"/>
                <w:szCs w:val="24"/>
              </w:rPr>
              <w:t>県内事業所</w:t>
            </w:r>
            <w:r w:rsidRPr="00601C34">
              <w:rPr>
                <w:rFonts w:hint="eastAsia"/>
                <w:sz w:val="24"/>
                <w:szCs w:val="24"/>
              </w:rPr>
              <w:t xml:space="preserve">の設立年月日　　年　</w:t>
            </w:r>
            <w:r w:rsidR="00DC7972">
              <w:rPr>
                <w:rFonts w:hint="eastAsia"/>
                <w:sz w:val="24"/>
                <w:szCs w:val="24"/>
              </w:rPr>
              <w:t xml:space="preserve">　</w:t>
            </w:r>
            <w:r w:rsidRPr="00601C34">
              <w:rPr>
                <w:rFonts w:hint="eastAsia"/>
                <w:sz w:val="24"/>
                <w:szCs w:val="24"/>
              </w:rPr>
              <w:t>月　　　日）</w:t>
            </w:r>
          </w:p>
        </w:tc>
      </w:tr>
      <w:tr w:rsidR="00B72C14" w:rsidRPr="00601C34" w:rsidTr="00F34FAC">
        <w:trPr>
          <w:trHeight w:val="652"/>
        </w:trPr>
        <w:tc>
          <w:tcPr>
            <w:tcW w:w="1809" w:type="dxa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6893" w:type="dxa"/>
            <w:gridSpan w:val="4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:rsidTr="00F34FAC">
        <w:tc>
          <w:tcPr>
            <w:tcW w:w="1809" w:type="dxa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直近の</w:t>
            </w:r>
          </w:p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年間売上高</w:t>
            </w:r>
          </w:p>
        </w:tc>
        <w:tc>
          <w:tcPr>
            <w:tcW w:w="6893" w:type="dxa"/>
            <w:gridSpan w:val="4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:rsidTr="00F34FAC">
        <w:tc>
          <w:tcPr>
            <w:tcW w:w="1809" w:type="dxa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6893" w:type="dxa"/>
            <w:gridSpan w:val="4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 xml:space="preserve">　　　　　　　　人</w:t>
            </w:r>
          </w:p>
          <w:p w:rsidR="00DC7972" w:rsidRPr="00601C34" w:rsidRDefault="00F608E5" w:rsidP="00F608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（愛媛県内事業所</w:t>
            </w:r>
            <w:r w:rsidR="00DC7972">
              <w:rPr>
                <w:rFonts w:hint="eastAsia"/>
                <w:sz w:val="24"/>
                <w:szCs w:val="24"/>
              </w:rPr>
              <w:t>の従業員</w:t>
            </w:r>
            <w:r w:rsidR="00B72C14" w:rsidRPr="00601C34">
              <w:rPr>
                <w:rFonts w:hint="eastAsia"/>
                <w:sz w:val="24"/>
                <w:szCs w:val="24"/>
              </w:rPr>
              <w:t>数　　　　　人）</w:t>
            </w:r>
          </w:p>
        </w:tc>
      </w:tr>
      <w:tr w:rsidR="00B72C14" w:rsidRPr="00601C34" w:rsidTr="00F34FAC">
        <w:trPr>
          <w:trHeight w:val="668"/>
        </w:trPr>
        <w:tc>
          <w:tcPr>
            <w:tcW w:w="1809" w:type="dxa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6893" w:type="dxa"/>
            <w:gridSpan w:val="4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:rsidTr="00F34FAC">
        <w:trPr>
          <w:trHeight w:val="692"/>
        </w:trPr>
        <w:tc>
          <w:tcPr>
            <w:tcW w:w="1809" w:type="dxa"/>
            <w:vAlign w:val="center"/>
          </w:tcPr>
          <w:p w:rsidR="00B72C14" w:rsidRPr="00601C34" w:rsidRDefault="003D5969" w:rsidP="00F34FA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</w:t>
            </w:r>
            <w:r w:rsidR="00B72C14" w:rsidRPr="00601C34">
              <w:rPr>
                <w:rFonts w:hint="eastAsia"/>
                <w:sz w:val="24"/>
                <w:szCs w:val="24"/>
              </w:rPr>
              <w:t>の特色</w:t>
            </w:r>
          </w:p>
        </w:tc>
        <w:tc>
          <w:tcPr>
            <w:tcW w:w="6893" w:type="dxa"/>
            <w:gridSpan w:val="4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:rsidTr="00F34FAC">
        <w:tc>
          <w:tcPr>
            <w:tcW w:w="1809" w:type="dxa"/>
            <w:vMerge w:val="restart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同種の業務に</w:t>
            </w:r>
          </w:p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関する実績</w:t>
            </w:r>
          </w:p>
        </w:tc>
        <w:tc>
          <w:tcPr>
            <w:tcW w:w="1560" w:type="dxa"/>
            <w:gridSpan w:val="2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4110" w:type="dxa"/>
          </w:tcPr>
          <w:p w:rsidR="00B72C14" w:rsidRPr="00601C34" w:rsidRDefault="00B72C14" w:rsidP="00F34FAC">
            <w:pPr>
              <w:jc w:val="center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主な内容</w:t>
            </w:r>
          </w:p>
        </w:tc>
        <w:tc>
          <w:tcPr>
            <w:tcW w:w="1223" w:type="dxa"/>
          </w:tcPr>
          <w:p w:rsidR="00B72C14" w:rsidRPr="00601C34" w:rsidRDefault="00B72C14" w:rsidP="00F34FAC">
            <w:pPr>
              <w:jc w:val="center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時期</w:t>
            </w:r>
          </w:p>
        </w:tc>
      </w:tr>
      <w:tr w:rsidR="00B72C14" w:rsidRPr="00601C34" w:rsidTr="00F34FAC">
        <w:trPr>
          <w:trHeight w:val="1742"/>
        </w:trPr>
        <w:tc>
          <w:tcPr>
            <w:tcW w:w="1809" w:type="dxa"/>
            <w:vMerge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民間</w:t>
            </w:r>
          </w:p>
        </w:tc>
        <w:tc>
          <w:tcPr>
            <w:tcW w:w="4110" w:type="dxa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:rsidTr="00F34FAC">
        <w:trPr>
          <w:trHeight w:val="1838"/>
        </w:trPr>
        <w:tc>
          <w:tcPr>
            <w:tcW w:w="1809" w:type="dxa"/>
            <w:vMerge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国・自治体</w:t>
            </w:r>
          </w:p>
        </w:tc>
        <w:tc>
          <w:tcPr>
            <w:tcW w:w="4110" w:type="dxa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</w:tbl>
    <w:p w:rsidR="000A3FA1" w:rsidRDefault="00DC7972" w:rsidP="005C5E0B">
      <w:pPr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注：既存の資料（企業</w:t>
      </w:r>
      <w:r w:rsidR="00B72C14" w:rsidRPr="00601C34">
        <w:rPr>
          <w:rFonts w:hint="eastAsia"/>
          <w:sz w:val="24"/>
          <w:szCs w:val="24"/>
        </w:rPr>
        <w:t>パンフレット等）で</w:t>
      </w:r>
      <w:r>
        <w:rPr>
          <w:rFonts w:hint="eastAsia"/>
          <w:sz w:val="24"/>
          <w:szCs w:val="24"/>
        </w:rPr>
        <w:t>これらの</w:t>
      </w:r>
      <w:r w:rsidR="00B72C14" w:rsidRPr="00601C34">
        <w:rPr>
          <w:rFonts w:hint="eastAsia"/>
          <w:sz w:val="24"/>
          <w:szCs w:val="24"/>
        </w:rPr>
        <w:t>網羅されているのであれば、これに替えることができるものとする。</w:t>
      </w:r>
    </w:p>
    <w:sectPr w:rsidR="000A3FA1" w:rsidSect="00DC7972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5EB" w:rsidRDefault="001235EB" w:rsidP="00B72C14">
      <w:r>
        <w:separator/>
      </w:r>
    </w:p>
  </w:endnote>
  <w:endnote w:type="continuationSeparator" w:id="0">
    <w:p w:rsidR="001235EB" w:rsidRDefault="001235EB" w:rsidP="00B7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5EB" w:rsidRDefault="001235EB" w:rsidP="00B72C14">
      <w:r>
        <w:separator/>
      </w:r>
    </w:p>
  </w:footnote>
  <w:footnote w:type="continuationSeparator" w:id="0">
    <w:p w:rsidR="001235EB" w:rsidRDefault="001235EB" w:rsidP="00B72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1FF"/>
    <w:rsid w:val="00014A7B"/>
    <w:rsid w:val="000A3FA1"/>
    <w:rsid w:val="001235EB"/>
    <w:rsid w:val="0013579F"/>
    <w:rsid w:val="001B11FF"/>
    <w:rsid w:val="00223D30"/>
    <w:rsid w:val="002C2F3A"/>
    <w:rsid w:val="003D5969"/>
    <w:rsid w:val="00483988"/>
    <w:rsid w:val="00485C77"/>
    <w:rsid w:val="0056124B"/>
    <w:rsid w:val="005C5E0B"/>
    <w:rsid w:val="005E5D74"/>
    <w:rsid w:val="005E7841"/>
    <w:rsid w:val="00601C34"/>
    <w:rsid w:val="007D023A"/>
    <w:rsid w:val="007E41A2"/>
    <w:rsid w:val="00804103"/>
    <w:rsid w:val="00976188"/>
    <w:rsid w:val="0098659F"/>
    <w:rsid w:val="009E681C"/>
    <w:rsid w:val="00A9335D"/>
    <w:rsid w:val="00B72C14"/>
    <w:rsid w:val="00BA52D9"/>
    <w:rsid w:val="00DC7972"/>
    <w:rsid w:val="00E363DF"/>
    <w:rsid w:val="00E92193"/>
    <w:rsid w:val="00F608E5"/>
    <w:rsid w:val="00F6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DD788019-4534-4B72-9861-7691696A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C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C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C14"/>
  </w:style>
  <w:style w:type="paragraph" w:styleId="a5">
    <w:name w:val="footer"/>
    <w:basedOn w:val="a"/>
    <w:link w:val="a6"/>
    <w:uiPriority w:val="99"/>
    <w:unhideWhenUsed/>
    <w:rsid w:val="00B72C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C14"/>
  </w:style>
  <w:style w:type="table" w:styleId="a7">
    <w:name w:val="Table Grid"/>
    <w:basedOn w:val="a1"/>
    <w:uiPriority w:val="59"/>
    <w:rsid w:val="00B72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6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2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