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757A" w14:textId="32F84F76" w:rsidR="002E4C13" w:rsidRPr="004E1131" w:rsidRDefault="0088078A" w:rsidP="00EF7E7D">
      <w:pPr>
        <w:spacing w:line="350" w:lineRule="exact"/>
        <w:ind w:right="-1"/>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002E4C13" w:rsidRPr="00EF7E7D">
        <w:rPr>
          <w:rFonts w:asciiTheme="minorEastAsia" w:eastAsiaTheme="minorEastAsia" w:hAnsiTheme="minorEastAsia" w:hint="eastAsia"/>
          <w:color w:val="000000" w:themeColor="text1"/>
          <w:kern w:val="0"/>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062FFD29" w:rsidR="002E4C13" w:rsidRPr="00085D1F" w:rsidRDefault="00EF7E7D"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愛 媛</w:t>
      </w:r>
      <w:r w:rsidR="008D033D">
        <w:rPr>
          <w:rFonts w:asciiTheme="minorEastAsia" w:eastAsiaTheme="minorEastAsia" w:hAnsiTheme="minorEastAsia" w:hint="eastAsia"/>
          <w:color w:val="000000" w:themeColor="text1"/>
          <w:kern w:val="0"/>
        </w:rPr>
        <w:t xml:space="preserve"> 県 知 事　　殿</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62152BE1" w:rsidR="0088078A" w:rsidRDefault="0088078A" w:rsidP="004A3FC5">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1D1D5F98"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w:t>
      </w:r>
      <w:r w:rsidR="009062BA">
        <w:rPr>
          <w:rFonts w:asciiTheme="minorEastAsia" w:eastAsiaTheme="minorEastAsia" w:hAnsiTheme="minorEastAsia" w:hint="eastAsia"/>
          <w:color w:val="000000" w:themeColor="text1"/>
        </w:rPr>
        <w:t>（区分３）</w:t>
      </w:r>
      <w:r w:rsidRPr="004E1131">
        <w:rPr>
          <w:rFonts w:asciiTheme="minorEastAsia" w:eastAsiaTheme="minorEastAsia" w:hAnsiTheme="minorEastAsia" w:hint="eastAsia"/>
          <w:color w:val="000000" w:themeColor="text1"/>
        </w:rPr>
        <w:t>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18B2A621"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w:t>
      </w:r>
      <w:r w:rsidR="009062BA">
        <w:rPr>
          <w:rFonts w:asciiTheme="minorEastAsia" w:eastAsiaTheme="minorEastAsia" w:hAnsiTheme="minorEastAsia" w:hint="eastAsia"/>
          <w:color w:val="000000" w:themeColor="text1"/>
          <w:szCs w:val="24"/>
        </w:rPr>
        <w:t>（区分３）</w:t>
      </w:r>
      <w:r w:rsidR="00DD635C" w:rsidRPr="004E1131">
        <w:rPr>
          <w:rFonts w:asciiTheme="minorEastAsia" w:eastAsiaTheme="minorEastAsia" w:hAnsiTheme="minorEastAsia" w:hint="eastAsia"/>
          <w:color w:val="000000" w:themeColor="text1"/>
          <w:szCs w:val="24"/>
        </w:rPr>
        <w:t>に係る研修受講要件について」（令和</w:t>
      </w:r>
      <w:r w:rsidR="009062BA">
        <w:rPr>
          <w:rFonts w:asciiTheme="minorEastAsia" w:eastAsiaTheme="minorEastAsia" w:hAnsiTheme="minorEastAsia" w:hint="eastAsia"/>
          <w:color w:val="000000" w:themeColor="text1"/>
          <w:szCs w:val="24"/>
        </w:rPr>
        <w:t>７</w:t>
      </w:r>
      <w:r w:rsidR="00292B2E" w:rsidRPr="004E1131">
        <w:rPr>
          <w:rFonts w:asciiTheme="minorEastAsia" w:eastAsiaTheme="minorEastAsia" w:hAnsiTheme="minorEastAsia" w:hint="eastAsia"/>
          <w:color w:val="000000" w:themeColor="text1"/>
          <w:szCs w:val="24"/>
        </w:rPr>
        <w:t>年</w:t>
      </w:r>
      <w:r w:rsidR="009062BA">
        <w:rPr>
          <w:rFonts w:asciiTheme="minorEastAsia" w:eastAsiaTheme="minorEastAsia" w:hAnsiTheme="minorEastAsia" w:hint="eastAsia"/>
          <w:color w:val="000000" w:themeColor="text1"/>
          <w:szCs w:val="24"/>
        </w:rPr>
        <w:t>９</w:t>
      </w:r>
      <w:r w:rsidR="00292B2E" w:rsidRPr="004E1131">
        <w:rPr>
          <w:rFonts w:asciiTheme="minorEastAsia" w:eastAsiaTheme="minorEastAsia" w:hAnsiTheme="minorEastAsia" w:hint="eastAsia"/>
          <w:color w:val="000000" w:themeColor="text1"/>
          <w:szCs w:val="24"/>
        </w:rPr>
        <w:t>月</w:t>
      </w:r>
      <w:r w:rsidR="009062BA">
        <w:rPr>
          <w:rFonts w:asciiTheme="minorEastAsia" w:eastAsiaTheme="minorEastAsia" w:hAnsiTheme="minorEastAsia" w:hint="eastAsia"/>
          <w:color w:val="000000" w:themeColor="text1"/>
          <w:szCs w:val="24"/>
        </w:rPr>
        <w:t>16</w:t>
      </w:r>
      <w:r w:rsidRPr="004E1131">
        <w:rPr>
          <w:rFonts w:asciiTheme="minorEastAsia" w:eastAsiaTheme="minorEastAsia" w:hAnsiTheme="minorEastAsia" w:hint="eastAsia"/>
          <w:color w:val="000000" w:themeColor="text1"/>
          <w:szCs w:val="24"/>
        </w:rPr>
        <w:t>日</w:t>
      </w:r>
      <w:r w:rsidR="009062BA">
        <w:rPr>
          <w:rFonts w:asciiTheme="minorEastAsia" w:eastAsiaTheme="minorEastAsia" w:hAnsiTheme="minorEastAsia" w:hint="eastAsia"/>
          <w:color w:val="000000" w:themeColor="text1"/>
          <w:szCs w:val="24"/>
        </w:rPr>
        <w:t>こども家庭庁</w:t>
      </w:r>
      <w:r w:rsidRPr="004E1131">
        <w:rPr>
          <w:rFonts w:asciiTheme="minorEastAsia" w:eastAsiaTheme="minorEastAsia" w:hAnsiTheme="minorEastAsia" w:hint="eastAsia"/>
          <w:color w:val="000000" w:themeColor="text1"/>
          <w:szCs w:val="24"/>
        </w:rPr>
        <w:t>・文部科学省・担当課長連名通知）に基づく研修の実施主体としての認定を受けたいので、関係書類を添えて下記の通り申請します。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3D4E75A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w:t>
      </w:r>
      <w:r w:rsidR="00B521F8">
        <w:rPr>
          <w:rFonts w:asciiTheme="minorEastAsia" w:eastAsiaTheme="minorEastAsia" w:hAnsiTheme="minorEastAsia" w:hint="eastAsia"/>
          <w:color w:val="000000" w:themeColor="text1"/>
          <w:sz w:val="22"/>
        </w:rPr>
        <w:t>と</w:t>
      </w:r>
      <w:r w:rsidRPr="004E1131">
        <w:rPr>
          <w:rFonts w:asciiTheme="minorEastAsia" w:eastAsiaTheme="minorEastAsia" w:hAnsiTheme="minorEastAsia" w:hint="eastAsia"/>
          <w:color w:val="000000" w:themeColor="text1"/>
          <w:sz w:val="22"/>
        </w:rPr>
        <w:t>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footerReference w:type="default" r:id="rId7"/>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8D81" w14:textId="77777777" w:rsidR="00112666" w:rsidRDefault="00112666">
      <w:r>
        <w:separator/>
      </w:r>
    </w:p>
  </w:endnote>
  <w:endnote w:type="continuationSeparator" w:id="0">
    <w:p w14:paraId="6F18BAD4" w14:textId="77777777" w:rsidR="00112666" w:rsidRDefault="0011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13013"/>
      <w:docPartObj>
        <w:docPartGallery w:val="Page Numbers (Bottom of Page)"/>
        <w:docPartUnique/>
      </w:docPartObj>
    </w:sdtPr>
    <w:sdtContent>
      <w:p w14:paraId="7F5FAF22" w14:textId="46F9AFBE" w:rsidR="00E612A8" w:rsidRDefault="00E612A8" w:rsidP="00962515">
        <w:pPr>
          <w:pStyle w:val="af0"/>
          <w:jc w:val="center"/>
        </w:pPr>
        <w:r>
          <w:fldChar w:fldCharType="begin"/>
        </w:r>
        <w:r>
          <w:instrText>PAGE   \* MERGEFORMAT</w:instrText>
        </w:r>
        <w:r>
          <w:fldChar w:fldCharType="separate"/>
        </w:r>
        <w:r w:rsidR="00EF7E7D" w:rsidRPr="00EF7E7D">
          <w:rPr>
            <w:noProof/>
            <w:lang w:val="ja-JP"/>
          </w:rPr>
          <w:t>-</w:t>
        </w:r>
        <w:r w:rsidR="00EF7E7D">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5C3C" w14:textId="77777777" w:rsidR="00112666" w:rsidRDefault="00112666">
      <w:r>
        <w:separator/>
      </w:r>
    </w:p>
  </w:footnote>
  <w:footnote w:type="continuationSeparator" w:id="0">
    <w:p w14:paraId="2A78E6C2" w14:textId="77777777" w:rsidR="00112666" w:rsidRDefault="00112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214271529">
    <w:abstractNumId w:val="9"/>
  </w:num>
  <w:num w:numId="2" w16cid:durableId="231282697">
    <w:abstractNumId w:val="5"/>
  </w:num>
  <w:num w:numId="3" w16cid:durableId="1091855479">
    <w:abstractNumId w:val="6"/>
  </w:num>
  <w:num w:numId="4" w16cid:durableId="2120222642">
    <w:abstractNumId w:val="2"/>
  </w:num>
  <w:num w:numId="5" w16cid:durableId="1859004361">
    <w:abstractNumId w:val="8"/>
  </w:num>
  <w:num w:numId="6" w16cid:durableId="528614689">
    <w:abstractNumId w:val="4"/>
  </w:num>
  <w:num w:numId="7" w16cid:durableId="93091892">
    <w:abstractNumId w:val="3"/>
  </w:num>
  <w:num w:numId="8" w16cid:durableId="1646541250">
    <w:abstractNumId w:val="13"/>
  </w:num>
  <w:num w:numId="9" w16cid:durableId="874001151">
    <w:abstractNumId w:val="10"/>
  </w:num>
  <w:num w:numId="10" w16cid:durableId="67771230">
    <w:abstractNumId w:val="14"/>
  </w:num>
  <w:num w:numId="11" w16cid:durableId="1344480763">
    <w:abstractNumId w:val="11"/>
  </w:num>
  <w:num w:numId="12" w16cid:durableId="851410601">
    <w:abstractNumId w:val="12"/>
  </w:num>
  <w:num w:numId="13" w16cid:durableId="1434088725">
    <w:abstractNumId w:val="0"/>
  </w:num>
  <w:num w:numId="14" w16cid:durableId="188035172">
    <w:abstractNumId w:val="7"/>
  </w:num>
  <w:num w:numId="15" w16cid:durableId="16860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2666"/>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060B"/>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A7937"/>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3FDF"/>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105C"/>
    <w:rsid w:val="00905031"/>
    <w:rsid w:val="00906187"/>
    <w:rsid w:val="009062BA"/>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21F8"/>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EF7E7D"/>
    <w:rsid w:val="00F0234F"/>
    <w:rsid w:val="00F032FF"/>
    <w:rsid w:val="00F03F27"/>
    <w:rsid w:val="00F076A8"/>
    <w:rsid w:val="00F1387E"/>
    <w:rsid w:val="00F159AA"/>
    <w:rsid w:val="00F17FDB"/>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丹生谷省伍</cp:lastModifiedBy>
  <cp:revision>1</cp:revision>
  <dcterms:created xsi:type="dcterms:W3CDTF">2022-11-29T12:06:00Z</dcterms:created>
  <dcterms:modified xsi:type="dcterms:W3CDTF">2025-10-03T10:50:00Z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