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16" w:rsidRPr="00AE1089" w:rsidRDefault="00780116" w:rsidP="009309B6">
      <w:pPr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AE108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愛媛県相談支援</w:t>
      </w:r>
      <w:r w:rsidR="00BD0102" w:rsidRPr="00AE108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専門員</w:t>
      </w:r>
      <w:r w:rsidRPr="00AE108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人材育成ビジョン</w:t>
      </w:r>
    </w:p>
    <w:p w:rsidR="00780116" w:rsidRPr="00AE1089" w:rsidRDefault="00780116" w:rsidP="00780116">
      <w:pPr>
        <w:rPr>
          <w:rFonts w:asciiTheme="minorEastAsia" w:hAnsiTheme="minorEastAsia"/>
          <w:sz w:val="24"/>
          <w:szCs w:val="24"/>
        </w:rPr>
      </w:pPr>
    </w:p>
    <w:p w:rsidR="004707DA" w:rsidRPr="00AE1089" w:rsidRDefault="00C514C8" w:rsidP="0030695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>令和３</w:t>
      </w:r>
      <w:r w:rsidR="003E58B3" w:rsidRPr="00AE1089">
        <w:rPr>
          <w:rFonts w:asciiTheme="minorEastAsia" w:hAnsiTheme="minorEastAsia" w:hint="eastAsia"/>
          <w:sz w:val="24"/>
          <w:szCs w:val="24"/>
        </w:rPr>
        <w:t>年</w:t>
      </w:r>
      <w:r w:rsidR="00AE1089" w:rsidRPr="00AE1089">
        <w:rPr>
          <w:rFonts w:asciiTheme="minorEastAsia" w:hAnsiTheme="minorEastAsia" w:hint="eastAsia"/>
          <w:sz w:val="24"/>
          <w:szCs w:val="24"/>
        </w:rPr>
        <w:t>９</w:t>
      </w:r>
      <w:r w:rsidR="003E58B3" w:rsidRPr="00AE1089">
        <w:rPr>
          <w:rFonts w:asciiTheme="minorEastAsia" w:hAnsiTheme="minorEastAsia" w:hint="eastAsia"/>
          <w:sz w:val="24"/>
          <w:szCs w:val="24"/>
        </w:rPr>
        <w:t xml:space="preserve">月　　</w:t>
      </w:r>
    </w:p>
    <w:p w:rsidR="003E58B3" w:rsidRPr="00AE1089" w:rsidRDefault="003E58B3" w:rsidP="00780116">
      <w:pPr>
        <w:rPr>
          <w:rFonts w:asciiTheme="minorEastAsia" w:hAnsiTheme="minorEastAsia"/>
          <w:sz w:val="24"/>
          <w:szCs w:val="24"/>
        </w:rPr>
      </w:pPr>
    </w:p>
    <w:p w:rsidR="003A25AF" w:rsidRPr="00AE1089" w:rsidRDefault="00780116" w:rsidP="00544B09">
      <w:pPr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3E58B3" w:rsidRPr="00AE1089">
        <w:rPr>
          <w:rFonts w:asciiTheme="minorEastAsia" w:hAnsiTheme="minorEastAsia" w:hint="eastAsia"/>
          <w:sz w:val="24"/>
          <w:szCs w:val="24"/>
        </w:rPr>
        <w:t>県では、</w:t>
      </w:r>
      <w:r w:rsidR="00D42627" w:rsidRPr="00AE1089">
        <w:rPr>
          <w:rFonts w:asciiTheme="minorEastAsia" w:hAnsiTheme="minorEastAsia" w:hint="eastAsia"/>
          <w:sz w:val="24"/>
          <w:szCs w:val="24"/>
        </w:rPr>
        <w:t>「相談支援の質の向上に向けた検討会」における議論のとりまとめ(平成</w:t>
      </w:r>
      <w:r w:rsidR="005D6C4D" w:rsidRPr="00AE1089">
        <w:rPr>
          <w:rFonts w:asciiTheme="minorEastAsia" w:hAnsiTheme="minorEastAsia" w:hint="eastAsia"/>
          <w:sz w:val="24"/>
          <w:szCs w:val="24"/>
        </w:rPr>
        <w:t>31</w:t>
      </w:r>
      <w:r w:rsidR="00D42627" w:rsidRPr="00AE1089">
        <w:rPr>
          <w:rFonts w:asciiTheme="minorEastAsia" w:hAnsiTheme="minorEastAsia" w:hint="eastAsia"/>
          <w:sz w:val="24"/>
          <w:szCs w:val="24"/>
        </w:rPr>
        <w:t>年</w:t>
      </w:r>
      <w:r w:rsidR="005D6C4D" w:rsidRPr="00AE1089">
        <w:rPr>
          <w:rFonts w:asciiTheme="minorEastAsia" w:hAnsiTheme="minorEastAsia" w:hint="eastAsia"/>
          <w:sz w:val="24"/>
          <w:szCs w:val="24"/>
        </w:rPr>
        <w:t>３</w:t>
      </w:r>
      <w:r w:rsidR="00D42627" w:rsidRPr="00AE1089">
        <w:rPr>
          <w:rFonts w:asciiTheme="minorEastAsia" w:hAnsiTheme="minorEastAsia" w:hint="eastAsia"/>
          <w:sz w:val="24"/>
          <w:szCs w:val="24"/>
        </w:rPr>
        <w:t>月</w:t>
      </w:r>
      <w:r w:rsidR="005D6C4D" w:rsidRPr="00AE1089">
        <w:rPr>
          <w:rFonts w:asciiTheme="minorEastAsia" w:hAnsiTheme="minorEastAsia" w:hint="eastAsia"/>
          <w:sz w:val="24"/>
          <w:szCs w:val="24"/>
        </w:rPr>
        <w:t>28</w:t>
      </w:r>
      <w:r w:rsidR="00D42627" w:rsidRPr="00AE1089">
        <w:rPr>
          <w:rFonts w:asciiTheme="minorEastAsia" w:hAnsiTheme="minorEastAsia" w:hint="eastAsia"/>
          <w:sz w:val="24"/>
          <w:szCs w:val="24"/>
        </w:rPr>
        <w:t>日。厚生労働省)を踏まえ</w:t>
      </w:r>
      <w:r w:rsidR="00A52534" w:rsidRPr="00AE1089">
        <w:rPr>
          <w:rFonts w:asciiTheme="minorEastAsia" w:hAnsiTheme="minorEastAsia" w:hint="eastAsia"/>
          <w:sz w:val="24"/>
          <w:szCs w:val="24"/>
        </w:rPr>
        <w:t>るとともに、</w:t>
      </w:r>
      <w:r w:rsidR="005F4057" w:rsidRPr="00AE1089">
        <w:rPr>
          <w:rFonts w:asciiTheme="minorEastAsia" w:hAnsiTheme="minorEastAsia" w:hint="eastAsia"/>
          <w:sz w:val="24"/>
          <w:szCs w:val="24"/>
        </w:rPr>
        <w:t>法定研修だけでなく、令和３年度より四国ブロックにおいて合同開催される</w:t>
      </w:r>
      <w:r w:rsidR="00A52534" w:rsidRPr="00AE1089">
        <w:rPr>
          <w:rFonts w:asciiTheme="minorEastAsia" w:hAnsiTheme="minorEastAsia" w:hint="eastAsia"/>
          <w:sz w:val="24"/>
          <w:szCs w:val="24"/>
        </w:rPr>
        <w:t>主任相談支援専門員養成研修</w:t>
      </w:r>
      <w:r w:rsidR="009309B6" w:rsidRPr="00AE1089">
        <w:rPr>
          <w:rFonts w:asciiTheme="minorEastAsia" w:hAnsiTheme="minorEastAsia" w:hint="eastAsia"/>
          <w:sz w:val="24"/>
          <w:szCs w:val="24"/>
        </w:rPr>
        <w:t>への対応</w:t>
      </w:r>
      <w:r w:rsidR="00A52534" w:rsidRPr="00AE1089">
        <w:rPr>
          <w:rFonts w:asciiTheme="minorEastAsia" w:hAnsiTheme="minorEastAsia" w:hint="eastAsia"/>
          <w:sz w:val="24"/>
          <w:szCs w:val="24"/>
        </w:rPr>
        <w:t>など</w:t>
      </w:r>
      <w:r w:rsidR="005F4057" w:rsidRPr="00AE1089">
        <w:rPr>
          <w:rFonts w:asciiTheme="minorEastAsia" w:hAnsiTheme="minorEastAsia" w:hint="eastAsia"/>
          <w:sz w:val="24"/>
          <w:szCs w:val="24"/>
        </w:rPr>
        <w:t>、各種</w:t>
      </w:r>
      <w:r w:rsidR="00A52534" w:rsidRPr="00AE1089">
        <w:rPr>
          <w:rFonts w:asciiTheme="minorEastAsia" w:hAnsiTheme="minorEastAsia" w:hint="eastAsia"/>
          <w:sz w:val="24"/>
          <w:szCs w:val="24"/>
        </w:rPr>
        <w:t>研修</w:t>
      </w:r>
      <w:r w:rsidR="007E11A3" w:rsidRPr="00AE1089">
        <w:rPr>
          <w:rFonts w:asciiTheme="minorEastAsia" w:hAnsiTheme="minorEastAsia" w:hint="eastAsia"/>
          <w:sz w:val="24"/>
          <w:szCs w:val="24"/>
        </w:rPr>
        <w:t>制度</w:t>
      </w:r>
      <w:r w:rsidR="00A52534" w:rsidRPr="00AE1089">
        <w:rPr>
          <w:rFonts w:asciiTheme="minorEastAsia" w:hAnsiTheme="minorEastAsia" w:hint="eastAsia"/>
          <w:sz w:val="24"/>
          <w:szCs w:val="24"/>
        </w:rPr>
        <w:t>に対応</w:t>
      </w:r>
      <w:r w:rsidR="009309B6" w:rsidRPr="00AE1089">
        <w:rPr>
          <w:rFonts w:asciiTheme="minorEastAsia" w:hAnsiTheme="minorEastAsia" w:hint="eastAsia"/>
          <w:sz w:val="24"/>
          <w:szCs w:val="24"/>
        </w:rPr>
        <w:t>するため</w:t>
      </w:r>
      <w:r w:rsidR="00D42627" w:rsidRPr="00AE1089">
        <w:rPr>
          <w:rFonts w:asciiTheme="minorEastAsia" w:hAnsiTheme="minorEastAsia" w:hint="eastAsia"/>
          <w:sz w:val="24"/>
          <w:szCs w:val="24"/>
        </w:rPr>
        <w:t>、</w:t>
      </w:r>
      <w:r w:rsidRPr="00AE1089">
        <w:rPr>
          <w:rFonts w:asciiTheme="minorEastAsia" w:hAnsiTheme="minorEastAsia" w:hint="eastAsia"/>
          <w:sz w:val="24"/>
          <w:szCs w:val="24"/>
        </w:rPr>
        <w:t>「愛媛県相談支援</w:t>
      </w:r>
      <w:r w:rsidR="00BD0102" w:rsidRPr="00AE1089">
        <w:rPr>
          <w:rFonts w:asciiTheme="minorEastAsia" w:hAnsiTheme="minorEastAsia" w:hint="eastAsia"/>
          <w:sz w:val="24"/>
          <w:szCs w:val="24"/>
        </w:rPr>
        <w:t>専門員</w:t>
      </w:r>
      <w:r w:rsidRPr="00AE1089">
        <w:rPr>
          <w:rFonts w:asciiTheme="minorEastAsia" w:hAnsiTheme="minorEastAsia" w:hint="eastAsia"/>
          <w:sz w:val="24"/>
          <w:szCs w:val="24"/>
        </w:rPr>
        <w:t>人材育成ビジョン」を策定し、相談支援専門員の人材育成に関し</w:t>
      </w:r>
      <w:r w:rsidR="00A50C96" w:rsidRPr="00AE1089">
        <w:rPr>
          <w:rFonts w:asciiTheme="minorEastAsia" w:hAnsiTheme="minorEastAsia" w:hint="eastAsia"/>
          <w:sz w:val="24"/>
          <w:szCs w:val="24"/>
        </w:rPr>
        <w:t>て</w:t>
      </w:r>
      <w:r w:rsidRPr="00AE1089">
        <w:rPr>
          <w:rFonts w:asciiTheme="minorEastAsia" w:hAnsiTheme="minorEastAsia" w:hint="eastAsia"/>
          <w:sz w:val="24"/>
          <w:szCs w:val="24"/>
        </w:rPr>
        <w:t>、県、</w:t>
      </w:r>
      <w:r w:rsidR="009453BD" w:rsidRPr="00AE1089">
        <w:rPr>
          <w:rFonts w:asciiTheme="minorEastAsia" w:hAnsiTheme="minorEastAsia" w:hint="eastAsia"/>
          <w:sz w:val="24"/>
          <w:szCs w:val="24"/>
        </w:rPr>
        <w:t>市町</w:t>
      </w:r>
      <w:r w:rsidRPr="00AE1089">
        <w:rPr>
          <w:rFonts w:asciiTheme="minorEastAsia" w:hAnsiTheme="minorEastAsia" w:hint="eastAsia"/>
          <w:sz w:val="24"/>
          <w:szCs w:val="24"/>
        </w:rPr>
        <w:t>（</w:t>
      </w:r>
      <w:r w:rsidR="009453BD" w:rsidRPr="00AE1089">
        <w:rPr>
          <w:rFonts w:asciiTheme="minorEastAsia" w:hAnsiTheme="minorEastAsia" w:hint="eastAsia"/>
          <w:sz w:val="24"/>
          <w:szCs w:val="24"/>
        </w:rPr>
        <w:t>地域</w:t>
      </w:r>
      <w:r w:rsidRPr="00AE1089">
        <w:rPr>
          <w:rFonts w:asciiTheme="minorEastAsia" w:hAnsiTheme="minorEastAsia" w:hint="eastAsia"/>
          <w:sz w:val="24"/>
          <w:szCs w:val="24"/>
        </w:rPr>
        <w:t>）、事業所それぞれの役割を整理する</w:t>
      </w:r>
      <w:r w:rsidR="00B04693" w:rsidRPr="00AE1089">
        <w:rPr>
          <w:rFonts w:asciiTheme="minorEastAsia" w:hAnsiTheme="minorEastAsia" w:hint="eastAsia"/>
          <w:sz w:val="24"/>
          <w:szCs w:val="24"/>
        </w:rPr>
        <w:t>ととも</w:t>
      </w:r>
      <w:r w:rsidR="003A25AF" w:rsidRPr="00AE1089">
        <w:rPr>
          <w:rFonts w:asciiTheme="minorEastAsia" w:hAnsiTheme="minorEastAsia" w:hint="eastAsia"/>
          <w:sz w:val="24"/>
          <w:szCs w:val="24"/>
        </w:rPr>
        <w:t>に、今後の県が行う取組を示すこととした</w:t>
      </w:r>
      <w:r w:rsidRPr="00AE1089">
        <w:rPr>
          <w:rFonts w:asciiTheme="minorEastAsia" w:hAnsiTheme="minorEastAsia" w:hint="eastAsia"/>
          <w:sz w:val="24"/>
          <w:szCs w:val="24"/>
        </w:rPr>
        <w:t>。</w:t>
      </w:r>
    </w:p>
    <w:p w:rsidR="004707DA" w:rsidRPr="00AE1089" w:rsidRDefault="004707DA" w:rsidP="00780116">
      <w:pPr>
        <w:rPr>
          <w:rFonts w:asciiTheme="minorEastAsia" w:hAnsiTheme="minorEastAsia"/>
          <w:sz w:val="24"/>
          <w:szCs w:val="24"/>
        </w:rPr>
      </w:pPr>
    </w:p>
    <w:p w:rsidR="002F0C7F" w:rsidRPr="00AE1089" w:rsidRDefault="002F0C7F" w:rsidP="00780116">
      <w:pPr>
        <w:rPr>
          <w:rFonts w:asciiTheme="minorEastAsia" w:hAnsiTheme="minorEastAsia"/>
          <w:sz w:val="24"/>
          <w:szCs w:val="24"/>
        </w:rPr>
      </w:pPr>
    </w:p>
    <w:p w:rsidR="007540CD" w:rsidRPr="00AE1089" w:rsidRDefault="007540CD" w:rsidP="00780116">
      <w:pPr>
        <w:rPr>
          <w:rFonts w:asciiTheme="majorEastAsia" w:eastAsiaTheme="majorEastAsia" w:hAnsiTheme="majorEastAsia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sz w:val="24"/>
          <w:szCs w:val="24"/>
        </w:rPr>
        <w:t>１　現状</w:t>
      </w:r>
      <w:r w:rsidR="006F67A8" w:rsidRPr="00AE1089">
        <w:rPr>
          <w:rFonts w:asciiTheme="majorEastAsia" w:eastAsiaTheme="majorEastAsia" w:hAnsiTheme="majorEastAsia" w:hint="eastAsia"/>
          <w:sz w:val="24"/>
          <w:szCs w:val="24"/>
        </w:rPr>
        <w:t>と課題</w:t>
      </w:r>
    </w:p>
    <w:p w:rsidR="00267FFE" w:rsidRPr="00AE1089" w:rsidRDefault="00267FFE" w:rsidP="00267FF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相談支援専門員は、障害福祉サービス</w:t>
      </w:r>
      <w:r w:rsidR="00D060D1" w:rsidRPr="00AE1089">
        <w:rPr>
          <w:rFonts w:asciiTheme="minorEastAsia" w:hAnsiTheme="minorEastAsia" w:hint="eastAsia"/>
          <w:sz w:val="24"/>
          <w:szCs w:val="24"/>
        </w:rPr>
        <w:t>に関する</w:t>
      </w:r>
      <w:r w:rsidRPr="00AE1089">
        <w:rPr>
          <w:rFonts w:asciiTheme="minorEastAsia" w:hAnsiTheme="minorEastAsia" w:hint="eastAsia"/>
          <w:sz w:val="24"/>
          <w:szCs w:val="24"/>
        </w:rPr>
        <w:t>幅広い知識はもとより、利用者のニーズを的確に把握し、適切なサービスの</w:t>
      </w:r>
      <w:r w:rsidR="004215C6" w:rsidRPr="00AE1089">
        <w:rPr>
          <w:rFonts w:asciiTheme="minorEastAsia" w:hAnsiTheme="minorEastAsia" w:hint="eastAsia"/>
          <w:sz w:val="24"/>
          <w:szCs w:val="24"/>
        </w:rPr>
        <w:t>提供</w:t>
      </w:r>
      <w:r w:rsidRPr="00AE1089">
        <w:rPr>
          <w:rFonts w:asciiTheme="minorEastAsia" w:hAnsiTheme="minorEastAsia" w:hint="eastAsia"/>
          <w:sz w:val="24"/>
          <w:szCs w:val="24"/>
        </w:rPr>
        <w:t>を確保する</w:t>
      </w:r>
      <w:r w:rsidR="004215C6" w:rsidRPr="00AE1089">
        <w:rPr>
          <w:rFonts w:asciiTheme="minorEastAsia" w:hAnsiTheme="minorEastAsia" w:hint="eastAsia"/>
          <w:sz w:val="24"/>
          <w:szCs w:val="24"/>
        </w:rPr>
        <w:t>ための</w:t>
      </w:r>
      <w:r w:rsidRPr="00AE1089">
        <w:rPr>
          <w:rFonts w:asciiTheme="minorEastAsia" w:hAnsiTheme="minorEastAsia" w:hint="eastAsia"/>
          <w:sz w:val="24"/>
          <w:szCs w:val="24"/>
        </w:rPr>
        <w:t>キー</w:t>
      </w:r>
      <w:r w:rsidR="00605E36" w:rsidRPr="00AE1089">
        <w:rPr>
          <w:rFonts w:asciiTheme="minorEastAsia" w:hAnsiTheme="minorEastAsia" w:hint="eastAsia"/>
          <w:sz w:val="24"/>
          <w:szCs w:val="24"/>
        </w:rPr>
        <w:t>パーソン</w:t>
      </w:r>
      <w:r w:rsidRPr="00AE1089">
        <w:rPr>
          <w:rFonts w:asciiTheme="minorEastAsia" w:hAnsiTheme="minorEastAsia" w:hint="eastAsia"/>
          <w:sz w:val="24"/>
          <w:szCs w:val="24"/>
        </w:rPr>
        <w:t>であるとともに、地域の障</w:t>
      </w:r>
      <w:r w:rsidR="00D060D1" w:rsidRPr="00AE1089">
        <w:rPr>
          <w:rFonts w:asciiTheme="minorEastAsia" w:hAnsiTheme="minorEastAsia" w:hint="eastAsia"/>
          <w:sz w:val="24"/>
          <w:szCs w:val="24"/>
        </w:rPr>
        <w:t>がい</w:t>
      </w:r>
      <w:r w:rsidRPr="00AE1089">
        <w:rPr>
          <w:rFonts w:asciiTheme="minorEastAsia" w:hAnsiTheme="minorEastAsia" w:hint="eastAsia"/>
          <w:sz w:val="24"/>
          <w:szCs w:val="24"/>
        </w:rPr>
        <w:t>福祉の向上について、その知見の活用が期待されている。</w:t>
      </w:r>
    </w:p>
    <w:p w:rsidR="00267FFE" w:rsidRPr="00AE1089" w:rsidRDefault="00267FFE" w:rsidP="00267FFE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>また、</w:t>
      </w:r>
      <w:r w:rsidR="00607DA3" w:rsidRPr="00AE1089">
        <w:rPr>
          <w:rFonts w:asciiTheme="minorEastAsia" w:hAnsiTheme="minorEastAsia" w:hint="eastAsia"/>
          <w:sz w:val="24"/>
          <w:szCs w:val="24"/>
        </w:rPr>
        <w:t>地域における障がい者等への支援体制の整備について協議を行う</w:t>
      </w:r>
      <w:r w:rsidRPr="00AE1089">
        <w:rPr>
          <w:rFonts w:asciiTheme="minorEastAsia" w:hAnsiTheme="minorEastAsia" w:hint="eastAsia"/>
          <w:sz w:val="24"/>
          <w:szCs w:val="24"/>
        </w:rPr>
        <w:t>自立支援協議会は、</w:t>
      </w:r>
      <w:r w:rsidR="003E72C1" w:rsidRPr="00AE1089">
        <w:rPr>
          <w:rFonts w:asciiTheme="minorEastAsia" w:hAnsiTheme="minorEastAsia" w:hint="eastAsia"/>
          <w:sz w:val="24"/>
          <w:szCs w:val="24"/>
        </w:rPr>
        <w:t>市町によって活動の活発さに差異が</w:t>
      </w:r>
      <w:r w:rsidRPr="00AE1089">
        <w:rPr>
          <w:rFonts w:asciiTheme="minorEastAsia" w:hAnsiTheme="minorEastAsia" w:hint="eastAsia"/>
          <w:sz w:val="24"/>
          <w:szCs w:val="24"/>
        </w:rPr>
        <w:t>あるほか、地域</w:t>
      </w:r>
      <w:r w:rsidR="00153B62" w:rsidRPr="00AE1089">
        <w:rPr>
          <w:rFonts w:asciiTheme="minorEastAsia" w:hAnsiTheme="minorEastAsia" w:hint="eastAsia"/>
          <w:sz w:val="24"/>
          <w:szCs w:val="24"/>
        </w:rPr>
        <w:t>に</w:t>
      </w:r>
      <w:r w:rsidRPr="00AE1089">
        <w:rPr>
          <w:rFonts w:asciiTheme="minorEastAsia" w:hAnsiTheme="minorEastAsia" w:hint="eastAsia"/>
          <w:sz w:val="24"/>
          <w:szCs w:val="24"/>
        </w:rPr>
        <w:t>おける相談支援の中核的な役割を担う</w:t>
      </w:r>
      <w:r w:rsidR="00080B1B" w:rsidRPr="00AE1089">
        <w:rPr>
          <w:rFonts w:asciiTheme="minorEastAsia" w:hAnsiTheme="minorEastAsia" w:hint="eastAsia"/>
          <w:sz w:val="24"/>
          <w:szCs w:val="24"/>
        </w:rPr>
        <w:t>べき</w:t>
      </w:r>
      <w:r w:rsidRPr="00AE1089">
        <w:rPr>
          <w:rFonts w:asciiTheme="minorEastAsia" w:hAnsiTheme="minorEastAsia" w:hint="eastAsia"/>
          <w:sz w:val="24"/>
          <w:szCs w:val="24"/>
        </w:rPr>
        <w:t>基幹相談支援センターは県内で</w:t>
      </w:r>
      <w:r w:rsidR="00C87FC6" w:rsidRPr="00AE1089">
        <w:rPr>
          <w:rFonts w:asciiTheme="minorEastAsia" w:hAnsiTheme="minorEastAsia" w:hint="eastAsia"/>
          <w:sz w:val="24"/>
          <w:szCs w:val="24"/>
        </w:rPr>
        <w:t>７</w:t>
      </w:r>
      <w:r w:rsidRPr="00AE1089">
        <w:rPr>
          <w:rFonts w:asciiTheme="minorEastAsia" w:hAnsiTheme="minorEastAsia" w:hint="eastAsia"/>
          <w:sz w:val="24"/>
          <w:szCs w:val="24"/>
        </w:rPr>
        <w:t>市町の設置</w:t>
      </w:r>
      <w:r w:rsidR="00D060D1" w:rsidRPr="00AE1089">
        <w:rPr>
          <w:rFonts w:asciiTheme="minorEastAsia" w:hAnsiTheme="minorEastAsia" w:hint="eastAsia"/>
          <w:sz w:val="24"/>
          <w:szCs w:val="24"/>
        </w:rPr>
        <w:t>（</w:t>
      </w:r>
      <w:r w:rsidR="009309B6" w:rsidRPr="00AE1089">
        <w:rPr>
          <w:rFonts w:asciiTheme="minorEastAsia" w:hAnsiTheme="minorEastAsia" w:hint="eastAsia"/>
          <w:sz w:val="24"/>
          <w:szCs w:val="24"/>
        </w:rPr>
        <w:t>令和２</w:t>
      </w:r>
      <w:r w:rsidR="00D060D1" w:rsidRPr="00AE1089">
        <w:rPr>
          <w:rFonts w:asciiTheme="minorEastAsia" w:hAnsiTheme="minorEastAsia" w:hint="eastAsia"/>
          <w:sz w:val="24"/>
          <w:szCs w:val="24"/>
        </w:rPr>
        <w:t>年</w:t>
      </w:r>
      <w:r w:rsidR="009309B6" w:rsidRPr="00AE1089">
        <w:rPr>
          <w:rFonts w:asciiTheme="minorEastAsia" w:hAnsiTheme="minorEastAsia" w:hint="eastAsia"/>
          <w:sz w:val="24"/>
          <w:szCs w:val="24"/>
        </w:rPr>
        <w:t>４</w:t>
      </w:r>
      <w:r w:rsidR="00D060D1" w:rsidRPr="00AE1089">
        <w:rPr>
          <w:rFonts w:asciiTheme="minorEastAsia" w:hAnsiTheme="minorEastAsia" w:hint="eastAsia"/>
          <w:sz w:val="24"/>
          <w:szCs w:val="24"/>
        </w:rPr>
        <w:t>月</w:t>
      </w:r>
      <w:r w:rsidR="00080B1B" w:rsidRPr="00AE1089">
        <w:rPr>
          <w:rFonts w:asciiTheme="minorEastAsia" w:hAnsiTheme="minorEastAsia" w:hint="eastAsia"/>
          <w:sz w:val="24"/>
          <w:szCs w:val="24"/>
        </w:rPr>
        <w:t>時点</w:t>
      </w:r>
      <w:r w:rsidR="00D060D1" w:rsidRPr="00AE1089">
        <w:rPr>
          <w:rFonts w:asciiTheme="minorEastAsia" w:hAnsiTheme="minorEastAsia" w:hint="eastAsia"/>
          <w:sz w:val="24"/>
          <w:szCs w:val="24"/>
        </w:rPr>
        <w:t>）</w:t>
      </w:r>
      <w:r w:rsidRPr="00AE1089">
        <w:rPr>
          <w:rFonts w:asciiTheme="minorEastAsia" w:hAnsiTheme="minorEastAsia" w:hint="eastAsia"/>
          <w:sz w:val="24"/>
          <w:szCs w:val="24"/>
        </w:rPr>
        <w:t>にとどまっており、今後、相談支援専門員の専門性を向上させるとともに、自立支援協議会の活性化や基幹相談支援センターの設置促進</w:t>
      </w:r>
      <w:r w:rsidR="00153B62" w:rsidRPr="00AE1089">
        <w:rPr>
          <w:rFonts w:asciiTheme="minorEastAsia" w:hAnsiTheme="minorEastAsia" w:hint="eastAsia"/>
          <w:sz w:val="24"/>
          <w:szCs w:val="24"/>
        </w:rPr>
        <w:t>により</w:t>
      </w:r>
      <w:r w:rsidRPr="00AE1089">
        <w:rPr>
          <w:rFonts w:asciiTheme="minorEastAsia" w:hAnsiTheme="minorEastAsia" w:hint="eastAsia"/>
          <w:sz w:val="24"/>
          <w:szCs w:val="24"/>
        </w:rPr>
        <w:t>、障害福祉サービス提供体制の充実強化を図ることが求められている。</w:t>
      </w:r>
    </w:p>
    <w:p w:rsidR="00267FFE" w:rsidRPr="00AE1089" w:rsidRDefault="00C83D20" w:rsidP="00267FFE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>あわせて</w:t>
      </w:r>
      <w:r w:rsidR="00267FFE" w:rsidRPr="00AE1089">
        <w:rPr>
          <w:rFonts w:asciiTheme="minorEastAsia" w:hAnsiTheme="minorEastAsia" w:hint="eastAsia"/>
          <w:sz w:val="24"/>
          <w:szCs w:val="24"/>
        </w:rPr>
        <w:t>、地域における相談支援の中核的役割を担う人材の育成について、計画的に進めることが課題となっている。</w:t>
      </w:r>
    </w:p>
    <w:p w:rsidR="004707DA" w:rsidRPr="00AE1089" w:rsidRDefault="004707DA" w:rsidP="00780116">
      <w:pPr>
        <w:rPr>
          <w:rFonts w:asciiTheme="minorEastAsia" w:hAnsiTheme="minorEastAsia"/>
          <w:sz w:val="24"/>
          <w:szCs w:val="24"/>
        </w:rPr>
      </w:pPr>
    </w:p>
    <w:p w:rsidR="004707DA" w:rsidRPr="00AE1089" w:rsidRDefault="004707DA" w:rsidP="00780116">
      <w:pPr>
        <w:rPr>
          <w:rFonts w:asciiTheme="minorEastAsia" w:hAnsiTheme="minorEastAsia"/>
          <w:sz w:val="24"/>
          <w:szCs w:val="24"/>
        </w:rPr>
      </w:pPr>
    </w:p>
    <w:p w:rsidR="00B21348" w:rsidRPr="00AE1089" w:rsidRDefault="006C4A41" w:rsidP="00B21348">
      <w:pPr>
        <w:rPr>
          <w:rFonts w:asciiTheme="majorEastAsia" w:eastAsiaTheme="majorEastAsia" w:hAnsiTheme="majorEastAsia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B21348" w:rsidRPr="00AE1089">
        <w:rPr>
          <w:rFonts w:asciiTheme="majorEastAsia" w:eastAsiaTheme="majorEastAsia" w:hAnsiTheme="majorEastAsia" w:hint="eastAsia"/>
          <w:sz w:val="24"/>
          <w:szCs w:val="24"/>
        </w:rPr>
        <w:t>求め</w:t>
      </w:r>
      <w:r w:rsidR="0068428B" w:rsidRPr="00AE1089">
        <w:rPr>
          <w:rFonts w:asciiTheme="majorEastAsia" w:eastAsiaTheme="majorEastAsia" w:hAnsiTheme="majorEastAsia" w:hint="eastAsia"/>
          <w:sz w:val="24"/>
          <w:szCs w:val="24"/>
        </w:rPr>
        <w:t>られ</w:t>
      </w:r>
      <w:r w:rsidR="00B21348" w:rsidRPr="00AE1089">
        <w:rPr>
          <w:rFonts w:asciiTheme="majorEastAsia" w:eastAsiaTheme="majorEastAsia" w:hAnsiTheme="majorEastAsia" w:hint="eastAsia"/>
          <w:sz w:val="24"/>
          <w:szCs w:val="24"/>
        </w:rPr>
        <w:t>る人材像</w:t>
      </w:r>
    </w:p>
    <w:p w:rsidR="00C03C35" w:rsidRPr="00AE1089" w:rsidRDefault="00DC6559" w:rsidP="00063FFD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D15011" w:rsidRPr="00AE1089">
        <w:rPr>
          <w:rFonts w:asciiTheme="minorEastAsia" w:hAnsiTheme="minorEastAsia" w:hint="eastAsia"/>
          <w:kern w:val="0"/>
          <w:sz w:val="24"/>
          <w:szCs w:val="24"/>
        </w:rPr>
        <w:t>地域の相談支援体制の充実に向けて、地域において活動する相談支援専門員</w:t>
      </w:r>
      <w:r w:rsidR="00C03C35" w:rsidRPr="00AE1089">
        <w:rPr>
          <w:rFonts w:asciiTheme="minorEastAsia" w:hAnsiTheme="minorEastAsia" w:hint="eastAsia"/>
          <w:kern w:val="0"/>
          <w:sz w:val="24"/>
          <w:szCs w:val="24"/>
        </w:rPr>
        <w:t>に求められる能力や姿勢として、次のようなものが挙げられる。</w:t>
      </w:r>
    </w:p>
    <w:p w:rsidR="00063FFD" w:rsidRPr="00AE1089" w:rsidRDefault="00063FFD" w:rsidP="00063FFD">
      <w:pPr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・障がい福祉に関する幅広い知識や制度理解</w:t>
      </w:r>
    </w:p>
    <w:p w:rsidR="00063FFD" w:rsidRPr="00AE1089" w:rsidRDefault="00063FFD" w:rsidP="00063FFD">
      <w:pPr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・障がい者差別解消、虐待防止に関する知識と権利擁護への熱意</w:t>
      </w:r>
    </w:p>
    <w:p w:rsidR="00063FFD" w:rsidRPr="00AE1089" w:rsidRDefault="00063FFD" w:rsidP="00063FFD">
      <w:pPr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・対象者の困りごとやニーズを適切に把握するための聞き取りの能力</w:t>
      </w:r>
    </w:p>
    <w:p w:rsidR="00063FFD" w:rsidRPr="00AE1089" w:rsidRDefault="00063FFD" w:rsidP="00063FFD">
      <w:pPr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・行政や障がい福祉施設、サービス事業所等の関係者との折衝や調整の能力</w:t>
      </w:r>
    </w:p>
    <w:p w:rsidR="00063FFD" w:rsidRPr="00AE1089" w:rsidRDefault="00063FFD" w:rsidP="00063FFD">
      <w:pPr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・障がい者やその家族に共感し、寄り添う能力</w:t>
      </w:r>
    </w:p>
    <w:p w:rsidR="00063FFD" w:rsidRPr="00AE1089" w:rsidRDefault="00063FFD" w:rsidP="00063FFD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:rsidR="00C03C35" w:rsidRPr="00AE1089" w:rsidRDefault="00C03C35" w:rsidP="00063FFD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また、その中でも特に地域の中核として活躍する相談支援専門員には、次のような能力が求められる。</w:t>
      </w:r>
    </w:p>
    <w:p w:rsidR="00063FFD" w:rsidRPr="00AE1089" w:rsidRDefault="00063FFD" w:rsidP="00306956">
      <w:pPr>
        <w:ind w:left="720" w:hangingChars="300" w:hanging="720"/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・困難事例の検討等において、地域の相談支援専門員への指導・助言、資質向上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lastRenderedPageBreak/>
        <w:t>を支援する能力</w:t>
      </w:r>
    </w:p>
    <w:p w:rsidR="00063FFD" w:rsidRPr="00AE1089" w:rsidRDefault="00063FFD" w:rsidP="00063FFD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・研修や会議でのファシリテーションの能力</w:t>
      </w:r>
    </w:p>
    <w:p w:rsidR="00063FFD" w:rsidRPr="00AE1089" w:rsidRDefault="00063FFD" w:rsidP="00306956">
      <w:pPr>
        <w:ind w:left="720" w:hangingChars="300" w:hanging="720"/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・障がい者の困りごとを地域の課題として抽出・整理し、行政や関係機関に対応を働きかける能力</w:t>
      </w:r>
    </w:p>
    <w:p w:rsidR="00544B09" w:rsidRPr="00AE1089" w:rsidRDefault="00544B09" w:rsidP="00B21348">
      <w:pPr>
        <w:rPr>
          <w:rFonts w:asciiTheme="minorEastAsia" w:hAnsiTheme="minorEastAsia"/>
          <w:kern w:val="0"/>
          <w:sz w:val="24"/>
          <w:szCs w:val="24"/>
        </w:rPr>
      </w:pPr>
    </w:p>
    <w:p w:rsidR="00C03C35" w:rsidRPr="00AE1089" w:rsidRDefault="00C03C35" w:rsidP="00306956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なお、</w:t>
      </w:r>
      <w:r w:rsidR="003C34C9" w:rsidRPr="00AE1089">
        <w:rPr>
          <w:rFonts w:asciiTheme="minorEastAsia" w:hAnsiTheme="minorEastAsia" w:hint="eastAsia"/>
          <w:kern w:val="0"/>
          <w:sz w:val="24"/>
          <w:szCs w:val="24"/>
        </w:rPr>
        <w:t>地域の中核として活躍する相談支援専門員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には、次のような役割が期待される。</w:t>
      </w:r>
    </w:p>
    <w:p w:rsidR="00063FFD" w:rsidRPr="00AE1089" w:rsidRDefault="00063FFD" w:rsidP="00063FFD">
      <w:pPr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・主任相談支援専門員</w:t>
      </w:r>
    </w:p>
    <w:p w:rsidR="00063FFD" w:rsidRPr="00AE1089" w:rsidRDefault="00063FFD" w:rsidP="00063FFD">
      <w:pPr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・県、市町の自立支援協議会等の委員</w:t>
      </w:r>
    </w:p>
    <w:p w:rsidR="00063FFD" w:rsidRPr="00AE1089" w:rsidRDefault="00063FFD" w:rsidP="00063FFD">
      <w:pPr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・相談支援アドバイザー（県による選任）</w:t>
      </w:r>
    </w:p>
    <w:p w:rsidR="00063FFD" w:rsidRPr="00AE1089" w:rsidRDefault="00063FFD" w:rsidP="00063FFD">
      <w:pPr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・研修会や会議のファシリテーター　等</w:t>
      </w:r>
    </w:p>
    <w:p w:rsidR="006C4A41" w:rsidRPr="00AE1089" w:rsidRDefault="006C4A41" w:rsidP="00780116">
      <w:pPr>
        <w:rPr>
          <w:rFonts w:asciiTheme="minorEastAsia" w:hAnsiTheme="minorEastAsia"/>
          <w:sz w:val="24"/>
          <w:szCs w:val="24"/>
        </w:rPr>
      </w:pPr>
    </w:p>
    <w:p w:rsidR="004707DA" w:rsidRPr="00AE1089" w:rsidRDefault="004707DA" w:rsidP="00780116">
      <w:pPr>
        <w:rPr>
          <w:rFonts w:asciiTheme="minorEastAsia" w:hAnsiTheme="minorEastAsia"/>
          <w:sz w:val="24"/>
          <w:szCs w:val="24"/>
        </w:rPr>
      </w:pPr>
    </w:p>
    <w:p w:rsidR="006F67A8" w:rsidRPr="00AE1089" w:rsidRDefault="001C5CB1" w:rsidP="00780116">
      <w:pPr>
        <w:rPr>
          <w:rFonts w:asciiTheme="majorEastAsia" w:eastAsiaTheme="majorEastAsia" w:hAnsiTheme="majorEastAsia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F67A8" w:rsidRPr="00AE10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4B57" w:rsidRPr="00AE1089">
        <w:rPr>
          <w:rFonts w:asciiTheme="majorEastAsia" w:eastAsiaTheme="majorEastAsia" w:hAnsiTheme="majorEastAsia" w:hint="eastAsia"/>
          <w:sz w:val="24"/>
          <w:szCs w:val="24"/>
        </w:rPr>
        <w:t>県、市町（地域）、事業所等の役割</w:t>
      </w:r>
    </w:p>
    <w:p w:rsidR="0029038B" w:rsidRPr="00AE1089" w:rsidRDefault="0029038B" w:rsidP="00306956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8C5A91" w:rsidRPr="00AE1089">
        <w:rPr>
          <w:rFonts w:asciiTheme="minorEastAsia" w:hAnsiTheme="minorEastAsia" w:hint="eastAsia"/>
          <w:kern w:val="0"/>
          <w:sz w:val="24"/>
          <w:szCs w:val="24"/>
        </w:rPr>
        <w:t>相談支援専門員の資質向上を図るとともに、</w:t>
      </w:r>
      <w:r w:rsidR="003C34C9" w:rsidRPr="00AE1089">
        <w:rPr>
          <w:rFonts w:asciiTheme="minorEastAsia" w:hAnsiTheme="minorEastAsia" w:hint="eastAsia"/>
          <w:kern w:val="0"/>
          <w:sz w:val="24"/>
          <w:szCs w:val="24"/>
        </w:rPr>
        <w:t>地域の</w:t>
      </w:r>
      <w:r w:rsidR="008C5A91" w:rsidRPr="00AE1089">
        <w:rPr>
          <w:rFonts w:asciiTheme="minorEastAsia" w:hAnsiTheme="minorEastAsia" w:hint="eastAsia"/>
          <w:kern w:val="0"/>
          <w:sz w:val="24"/>
          <w:szCs w:val="24"/>
        </w:rPr>
        <w:t>中核</w:t>
      </w:r>
      <w:r w:rsidR="003C34C9" w:rsidRPr="00AE1089">
        <w:rPr>
          <w:rFonts w:asciiTheme="minorEastAsia" w:hAnsiTheme="minorEastAsia" w:hint="eastAsia"/>
          <w:kern w:val="0"/>
          <w:sz w:val="24"/>
          <w:szCs w:val="24"/>
        </w:rPr>
        <w:t>として活躍できる</w:t>
      </w:r>
      <w:r w:rsidR="008C5A91" w:rsidRPr="00AE1089">
        <w:rPr>
          <w:rFonts w:asciiTheme="minorEastAsia" w:hAnsiTheme="minorEastAsia" w:hint="eastAsia"/>
          <w:kern w:val="0"/>
          <w:sz w:val="24"/>
          <w:szCs w:val="24"/>
        </w:rPr>
        <w:t>者を養成するため、県、市町（地域）、事業所等が、連携して取組を進めていく必要がある。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相談支援専門員の資質向上</w:t>
      </w:r>
      <w:r w:rsidR="00EA5A8E" w:rsidRPr="00AE1089">
        <w:rPr>
          <w:rFonts w:asciiTheme="minorEastAsia" w:hAnsiTheme="minorEastAsia" w:hint="eastAsia"/>
          <w:kern w:val="0"/>
          <w:sz w:val="24"/>
          <w:szCs w:val="24"/>
        </w:rPr>
        <w:t>のための方策として、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研修（</w:t>
      </w:r>
      <w:r w:rsidR="00C87FC6" w:rsidRPr="00AE1089">
        <w:rPr>
          <w:rFonts w:asciiTheme="minorEastAsia" w:hAnsiTheme="minorEastAsia" w:hint="eastAsia"/>
          <w:kern w:val="0"/>
          <w:sz w:val="24"/>
          <w:szCs w:val="24"/>
        </w:rPr>
        <w:t>Ｏｆｆ</w:t>
      </w:r>
      <w:r w:rsidR="00CF0EC1" w:rsidRPr="00AE1089">
        <w:rPr>
          <w:rFonts w:asciiTheme="minorEastAsia" w:hAnsiTheme="minorEastAsia" w:hint="eastAsia"/>
          <w:kern w:val="0"/>
          <w:sz w:val="24"/>
          <w:szCs w:val="24"/>
        </w:rPr>
        <w:t>‐</w:t>
      </w:r>
      <w:r w:rsidR="00C87FC6" w:rsidRPr="00AE1089">
        <w:rPr>
          <w:rFonts w:asciiTheme="minorEastAsia" w:hAnsiTheme="minorEastAsia" w:hint="eastAsia"/>
          <w:kern w:val="0"/>
          <w:sz w:val="24"/>
          <w:szCs w:val="24"/>
        </w:rPr>
        <w:t>ＪＴ</w:t>
      </w:r>
      <w:r w:rsidR="003C3E38" w:rsidRPr="00AE1089">
        <w:rPr>
          <w:rFonts w:asciiTheme="minorEastAsia" w:hAnsiTheme="minorEastAsia" w:hint="eastAsia"/>
          <w:kern w:val="0"/>
          <w:sz w:val="16"/>
          <w:szCs w:val="16"/>
        </w:rPr>
        <w:t>※１</w:t>
      </w:r>
      <w:r w:rsidRPr="00AE1089">
        <w:rPr>
          <w:rFonts w:asciiTheme="minorEastAsia" w:hAnsiTheme="minorEastAsia"/>
          <w:kern w:val="0"/>
          <w:sz w:val="24"/>
          <w:szCs w:val="24"/>
        </w:rPr>
        <w:t>）、ＯＪＴ</w:t>
      </w:r>
      <w:r w:rsidR="00F704BB" w:rsidRPr="00AE1089">
        <w:rPr>
          <w:rFonts w:asciiTheme="minorEastAsia" w:hAnsiTheme="minorEastAsia" w:hint="eastAsia"/>
          <w:kern w:val="0"/>
          <w:sz w:val="16"/>
          <w:szCs w:val="16"/>
        </w:rPr>
        <w:t>※２</w:t>
      </w:r>
      <w:r w:rsidRPr="00AE1089">
        <w:rPr>
          <w:rFonts w:asciiTheme="minorEastAsia" w:hAnsiTheme="minorEastAsia"/>
          <w:kern w:val="0"/>
          <w:sz w:val="24"/>
          <w:szCs w:val="24"/>
        </w:rPr>
        <w:t>、自己研鑽</w:t>
      </w:r>
      <w:r w:rsidR="00EA5A8E" w:rsidRPr="00AE1089">
        <w:rPr>
          <w:rFonts w:asciiTheme="minorEastAsia" w:hAnsiTheme="minorEastAsia" w:hint="eastAsia"/>
          <w:kern w:val="0"/>
          <w:sz w:val="24"/>
          <w:szCs w:val="24"/>
        </w:rPr>
        <w:t>の３つの要素が挙げられる</w:t>
      </w:r>
      <w:r w:rsidR="008C5A91" w:rsidRPr="00AE1089">
        <w:rPr>
          <w:rFonts w:asciiTheme="minorEastAsia" w:hAnsiTheme="minorEastAsia" w:hint="eastAsia"/>
          <w:kern w:val="0"/>
          <w:sz w:val="24"/>
          <w:szCs w:val="24"/>
        </w:rPr>
        <w:t>が、</w:t>
      </w:r>
      <w:r w:rsidR="00EA5A8E" w:rsidRPr="00AE1089">
        <w:rPr>
          <w:rFonts w:asciiTheme="minorEastAsia" w:hAnsiTheme="minorEastAsia" w:hint="eastAsia"/>
          <w:kern w:val="0"/>
          <w:sz w:val="24"/>
          <w:szCs w:val="24"/>
        </w:rPr>
        <w:t>これらの実施にあたり、</w:t>
      </w:r>
      <w:r w:rsidR="000F6BCE" w:rsidRPr="00AE1089">
        <w:rPr>
          <w:rFonts w:asciiTheme="minorEastAsia" w:hAnsiTheme="minorEastAsia" w:hint="eastAsia"/>
          <w:kern w:val="0"/>
          <w:sz w:val="24"/>
          <w:szCs w:val="24"/>
        </w:rPr>
        <w:t>各機関は</w:t>
      </w:r>
      <w:r w:rsidR="00953A0E" w:rsidRPr="00AE1089">
        <w:rPr>
          <w:rFonts w:asciiTheme="minorEastAsia" w:hAnsiTheme="minorEastAsia" w:hint="eastAsia"/>
          <w:kern w:val="0"/>
          <w:sz w:val="24"/>
          <w:szCs w:val="24"/>
        </w:rPr>
        <w:t>それぞれ</w:t>
      </w:r>
      <w:r w:rsidRPr="00AE1089">
        <w:rPr>
          <w:rFonts w:asciiTheme="minorEastAsia" w:hAnsiTheme="minorEastAsia"/>
          <w:kern w:val="0"/>
          <w:sz w:val="24"/>
          <w:szCs w:val="24"/>
        </w:rPr>
        <w:t>次のとおりの役割を担うものとする。</w:t>
      </w:r>
    </w:p>
    <w:p w:rsidR="00F704BB" w:rsidRPr="00AE1089" w:rsidRDefault="00F704BB" w:rsidP="00306956">
      <w:pPr>
        <w:ind w:left="240" w:hangingChars="100" w:hanging="240"/>
        <w:rPr>
          <w:rFonts w:asciiTheme="minorEastAsia" w:hAnsiTheme="minorEastAsia"/>
          <w:kern w:val="0"/>
          <w:sz w:val="20"/>
          <w:szCs w:val="20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AE1089">
        <w:rPr>
          <w:rFonts w:asciiTheme="minorEastAsia" w:hAnsiTheme="minorEastAsia" w:hint="eastAsia"/>
          <w:kern w:val="0"/>
          <w:sz w:val="20"/>
          <w:szCs w:val="20"/>
        </w:rPr>
        <w:t>※１　座学やグループワーク</w:t>
      </w:r>
      <w:r w:rsidR="003C3E38" w:rsidRPr="00AE1089">
        <w:rPr>
          <w:rFonts w:asciiTheme="minorEastAsia" w:hAnsiTheme="minorEastAsia" w:hint="eastAsia"/>
          <w:kern w:val="0"/>
          <w:sz w:val="20"/>
          <w:szCs w:val="20"/>
        </w:rPr>
        <w:t>などを中心とした職場外研修</w:t>
      </w:r>
    </w:p>
    <w:p w:rsidR="00F704BB" w:rsidRPr="00AE1089" w:rsidRDefault="00F704BB" w:rsidP="00306956">
      <w:pPr>
        <w:ind w:left="240" w:hangingChars="100" w:hanging="240"/>
        <w:rPr>
          <w:rFonts w:asciiTheme="minorEastAsia" w:hAnsiTheme="minorEastAsia"/>
          <w:kern w:val="0"/>
          <w:sz w:val="20"/>
          <w:szCs w:val="20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AE1089">
        <w:rPr>
          <w:rFonts w:asciiTheme="minorEastAsia" w:hAnsiTheme="minorEastAsia" w:hint="eastAsia"/>
          <w:kern w:val="0"/>
          <w:sz w:val="20"/>
          <w:szCs w:val="20"/>
        </w:rPr>
        <w:t>※２　通常業務のほか、</w:t>
      </w:r>
      <w:r w:rsidR="00813776" w:rsidRPr="00AE1089">
        <w:rPr>
          <w:rFonts w:asciiTheme="minorEastAsia" w:hAnsiTheme="minorEastAsia" w:hint="eastAsia"/>
          <w:kern w:val="0"/>
          <w:sz w:val="20"/>
          <w:szCs w:val="20"/>
        </w:rPr>
        <w:t>自事業所</w:t>
      </w:r>
      <w:r w:rsidRPr="00AE1089">
        <w:rPr>
          <w:rFonts w:asciiTheme="minorEastAsia" w:hAnsiTheme="minorEastAsia" w:hint="eastAsia"/>
          <w:kern w:val="0"/>
          <w:sz w:val="20"/>
          <w:szCs w:val="20"/>
        </w:rPr>
        <w:t>以外でのケース検討などを通じての</w:t>
      </w:r>
      <w:r w:rsidR="003C3E38" w:rsidRPr="00AE1089">
        <w:rPr>
          <w:rFonts w:asciiTheme="minorEastAsia" w:hAnsiTheme="minorEastAsia" w:hint="eastAsia"/>
          <w:kern w:val="0"/>
          <w:sz w:val="20"/>
          <w:szCs w:val="20"/>
        </w:rPr>
        <w:t>能力開発</w:t>
      </w:r>
    </w:p>
    <w:p w:rsidR="00544B09" w:rsidRPr="00AE1089" w:rsidRDefault="00544B09" w:rsidP="0078011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7540CD" w:rsidRPr="00AE1089" w:rsidRDefault="00322F92" w:rsidP="00780116">
      <w:pPr>
        <w:rPr>
          <w:rFonts w:asciiTheme="majorEastAsia" w:eastAsiaTheme="majorEastAsia" w:hAnsiTheme="majorEastAsia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154B57" w:rsidRPr="00AE1089">
        <w:rPr>
          <w:rFonts w:asciiTheme="majorEastAsia" w:eastAsiaTheme="majorEastAsia" w:hAnsiTheme="majorEastAsia"/>
          <w:w w:val="50"/>
          <w:kern w:val="0"/>
          <w:sz w:val="24"/>
          <w:szCs w:val="24"/>
          <w:fitText w:val="240" w:id="1781755393"/>
        </w:rPr>
        <w:t>(１)</w:t>
      </w:r>
      <w:r w:rsidR="00154B57"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県の役割</w:t>
      </w:r>
      <w:r w:rsidR="00EF3C69"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>［</w:t>
      </w:r>
      <w:r w:rsidR="00904EE5"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>研修の実施と市町の支援</w:t>
      </w:r>
      <w:r w:rsidR="00EF3C69"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>］</w:t>
      </w:r>
    </w:p>
    <w:p w:rsidR="0000799B" w:rsidRPr="00AE1089" w:rsidRDefault="0000799B" w:rsidP="00306956">
      <w:pPr>
        <w:ind w:left="480" w:hangingChars="200" w:hanging="480"/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322F92"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県は、</w:t>
      </w:r>
      <w:r w:rsidR="0006516C" w:rsidRPr="00AE1089">
        <w:rPr>
          <w:rFonts w:asciiTheme="minorEastAsia" w:hAnsiTheme="minorEastAsia" w:hint="eastAsia"/>
          <w:kern w:val="0"/>
          <w:sz w:val="24"/>
          <w:szCs w:val="24"/>
        </w:rPr>
        <w:t>初任者研修や現任研修といった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法定研修を</w:t>
      </w:r>
      <w:r w:rsidR="00417177" w:rsidRPr="00AE1089">
        <w:rPr>
          <w:rFonts w:asciiTheme="minorEastAsia" w:hAnsiTheme="minorEastAsia" w:hint="eastAsia"/>
          <w:kern w:val="0"/>
          <w:sz w:val="24"/>
          <w:szCs w:val="24"/>
        </w:rPr>
        <w:t>始め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とする</w:t>
      </w:r>
      <w:r w:rsidR="00B52823" w:rsidRPr="00AE1089">
        <w:rPr>
          <w:rFonts w:asciiTheme="minorEastAsia" w:hAnsiTheme="minorEastAsia" w:hint="eastAsia"/>
          <w:kern w:val="0"/>
          <w:sz w:val="24"/>
          <w:szCs w:val="24"/>
        </w:rPr>
        <w:t>各種研修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の実施に責任を負う。特に新設の主任相談支援専門員研修の効果的な実施に努め、地域の中核となる人材の育成を支援するものとする。</w:t>
      </w:r>
    </w:p>
    <w:p w:rsidR="0000799B" w:rsidRPr="00AE1089" w:rsidRDefault="0000799B" w:rsidP="00306956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322F92"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また、相談支援アドバイザーの派遣や自立支援協議会市町連絡調整会</w:t>
      </w:r>
      <w:r w:rsidR="00805D5E" w:rsidRPr="00AE1089">
        <w:rPr>
          <w:rFonts w:asciiTheme="minorEastAsia" w:hAnsiTheme="minorEastAsia" w:hint="eastAsia"/>
          <w:kern w:val="0"/>
          <w:sz w:val="24"/>
          <w:szCs w:val="24"/>
        </w:rPr>
        <w:t>の開催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等により、</w:t>
      </w:r>
      <w:r w:rsidR="001F4EA8" w:rsidRPr="00AE1089">
        <w:rPr>
          <w:rFonts w:asciiTheme="minorEastAsia" w:hAnsiTheme="minorEastAsia" w:hint="eastAsia"/>
          <w:kern w:val="0"/>
          <w:sz w:val="24"/>
          <w:szCs w:val="24"/>
        </w:rPr>
        <w:t>市町（地域）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の取り組みを支援することとする。</w:t>
      </w:r>
    </w:p>
    <w:p w:rsidR="00544B09" w:rsidRPr="00AE1089" w:rsidRDefault="00544B09" w:rsidP="0078011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154B57" w:rsidRPr="00AE1089" w:rsidRDefault="00322F92" w:rsidP="00780116">
      <w:pPr>
        <w:rPr>
          <w:rFonts w:asciiTheme="majorEastAsia" w:eastAsiaTheme="majorEastAsia" w:hAnsiTheme="majorEastAsia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154B57" w:rsidRPr="00AE1089">
        <w:rPr>
          <w:rFonts w:asciiTheme="majorEastAsia" w:eastAsiaTheme="majorEastAsia" w:hAnsiTheme="majorEastAsia"/>
          <w:w w:val="50"/>
          <w:kern w:val="0"/>
          <w:sz w:val="24"/>
          <w:szCs w:val="24"/>
          <w:fitText w:val="240" w:id="1781756161"/>
        </w:rPr>
        <w:t>(２)</w:t>
      </w:r>
      <w:r w:rsidR="00154B57" w:rsidRPr="00AE1089">
        <w:rPr>
          <w:rFonts w:asciiTheme="majorEastAsia" w:eastAsiaTheme="majorEastAsia" w:hAnsiTheme="majorEastAsia" w:hint="eastAsia"/>
          <w:sz w:val="24"/>
          <w:szCs w:val="24"/>
        </w:rPr>
        <w:t xml:space="preserve">　市町（地域）の役割</w:t>
      </w:r>
      <w:r w:rsidR="00EF3C69" w:rsidRPr="00AE1089">
        <w:rPr>
          <w:rFonts w:asciiTheme="majorEastAsia" w:eastAsiaTheme="majorEastAsia" w:hAnsiTheme="majorEastAsia" w:hint="eastAsia"/>
          <w:sz w:val="24"/>
          <w:szCs w:val="24"/>
        </w:rPr>
        <w:t>［</w:t>
      </w:r>
      <w:r w:rsidR="00395CC7" w:rsidRPr="00AE1089">
        <w:rPr>
          <w:rFonts w:asciiTheme="majorEastAsia" w:eastAsiaTheme="majorEastAsia" w:hAnsiTheme="majorEastAsia" w:hint="eastAsia"/>
          <w:sz w:val="24"/>
          <w:szCs w:val="24"/>
        </w:rPr>
        <w:t>ＯＪＴの実施・支援</w:t>
      </w:r>
      <w:r w:rsidR="00EF3C69" w:rsidRPr="00AE1089">
        <w:rPr>
          <w:rFonts w:asciiTheme="majorEastAsia" w:eastAsiaTheme="majorEastAsia" w:hAnsiTheme="majorEastAsia" w:hint="eastAsia"/>
          <w:sz w:val="24"/>
          <w:szCs w:val="24"/>
        </w:rPr>
        <w:t>］</w:t>
      </w:r>
    </w:p>
    <w:p w:rsidR="00124D9D" w:rsidRPr="00AE1089" w:rsidRDefault="002B182C" w:rsidP="0030695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064B00" w:rsidRPr="00AE1089">
        <w:rPr>
          <w:rFonts w:asciiTheme="minorEastAsia" w:hAnsiTheme="minorEastAsia" w:hint="eastAsia"/>
          <w:sz w:val="24"/>
          <w:szCs w:val="24"/>
        </w:rPr>
        <w:t>各市町（地域）においては、</w:t>
      </w:r>
      <w:r w:rsidR="0083525B" w:rsidRPr="00AE1089">
        <w:rPr>
          <w:rFonts w:asciiTheme="minorEastAsia" w:hAnsiTheme="minorEastAsia" w:hint="eastAsia"/>
          <w:sz w:val="24"/>
          <w:szCs w:val="24"/>
        </w:rPr>
        <w:t>各地域の自立支援協議会における検討を基に、</w:t>
      </w:r>
      <w:r w:rsidRPr="00AE1089">
        <w:rPr>
          <w:rFonts w:asciiTheme="minorEastAsia" w:hAnsiTheme="minorEastAsia" w:hint="eastAsia"/>
          <w:sz w:val="24"/>
          <w:szCs w:val="24"/>
        </w:rPr>
        <w:t>市町</w:t>
      </w:r>
      <w:r w:rsidR="00682392" w:rsidRPr="00AE1089">
        <w:rPr>
          <w:rFonts w:asciiTheme="minorEastAsia" w:hAnsiTheme="minorEastAsia" w:hint="eastAsia"/>
          <w:sz w:val="24"/>
          <w:szCs w:val="24"/>
        </w:rPr>
        <w:t>と</w:t>
      </w:r>
      <w:r w:rsidRPr="00AE1089">
        <w:rPr>
          <w:rFonts w:asciiTheme="minorEastAsia" w:hAnsiTheme="minorEastAsia" w:hint="eastAsia"/>
          <w:sz w:val="24"/>
          <w:szCs w:val="24"/>
        </w:rPr>
        <w:t>基幹相談支援センター等</w:t>
      </w:r>
      <w:r w:rsidR="00682392" w:rsidRPr="00AE1089">
        <w:rPr>
          <w:rFonts w:asciiTheme="minorEastAsia" w:hAnsiTheme="minorEastAsia" w:hint="eastAsia"/>
          <w:sz w:val="24"/>
          <w:szCs w:val="24"/>
        </w:rPr>
        <w:t>とが連携して、</w:t>
      </w:r>
      <w:r w:rsidR="00064B00" w:rsidRPr="00AE1089">
        <w:rPr>
          <w:rFonts w:asciiTheme="minorEastAsia" w:hAnsiTheme="minorEastAsia" w:hint="eastAsia"/>
          <w:sz w:val="24"/>
          <w:szCs w:val="24"/>
        </w:rPr>
        <w:t>日常的、継続的</w:t>
      </w:r>
      <w:r w:rsidR="00311A56" w:rsidRPr="00AE1089">
        <w:rPr>
          <w:rFonts w:asciiTheme="minorEastAsia" w:hAnsiTheme="minorEastAsia" w:hint="eastAsia"/>
          <w:sz w:val="24"/>
          <w:szCs w:val="24"/>
        </w:rPr>
        <w:t>に、相談支援専門員の資質向上のための支援を行う</w:t>
      </w:r>
      <w:r w:rsidR="00064B00" w:rsidRPr="00AE1089">
        <w:rPr>
          <w:rFonts w:asciiTheme="minorEastAsia" w:hAnsiTheme="minorEastAsia" w:hint="eastAsia"/>
          <w:sz w:val="24"/>
          <w:szCs w:val="24"/>
        </w:rPr>
        <w:t>。例えば、</w:t>
      </w:r>
      <w:r w:rsidR="00C87FC6" w:rsidRPr="00AE1089">
        <w:rPr>
          <w:rFonts w:asciiTheme="minorEastAsia" w:hAnsiTheme="minorEastAsia" w:hint="eastAsia"/>
          <w:sz w:val="24"/>
          <w:szCs w:val="24"/>
        </w:rPr>
        <w:t>自立支援協議会の専門部会などで</w:t>
      </w:r>
      <w:r w:rsidRPr="00AE1089">
        <w:rPr>
          <w:rFonts w:asciiTheme="minorEastAsia" w:hAnsiTheme="minorEastAsia" w:hint="eastAsia"/>
          <w:sz w:val="24"/>
          <w:szCs w:val="24"/>
        </w:rPr>
        <w:t>相談支援事業所の枠を超えた事例検討</w:t>
      </w:r>
      <w:r w:rsidR="00F60EB9" w:rsidRPr="00AE1089">
        <w:rPr>
          <w:rFonts w:asciiTheme="minorEastAsia" w:hAnsiTheme="minorEastAsia" w:hint="eastAsia"/>
          <w:sz w:val="24"/>
          <w:szCs w:val="24"/>
        </w:rPr>
        <w:t>会や研修会の開催、スーパービジョンや相互評価の</w:t>
      </w:r>
      <w:r w:rsidR="007930CC" w:rsidRPr="00AE1089">
        <w:rPr>
          <w:rFonts w:asciiTheme="minorEastAsia" w:hAnsiTheme="minorEastAsia" w:hint="eastAsia"/>
          <w:sz w:val="24"/>
          <w:szCs w:val="24"/>
        </w:rPr>
        <w:t>実施</w:t>
      </w:r>
      <w:r w:rsidR="00F60EB9" w:rsidRPr="00AE1089">
        <w:rPr>
          <w:rFonts w:asciiTheme="minorEastAsia" w:hAnsiTheme="minorEastAsia" w:hint="eastAsia"/>
          <w:sz w:val="24"/>
          <w:szCs w:val="24"/>
        </w:rPr>
        <w:t>など行う</w:t>
      </w:r>
      <w:r w:rsidRPr="00AE1089">
        <w:rPr>
          <w:rFonts w:asciiTheme="minorEastAsia" w:hAnsiTheme="minorEastAsia" w:hint="eastAsia"/>
          <w:sz w:val="24"/>
          <w:szCs w:val="24"/>
        </w:rPr>
        <w:t>。</w:t>
      </w:r>
    </w:p>
    <w:p w:rsidR="002B182C" w:rsidRPr="00AE1089" w:rsidRDefault="002B182C" w:rsidP="0030695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124D9D" w:rsidRPr="00AE1089">
        <w:rPr>
          <w:rFonts w:asciiTheme="minorEastAsia" w:hAnsiTheme="minorEastAsia" w:hint="eastAsia"/>
          <w:sz w:val="24"/>
          <w:szCs w:val="24"/>
        </w:rPr>
        <w:t>また、</w:t>
      </w:r>
      <w:r w:rsidR="00A812F9" w:rsidRPr="00AE1089">
        <w:rPr>
          <w:rFonts w:asciiTheme="minorEastAsia" w:hAnsiTheme="minorEastAsia" w:hint="eastAsia"/>
          <w:sz w:val="24"/>
          <w:szCs w:val="24"/>
        </w:rPr>
        <w:t>初任者研修の受講予定者に対して、</w:t>
      </w:r>
      <w:r w:rsidR="00124D9D" w:rsidRPr="00AE1089">
        <w:rPr>
          <w:rFonts w:asciiTheme="minorEastAsia" w:hAnsiTheme="minorEastAsia" w:hint="eastAsia"/>
          <w:sz w:val="24"/>
          <w:szCs w:val="24"/>
        </w:rPr>
        <w:t>受講に当たっての基礎的知識の習得支援や受講後のフォローアップを行うものとする。</w:t>
      </w:r>
      <w:r w:rsidR="007930CC" w:rsidRPr="00AE1089">
        <w:rPr>
          <w:rFonts w:asciiTheme="minorEastAsia" w:hAnsiTheme="minorEastAsia" w:hint="eastAsia"/>
          <w:sz w:val="24"/>
          <w:szCs w:val="24"/>
        </w:rPr>
        <w:t>なお、</w:t>
      </w:r>
      <w:r w:rsidRPr="00AE1089">
        <w:rPr>
          <w:rFonts w:asciiTheme="minorEastAsia" w:hAnsiTheme="minorEastAsia" w:hint="eastAsia"/>
          <w:sz w:val="24"/>
          <w:szCs w:val="24"/>
        </w:rPr>
        <w:t>法定研修</w:t>
      </w:r>
      <w:r w:rsidR="003C34C9" w:rsidRPr="00AE1089">
        <w:rPr>
          <w:rFonts w:asciiTheme="minorEastAsia" w:hAnsiTheme="minorEastAsia" w:hint="eastAsia"/>
          <w:sz w:val="24"/>
          <w:szCs w:val="24"/>
        </w:rPr>
        <w:t>における</w:t>
      </w:r>
      <w:r w:rsidRPr="00AE1089">
        <w:rPr>
          <w:rFonts w:asciiTheme="minorEastAsia" w:hAnsiTheme="minorEastAsia" w:hint="eastAsia"/>
          <w:sz w:val="24"/>
          <w:szCs w:val="24"/>
        </w:rPr>
        <w:t>実地研修については、基幹相談支援センター等において実施するものと</w:t>
      </w:r>
      <w:r w:rsidR="00B60A7E" w:rsidRPr="00AE1089">
        <w:rPr>
          <w:rFonts w:asciiTheme="minorEastAsia" w:hAnsiTheme="minorEastAsia" w:hint="eastAsia"/>
          <w:sz w:val="24"/>
          <w:szCs w:val="24"/>
        </w:rPr>
        <w:t>し、研修後も</w:t>
      </w:r>
      <w:r w:rsidR="00B60A7E" w:rsidRPr="00AE1089">
        <w:rPr>
          <w:rFonts w:asciiTheme="minorEastAsia" w:hAnsiTheme="minorEastAsia" w:hint="eastAsia"/>
          <w:sz w:val="24"/>
          <w:szCs w:val="24"/>
        </w:rPr>
        <w:lastRenderedPageBreak/>
        <w:t>引き続き日常的に開催される事例検討会</w:t>
      </w:r>
      <w:r w:rsidR="0037044F" w:rsidRPr="00AE1089">
        <w:rPr>
          <w:rFonts w:asciiTheme="minorEastAsia" w:hAnsiTheme="minorEastAsia" w:hint="eastAsia"/>
          <w:sz w:val="24"/>
          <w:szCs w:val="24"/>
        </w:rPr>
        <w:t>等</w:t>
      </w:r>
      <w:r w:rsidR="007930CC" w:rsidRPr="00AE1089">
        <w:rPr>
          <w:rFonts w:asciiTheme="minorEastAsia" w:hAnsiTheme="minorEastAsia" w:hint="eastAsia"/>
          <w:sz w:val="24"/>
          <w:szCs w:val="24"/>
        </w:rPr>
        <w:t>への</w:t>
      </w:r>
      <w:r w:rsidR="00B60A7E" w:rsidRPr="00AE1089">
        <w:rPr>
          <w:rFonts w:asciiTheme="minorEastAsia" w:hAnsiTheme="minorEastAsia" w:hint="eastAsia"/>
          <w:sz w:val="24"/>
          <w:szCs w:val="24"/>
        </w:rPr>
        <w:t>参加</w:t>
      </w:r>
      <w:r w:rsidR="007930CC" w:rsidRPr="00AE1089">
        <w:rPr>
          <w:rFonts w:asciiTheme="minorEastAsia" w:hAnsiTheme="minorEastAsia" w:hint="eastAsia"/>
          <w:sz w:val="24"/>
          <w:szCs w:val="24"/>
        </w:rPr>
        <w:t>につなげるものとする。</w:t>
      </w:r>
    </w:p>
    <w:p w:rsidR="0007213B" w:rsidRPr="00AE1089" w:rsidRDefault="0007213B" w:rsidP="0030695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923105" w:rsidRPr="00AE1089">
        <w:rPr>
          <w:rFonts w:asciiTheme="minorEastAsia" w:hAnsiTheme="minorEastAsia" w:hint="eastAsia"/>
          <w:sz w:val="24"/>
          <w:szCs w:val="24"/>
        </w:rPr>
        <w:t>これらを実施する</w:t>
      </w:r>
      <w:r w:rsidRPr="00AE1089">
        <w:rPr>
          <w:rFonts w:asciiTheme="minorEastAsia" w:hAnsiTheme="minorEastAsia" w:hint="eastAsia"/>
          <w:sz w:val="24"/>
          <w:szCs w:val="24"/>
        </w:rPr>
        <w:t>ためには、基幹相談支援センターの設置とその役割を果たす人材の確保を進める必要がある。</w:t>
      </w:r>
      <w:r w:rsidR="0037044F" w:rsidRPr="00AE1089">
        <w:rPr>
          <w:rFonts w:asciiTheme="minorEastAsia" w:hAnsiTheme="minorEastAsia" w:hint="eastAsia"/>
          <w:sz w:val="24"/>
          <w:szCs w:val="24"/>
        </w:rPr>
        <w:t>県の相談支援アドバイザー派遣事業等も活用しながら、</w:t>
      </w:r>
      <w:r w:rsidR="00357D70" w:rsidRPr="00AE1089">
        <w:rPr>
          <w:rFonts w:asciiTheme="minorEastAsia" w:hAnsiTheme="minorEastAsia" w:hint="eastAsia"/>
          <w:sz w:val="24"/>
          <w:szCs w:val="24"/>
        </w:rPr>
        <w:t>センター未設置の地域においては設置に努め</w:t>
      </w:r>
      <w:r w:rsidR="00FD749A" w:rsidRPr="00AE1089">
        <w:rPr>
          <w:rFonts w:asciiTheme="minorEastAsia" w:hAnsiTheme="minorEastAsia" w:hint="eastAsia"/>
          <w:sz w:val="24"/>
          <w:szCs w:val="24"/>
        </w:rPr>
        <w:t>（</w:t>
      </w:r>
      <w:r w:rsidR="00357D70" w:rsidRPr="00AE1089">
        <w:rPr>
          <w:rFonts w:asciiTheme="minorEastAsia" w:hAnsiTheme="minorEastAsia" w:hint="eastAsia"/>
          <w:sz w:val="24"/>
          <w:szCs w:val="24"/>
        </w:rPr>
        <w:t>設置までの間は、地域の相談支援の指導的</w:t>
      </w:r>
      <w:r w:rsidR="00D005A6" w:rsidRPr="00AE1089">
        <w:rPr>
          <w:rFonts w:asciiTheme="minorEastAsia" w:hAnsiTheme="minorEastAsia" w:hint="eastAsia"/>
          <w:sz w:val="24"/>
          <w:szCs w:val="24"/>
        </w:rPr>
        <w:t>役割を果たす事業所を指定し、センターの機能に準ずる役割を担わせ</w:t>
      </w:r>
      <w:r w:rsidR="00FD749A" w:rsidRPr="00AE1089">
        <w:rPr>
          <w:rFonts w:asciiTheme="minorEastAsia" w:hAnsiTheme="minorEastAsia" w:hint="eastAsia"/>
          <w:sz w:val="24"/>
          <w:szCs w:val="24"/>
        </w:rPr>
        <w:t>）、</w:t>
      </w:r>
      <w:r w:rsidR="00357D70" w:rsidRPr="00AE1089">
        <w:rPr>
          <w:rFonts w:asciiTheme="minorEastAsia" w:hAnsiTheme="minorEastAsia" w:hint="eastAsia"/>
          <w:sz w:val="24"/>
          <w:szCs w:val="24"/>
        </w:rPr>
        <w:t>設置済の地域においては</w:t>
      </w:r>
      <w:r w:rsidR="00D005A6" w:rsidRPr="00AE1089">
        <w:rPr>
          <w:rFonts w:asciiTheme="minorEastAsia" w:hAnsiTheme="minorEastAsia" w:hint="eastAsia"/>
          <w:sz w:val="24"/>
          <w:szCs w:val="24"/>
        </w:rPr>
        <w:t>、</w:t>
      </w:r>
      <w:r w:rsidR="00357D70" w:rsidRPr="00AE1089">
        <w:rPr>
          <w:rFonts w:asciiTheme="minorEastAsia" w:hAnsiTheme="minorEastAsia" w:hint="eastAsia"/>
          <w:sz w:val="24"/>
          <w:szCs w:val="24"/>
        </w:rPr>
        <w:t>その人材育成機能の充実・強化に努めるものとする。</w:t>
      </w:r>
    </w:p>
    <w:p w:rsidR="0007213B" w:rsidRPr="00AE1089" w:rsidRDefault="0007213B" w:rsidP="0030695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154B57" w:rsidRPr="00AE1089" w:rsidRDefault="00322F92" w:rsidP="00780116">
      <w:pPr>
        <w:rPr>
          <w:rFonts w:asciiTheme="majorEastAsia" w:eastAsiaTheme="majorEastAsia" w:hAnsiTheme="majorEastAsia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154B57" w:rsidRPr="00AE1089">
        <w:rPr>
          <w:rFonts w:asciiTheme="majorEastAsia" w:eastAsiaTheme="majorEastAsia" w:hAnsiTheme="majorEastAsia" w:hint="eastAsia"/>
          <w:w w:val="50"/>
          <w:kern w:val="0"/>
          <w:sz w:val="24"/>
          <w:szCs w:val="24"/>
          <w:fitText w:val="240" w:id="1781756160"/>
        </w:rPr>
        <w:t>(３)</w:t>
      </w:r>
      <w:r w:rsidR="00154B57" w:rsidRPr="00AE1089">
        <w:rPr>
          <w:rFonts w:asciiTheme="majorEastAsia" w:eastAsiaTheme="majorEastAsia" w:hAnsiTheme="majorEastAsia" w:hint="eastAsia"/>
          <w:sz w:val="24"/>
          <w:szCs w:val="24"/>
        </w:rPr>
        <w:t xml:space="preserve">　事業所・本人の役割</w:t>
      </w:r>
      <w:r w:rsidR="00EF3C69" w:rsidRPr="00AE1089">
        <w:rPr>
          <w:rFonts w:asciiTheme="majorEastAsia" w:eastAsiaTheme="majorEastAsia" w:hAnsiTheme="majorEastAsia" w:hint="eastAsia"/>
          <w:sz w:val="24"/>
          <w:szCs w:val="24"/>
        </w:rPr>
        <w:t>［</w:t>
      </w:r>
      <w:r w:rsidR="00395CC7" w:rsidRPr="00AE1089">
        <w:rPr>
          <w:rFonts w:asciiTheme="majorEastAsia" w:eastAsiaTheme="majorEastAsia" w:hAnsiTheme="majorEastAsia" w:hint="eastAsia"/>
          <w:sz w:val="24"/>
          <w:szCs w:val="24"/>
        </w:rPr>
        <w:t>ＯＪＴの実施と自己研鑽</w:t>
      </w:r>
      <w:r w:rsidR="00EF3C69" w:rsidRPr="00AE1089">
        <w:rPr>
          <w:rFonts w:asciiTheme="majorEastAsia" w:eastAsiaTheme="majorEastAsia" w:hAnsiTheme="majorEastAsia" w:hint="eastAsia"/>
          <w:sz w:val="24"/>
          <w:szCs w:val="24"/>
        </w:rPr>
        <w:t>］</w:t>
      </w:r>
    </w:p>
    <w:p w:rsidR="00395CC7" w:rsidRPr="00AE1089" w:rsidRDefault="00395CC7" w:rsidP="0030695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Pr="00AE1089">
        <w:rPr>
          <w:rFonts w:asciiTheme="minorEastAsia" w:hAnsiTheme="minorEastAsia" w:hint="eastAsia"/>
          <w:sz w:val="24"/>
          <w:szCs w:val="24"/>
        </w:rPr>
        <w:t>各事業所は、相談支援専門員を積極的に各種研修に参加させるとともに、職場内でのＯＪＴの実施に努めるものとする。また、他の事業所や関係機関との連携を密にし、事例検討を通じた相談支援専門員の資質向上に努めるものとする。</w:t>
      </w:r>
    </w:p>
    <w:p w:rsidR="00395CC7" w:rsidRPr="00AE1089" w:rsidRDefault="00395CC7" w:rsidP="0030695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Pr="00AE1089">
        <w:rPr>
          <w:rFonts w:asciiTheme="minorEastAsia" w:hAnsiTheme="minorEastAsia" w:hint="eastAsia"/>
          <w:sz w:val="24"/>
          <w:szCs w:val="24"/>
        </w:rPr>
        <w:t>また基幹相談センター等</w:t>
      </w:r>
      <w:r w:rsidR="00BF2A47" w:rsidRPr="00AE1089">
        <w:rPr>
          <w:rFonts w:asciiTheme="minorEastAsia" w:hAnsiTheme="minorEastAsia" w:hint="eastAsia"/>
          <w:sz w:val="24"/>
          <w:szCs w:val="24"/>
        </w:rPr>
        <w:t>による</w:t>
      </w:r>
      <w:r w:rsidRPr="00AE1089">
        <w:rPr>
          <w:rFonts w:asciiTheme="minorEastAsia" w:hAnsiTheme="minorEastAsia" w:hint="eastAsia"/>
          <w:sz w:val="24"/>
          <w:szCs w:val="24"/>
        </w:rPr>
        <w:t>スーパービジョンを活用し、日常相談業務の点検に努めるものとする。</w:t>
      </w:r>
    </w:p>
    <w:p w:rsidR="00154B57" w:rsidRPr="00AE1089" w:rsidRDefault="00395CC7" w:rsidP="0030695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Pr="00AE1089">
        <w:rPr>
          <w:rFonts w:asciiTheme="minorEastAsia" w:hAnsiTheme="minorEastAsia" w:hint="eastAsia"/>
          <w:sz w:val="24"/>
          <w:szCs w:val="24"/>
        </w:rPr>
        <w:t>相談支援専門員は、相談支援に関する自己研鑽に努めて、地域の適正な相談支援の実施を担うものとする。</w:t>
      </w:r>
    </w:p>
    <w:p w:rsidR="004707DA" w:rsidRPr="00AE1089" w:rsidRDefault="004707DA" w:rsidP="00780116">
      <w:pPr>
        <w:rPr>
          <w:rFonts w:asciiTheme="minorEastAsia" w:hAnsiTheme="minorEastAsia"/>
          <w:sz w:val="24"/>
          <w:szCs w:val="24"/>
        </w:rPr>
      </w:pPr>
    </w:p>
    <w:p w:rsidR="002F0C7F" w:rsidRPr="00AE1089" w:rsidRDefault="002F0C7F" w:rsidP="00780116">
      <w:pPr>
        <w:rPr>
          <w:rFonts w:asciiTheme="minorEastAsia" w:hAnsiTheme="minorEastAsia"/>
          <w:sz w:val="24"/>
          <w:szCs w:val="24"/>
        </w:rPr>
      </w:pPr>
    </w:p>
    <w:p w:rsidR="00154B57" w:rsidRPr="00AE1089" w:rsidRDefault="001C5CB1" w:rsidP="00780116">
      <w:pPr>
        <w:rPr>
          <w:rFonts w:asciiTheme="majorEastAsia" w:eastAsiaTheme="majorEastAsia" w:hAnsiTheme="majorEastAsia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sz w:val="24"/>
          <w:szCs w:val="24"/>
        </w:rPr>
        <w:t>４　県</w:t>
      </w:r>
      <w:r w:rsidR="00CD6F0A" w:rsidRPr="00AE1089">
        <w:rPr>
          <w:rFonts w:asciiTheme="majorEastAsia" w:eastAsiaTheme="majorEastAsia" w:hAnsiTheme="majorEastAsia" w:hint="eastAsia"/>
          <w:sz w:val="24"/>
          <w:szCs w:val="24"/>
        </w:rPr>
        <w:t>の取組</w:t>
      </w:r>
    </w:p>
    <w:p w:rsidR="001D0B99" w:rsidRPr="00AE1089" w:rsidRDefault="001D0B99" w:rsidP="001D0B99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916728" w:rsidRPr="00AE1089">
        <w:rPr>
          <w:rFonts w:asciiTheme="minorEastAsia" w:hAnsiTheme="minorEastAsia" w:hint="eastAsia"/>
          <w:kern w:val="0"/>
          <w:sz w:val="24"/>
          <w:szCs w:val="24"/>
        </w:rPr>
        <w:t>県は、３で示した役割を果たすため、今後、次の取組を進めていく</w:t>
      </w:r>
      <w:r w:rsidR="00DE722B" w:rsidRPr="00AE1089">
        <w:rPr>
          <w:rFonts w:asciiTheme="minorEastAsia" w:hAnsiTheme="minorEastAsia" w:hint="eastAsia"/>
          <w:kern w:val="0"/>
          <w:sz w:val="24"/>
          <w:szCs w:val="24"/>
        </w:rPr>
        <w:t>こと</w:t>
      </w:r>
      <w:r w:rsidR="00916728" w:rsidRPr="00AE1089">
        <w:rPr>
          <w:rFonts w:asciiTheme="minorEastAsia" w:hAnsiTheme="minorEastAsia" w:hint="eastAsia"/>
          <w:kern w:val="0"/>
          <w:sz w:val="24"/>
          <w:szCs w:val="24"/>
        </w:rPr>
        <w:t>とする。</w:t>
      </w:r>
    </w:p>
    <w:p w:rsidR="00544B09" w:rsidRPr="00AE1089" w:rsidRDefault="00544B09" w:rsidP="001D0B99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EA0FBB" w:rsidRPr="00AE1089" w:rsidRDefault="00322F92" w:rsidP="001D0B99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EA0FBB" w:rsidRPr="00AE1089">
        <w:rPr>
          <w:rFonts w:asciiTheme="majorEastAsia" w:eastAsiaTheme="majorEastAsia" w:hAnsiTheme="majorEastAsia" w:hint="eastAsia"/>
          <w:w w:val="66"/>
          <w:kern w:val="0"/>
          <w:sz w:val="24"/>
          <w:szCs w:val="24"/>
          <w:fitText w:val="240" w:id="1783288576"/>
        </w:rPr>
        <w:t>(1)</w:t>
      </w:r>
      <w:r w:rsidR="00EA0FBB"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法定研修の充実・強化</w:t>
      </w:r>
    </w:p>
    <w:p w:rsidR="00EA0FBB" w:rsidRPr="00AE1089" w:rsidRDefault="00EA0FBB" w:rsidP="00EA0FBB">
      <w:pPr>
        <w:rPr>
          <w:rFonts w:asciiTheme="majorEastAsia" w:eastAsiaTheme="majorEastAsia" w:hAnsiTheme="majorEastAsia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322F92"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①　</w:t>
      </w:r>
      <w:r w:rsidRPr="00AE1089">
        <w:rPr>
          <w:rFonts w:asciiTheme="majorEastAsia" w:eastAsiaTheme="majorEastAsia" w:hAnsiTheme="majorEastAsia" w:hint="eastAsia"/>
          <w:sz w:val="24"/>
          <w:szCs w:val="24"/>
        </w:rPr>
        <w:t>研修企画ワーキングチームの設置</w:t>
      </w:r>
    </w:p>
    <w:p w:rsidR="004D1E8E" w:rsidRPr="00AE1089" w:rsidRDefault="004D1E8E" w:rsidP="00306956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E7EF4" w:rsidRPr="00AE1089">
        <w:rPr>
          <w:rFonts w:asciiTheme="minorEastAsia" w:hAnsiTheme="minorEastAsia" w:hint="eastAsia"/>
          <w:sz w:val="24"/>
          <w:szCs w:val="24"/>
        </w:rPr>
        <w:t>地域における人材育成と連携し、</w:t>
      </w:r>
      <w:r w:rsidRPr="00AE1089">
        <w:rPr>
          <w:rFonts w:asciiTheme="minorEastAsia" w:hAnsiTheme="minorEastAsia" w:hint="eastAsia"/>
          <w:sz w:val="24"/>
          <w:szCs w:val="24"/>
        </w:rPr>
        <w:t>県における法定研修の質を確保するため、研修企画ワーキングチーム</w:t>
      </w:r>
      <w:r w:rsidR="00204320" w:rsidRPr="00AE1089">
        <w:rPr>
          <w:rFonts w:asciiTheme="minorEastAsia" w:hAnsiTheme="minorEastAsia" w:hint="eastAsia"/>
          <w:sz w:val="24"/>
          <w:szCs w:val="24"/>
        </w:rPr>
        <w:t>（初任</w:t>
      </w:r>
      <w:r w:rsidR="009309B6" w:rsidRPr="00AE1089">
        <w:rPr>
          <w:rFonts w:asciiTheme="minorEastAsia" w:hAnsiTheme="minorEastAsia" w:hint="eastAsia"/>
          <w:sz w:val="24"/>
          <w:szCs w:val="24"/>
        </w:rPr>
        <w:t>者</w:t>
      </w:r>
      <w:r w:rsidR="00204320" w:rsidRPr="00AE1089">
        <w:rPr>
          <w:rFonts w:asciiTheme="minorEastAsia" w:hAnsiTheme="minorEastAsia" w:hint="eastAsia"/>
          <w:sz w:val="24"/>
          <w:szCs w:val="24"/>
        </w:rPr>
        <w:t>研</w:t>
      </w:r>
      <w:r w:rsidR="009309B6" w:rsidRPr="00AE1089">
        <w:rPr>
          <w:rFonts w:asciiTheme="minorEastAsia" w:hAnsiTheme="minorEastAsia" w:hint="eastAsia"/>
          <w:sz w:val="24"/>
          <w:szCs w:val="24"/>
        </w:rPr>
        <w:t>修</w:t>
      </w:r>
      <w:r w:rsidR="00204320" w:rsidRPr="00AE1089">
        <w:rPr>
          <w:rFonts w:asciiTheme="minorEastAsia" w:hAnsiTheme="minorEastAsia" w:hint="eastAsia"/>
          <w:sz w:val="24"/>
          <w:szCs w:val="24"/>
        </w:rPr>
        <w:t>、現任研</w:t>
      </w:r>
      <w:r w:rsidR="009309B6" w:rsidRPr="00AE1089">
        <w:rPr>
          <w:rFonts w:asciiTheme="minorEastAsia" w:hAnsiTheme="minorEastAsia" w:hint="eastAsia"/>
          <w:sz w:val="24"/>
          <w:szCs w:val="24"/>
        </w:rPr>
        <w:t>修</w:t>
      </w:r>
      <w:r w:rsidR="00204320" w:rsidRPr="00AE1089">
        <w:rPr>
          <w:rFonts w:asciiTheme="minorEastAsia" w:hAnsiTheme="minorEastAsia" w:hint="eastAsia"/>
          <w:sz w:val="24"/>
          <w:szCs w:val="24"/>
        </w:rPr>
        <w:t>）</w:t>
      </w:r>
      <w:r w:rsidRPr="00AE1089">
        <w:rPr>
          <w:rFonts w:asciiTheme="minorEastAsia" w:hAnsiTheme="minorEastAsia" w:hint="eastAsia"/>
          <w:sz w:val="24"/>
          <w:szCs w:val="24"/>
        </w:rPr>
        <w:t>を設置する。</w:t>
      </w:r>
    </w:p>
    <w:p w:rsidR="00EA0FBB" w:rsidRPr="00AE1089" w:rsidRDefault="00EA0FBB" w:rsidP="00EA0FBB">
      <w:pPr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Pr="00AE1089">
        <w:rPr>
          <w:rFonts w:asciiTheme="minorEastAsia" w:hAnsiTheme="minorEastAsia" w:hint="eastAsia"/>
          <w:sz w:val="24"/>
          <w:szCs w:val="24"/>
        </w:rPr>
        <w:t>ア　役割</w:t>
      </w:r>
    </w:p>
    <w:p w:rsidR="00EA0FBB" w:rsidRPr="00AE1089" w:rsidRDefault="00EA0FBB" w:rsidP="00322F92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1A10DA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E56677" w:rsidRPr="00AE1089">
        <w:rPr>
          <w:rFonts w:asciiTheme="minorEastAsia" w:hAnsiTheme="minorEastAsia" w:hint="eastAsia"/>
          <w:sz w:val="24"/>
          <w:szCs w:val="24"/>
        </w:rPr>
        <w:t>県内で実施される</w:t>
      </w:r>
      <w:r w:rsidRPr="00AE1089">
        <w:rPr>
          <w:rFonts w:asciiTheme="minorEastAsia" w:hAnsiTheme="minorEastAsia" w:hint="eastAsia"/>
          <w:sz w:val="24"/>
          <w:szCs w:val="24"/>
        </w:rPr>
        <w:t>法定研修</w:t>
      </w:r>
      <w:r w:rsidR="00E56677" w:rsidRPr="00AE1089">
        <w:rPr>
          <w:rFonts w:asciiTheme="minorEastAsia" w:hAnsiTheme="minorEastAsia" w:hint="eastAsia"/>
          <w:sz w:val="24"/>
          <w:szCs w:val="24"/>
        </w:rPr>
        <w:t>について、県内の地域課題等を基に研修を企画し、研修の質の確保を図るとともにそ</w:t>
      </w:r>
      <w:r w:rsidRPr="00AE1089">
        <w:rPr>
          <w:rFonts w:asciiTheme="minorEastAsia" w:hAnsiTheme="minorEastAsia" w:hint="eastAsia"/>
          <w:sz w:val="24"/>
          <w:szCs w:val="24"/>
        </w:rPr>
        <w:t>の効果を評価する。</w:t>
      </w:r>
    </w:p>
    <w:p w:rsidR="00EA0FBB" w:rsidRPr="00AE1089" w:rsidRDefault="00EA0FBB" w:rsidP="00EA0FBB">
      <w:pPr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Pr="00AE1089">
        <w:rPr>
          <w:rFonts w:asciiTheme="minorEastAsia" w:hAnsiTheme="minorEastAsia" w:hint="eastAsia"/>
          <w:sz w:val="24"/>
          <w:szCs w:val="24"/>
        </w:rPr>
        <w:t>イ　構成員</w:t>
      </w:r>
    </w:p>
    <w:p w:rsidR="00EA0FBB" w:rsidRPr="00AE1089" w:rsidRDefault="00EA0FBB" w:rsidP="00322F92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1A10DA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Pr="00AE1089">
        <w:rPr>
          <w:rFonts w:asciiTheme="minorEastAsia" w:hAnsiTheme="minorEastAsia" w:hint="eastAsia"/>
          <w:sz w:val="24"/>
          <w:szCs w:val="24"/>
        </w:rPr>
        <w:t>県から派遣</w:t>
      </w:r>
      <w:bookmarkStart w:id="0" w:name="_GoBack"/>
      <w:bookmarkEnd w:id="0"/>
      <w:r w:rsidRPr="00AE1089">
        <w:rPr>
          <w:rFonts w:asciiTheme="minorEastAsia" w:hAnsiTheme="minorEastAsia" w:hint="eastAsia"/>
          <w:sz w:val="24"/>
          <w:szCs w:val="24"/>
        </w:rPr>
        <w:t>した</w:t>
      </w:r>
      <w:r w:rsidR="00395CC7" w:rsidRPr="00AE1089">
        <w:rPr>
          <w:rFonts w:asciiTheme="minorEastAsia" w:hAnsiTheme="minorEastAsia" w:hint="eastAsia"/>
          <w:sz w:val="24"/>
          <w:szCs w:val="24"/>
        </w:rPr>
        <w:t>国が実施する</w:t>
      </w:r>
      <w:r w:rsidRPr="00AE1089">
        <w:rPr>
          <w:rFonts w:asciiTheme="minorEastAsia" w:hAnsiTheme="minorEastAsia" w:hint="eastAsia"/>
          <w:sz w:val="24"/>
          <w:szCs w:val="24"/>
        </w:rPr>
        <w:t>指導者養成研修の修了者や主任相談支援専門員等</w:t>
      </w:r>
      <w:r w:rsidR="00AE1089" w:rsidRPr="00AE1089">
        <w:rPr>
          <w:rFonts w:asciiTheme="minorEastAsia" w:hAnsiTheme="minorEastAsia" w:hint="eastAsia"/>
          <w:sz w:val="24"/>
          <w:szCs w:val="24"/>
        </w:rPr>
        <w:t>、</w:t>
      </w:r>
      <w:r w:rsidRPr="00AE1089">
        <w:rPr>
          <w:rFonts w:asciiTheme="minorEastAsia" w:hAnsiTheme="minorEastAsia" w:hint="eastAsia"/>
          <w:sz w:val="24"/>
          <w:szCs w:val="24"/>
        </w:rPr>
        <w:t>地域における人材育成の中核として活動する者</w:t>
      </w:r>
      <w:r w:rsidR="005F4057" w:rsidRPr="00AE1089">
        <w:rPr>
          <w:rFonts w:asciiTheme="minorEastAsia" w:hAnsiTheme="minorEastAsia" w:hint="eastAsia"/>
          <w:sz w:val="24"/>
          <w:szCs w:val="24"/>
        </w:rPr>
        <w:t>。</w:t>
      </w:r>
    </w:p>
    <w:p w:rsidR="00EA0FBB" w:rsidRPr="00AE1089" w:rsidRDefault="00EA0FBB" w:rsidP="00780116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322F92"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>②　初任者研修及び現任研修</w:t>
      </w:r>
    </w:p>
    <w:p w:rsidR="00EA0FBB" w:rsidRPr="00AE1089" w:rsidRDefault="00EA0FBB" w:rsidP="00322F92">
      <w:pPr>
        <w:ind w:left="720" w:hangingChars="300" w:hanging="720"/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1A10DA"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22F92"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標準カリキュラムの改定に対応し、引き続き指定事業者において実施する。なお、新設され</w:t>
      </w:r>
      <w:r w:rsidR="00AC6A84" w:rsidRPr="00AE1089">
        <w:rPr>
          <w:rFonts w:asciiTheme="minorEastAsia" w:hAnsiTheme="minorEastAsia" w:hint="eastAsia"/>
          <w:kern w:val="0"/>
          <w:sz w:val="24"/>
          <w:szCs w:val="24"/>
        </w:rPr>
        <w:t>た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実習の実施に当たっては、各市町の自立支援協議会や基幹相談支援センターと十分連携を図る。</w:t>
      </w:r>
    </w:p>
    <w:p w:rsidR="00EA0FBB" w:rsidRPr="00AE1089" w:rsidRDefault="00EA0FBB" w:rsidP="00780116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322F92"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>③　主任相談支援専門員研修</w:t>
      </w:r>
    </w:p>
    <w:p w:rsidR="00EA0FBB" w:rsidRPr="00AE1089" w:rsidRDefault="00766278" w:rsidP="00322F92">
      <w:pPr>
        <w:ind w:left="720" w:hangingChars="300" w:hanging="720"/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1A10DA"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22F92"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757A5" w:rsidRPr="00AE1089">
        <w:rPr>
          <w:rFonts w:asciiTheme="minorEastAsia" w:hAnsiTheme="minorEastAsia" w:hint="eastAsia"/>
          <w:kern w:val="0"/>
          <w:sz w:val="24"/>
          <w:szCs w:val="24"/>
        </w:rPr>
        <w:t>四国ブロック合同で</w:t>
      </w:r>
      <w:r w:rsidR="007C7F6A" w:rsidRPr="00AE1089">
        <w:rPr>
          <w:rFonts w:asciiTheme="minorEastAsia" w:hAnsiTheme="minorEastAsia" w:hint="eastAsia"/>
          <w:kern w:val="0"/>
          <w:sz w:val="24"/>
          <w:szCs w:val="24"/>
        </w:rPr>
        <w:t>実施する</w:t>
      </w:r>
      <w:r w:rsidR="00E0763C" w:rsidRPr="00AE1089">
        <w:rPr>
          <w:rFonts w:asciiTheme="minorEastAsia" w:hAnsiTheme="minorEastAsia" w:hint="eastAsia"/>
          <w:kern w:val="0"/>
          <w:sz w:val="24"/>
          <w:szCs w:val="24"/>
        </w:rPr>
        <w:t>研修</w:t>
      </w:r>
      <w:r w:rsidR="007C7F6A" w:rsidRPr="00AE1089">
        <w:rPr>
          <w:rFonts w:asciiTheme="minorEastAsia" w:hAnsiTheme="minorEastAsia" w:hint="eastAsia"/>
          <w:kern w:val="0"/>
          <w:sz w:val="24"/>
          <w:szCs w:val="24"/>
        </w:rPr>
        <w:t>に</w:t>
      </w:r>
      <w:r w:rsidR="00E0763C" w:rsidRPr="00AE1089">
        <w:rPr>
          <w:rFonts w:asciiTheme="minorEastAsia" w:hAnsiTheme="minorEastAsia" w:hint="eastAsia"/>
          <w:kern w:val="0"/>
          <w:sz w:val="24"/>
          <w:szCs w:val="24"/>
        </w:rPr>
        <w:t>、地域</w:t>
      </w:r>
      <w:r w:rsidR="007C7F6A" w:rsidRPr="00AE1089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E0763C" w:rsidRPr="00AE1089">
        <w:rPr>
          <w:rFonts w:asciiTheme="minorEastAsia" w:hAnsiTheme="minorEastAsia" w:hint="eastAsia"/>
          <w:kern w:val="0"/>
          <w:sz w:val="24"/>
          <w:szCs w:val="24"/>
        </w:rPr>
        <w:t>中核的役割を担う者で県が実施する研修の講師</w:t>
      </w:r>
      <w:r w:rsidR="00B757A5" w:rsidRPr="00AE1089">
        <w:rPr>
          <w:rFonts w:asciiTheme="minorEastAsia" w:hAnsiTheme="minorEastAsia" w:hint="eastAsia"/>
          <w:kern w:val="0"/>
          <w:sz w:val="24"/>
          <w:szCs w:val="24"/>
        </w:rPr>
        <w:t>及びファシリテーター</w:t>
      </w:r>
      <w:r w:rsidR="00E0763C" w:rsidRPr="00AE1089">
        <w:rPr>
          <w:rFonts w:asciiTheme="minorEastAsia" w:hAnsiTheme="minorEastAsia" w:hint="eastAsia"/>
          <w:kern w:val="0"/>
          <w:sz w:val="24"/>
          <w:szCs w:val="24"/>
        </w:rPr>
        <w:t>候補となるものを派遣する。</w:t>
      </w:r>
    </w:p>
    <w:p w:rsidR="007C7F6A" w:rsidRPr="00AE1089" w:rsidRDefault="00766278" w:rsidP="00DE722B">
      <w:pPr>
        <w:ind w:left="720" w:hangingChars="300" w:hanging="720"/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lastRenderedPageBreak/>
        <w:t xml:space="preserve">　　</w:t>
      </w:r>
      <w:r w:rsidR="001A10DA"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22F92"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757A5" w:rsidRPr="00AE1089">
        <w:rPr>
          <w:rFonts w:asciiTheme="minorEastAsia" w:hAnsiTheme="minorEastAsia" w:hint="eastAsia"/>
          <w:kern w:val="0"/>
          <w:sz w:val="24"/>
          <w:szCs w:val="24"/>
        </w:rPr>
        <w:t>なお、当該研修における</w:t>
      </w:r>
      <w:r w:rsidR="007C7F6A" w:rsidRPr="00AE1089">
        <w:rPr>
          <w:rFonts w:asciiTheme="minorEastAsia" w:hAnsiTheme="minorEastAsia" w:hint="eastAsia"/>
          <w:kern w:val="0"/>
          <w:sz w:val="24"/>
          <w:szCs w:val="24"/>
        </w:rPr>
        <w:t>講師</w:t>
      </w:r>
      <w:r w:rsidR="00B757A5" w:rsidRPr="00AE1089">
        <w:rPr>
          <w:rFonts w:asciiTheme="minorEastAsia" w:hAnsiTheme="minorEastAsia" w:hint="eastAsia"/>
          <w:kern w:val="0"/>
          <w:sz w:val="24"/>
          <w:szCs w:val="24"/>
        </w:rPr>
        <w:t>及び</w:t>
      </w:r>
      <w:r w:rsidR="007C7F6A" w:rsidRPr="00AE1089">
        <w:rPr>
          <w:rFonts w:asciiTheme="minorEastAsia" w:hAnsiTheme="minorEastAsia" w:hint="eastAsia"/>
          <w:kern w:val="0"/>
          <w:sz w:val="24"/>
          <w:szCs w:val="24"/>
        </w:rPr>
        <w:t>ファシリテーターは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7C7F6A" w:rsidRPr="00AE1089">
        <w:rPr>
          <w:rFonts w:asciiTheme="minorEastAsia" w:hAnsiTheme="minorEastAsia" w:hint="eastAsia"/>
          <w:kern w:val="0"/>
          <w:sz w:val="24"/>
          <w:szCs w:val="24"/>
        </w:rPr>
        <w:t>国</w:t>
      </w:r>
      <w:r w:rsidR="001246E1" w:rsidRPr="00AE1089">
        <w:rPr>
          <w:rFonts w:asciiTheme="minorEastAsia" w:hAnsiTheme="minorEastAsia" w:hint="eastAsia"/>
          <w:kern w:val="0"/>
          <w:sz w:val="24"/>
          <w:szCs w:val="24"/>
        </w:rPr>
        <w:t>が実施する研修</w:t>
      </w:r>
      <w:r w:rsidR="007C7F6A" w:rsidRPr="00AE1089">
        <w:rPr>
          <w:rFonts w:asciiTheme="minorEastAsia" w:hAnsiTheme="minorEastAsia" w:hint="eastAsia"/>
          <w:kern w:val="0"/>
          <w:sz w:val="24"/>
          <w:szCs w:val="24"/>
        </w:rPr>
        <w:t>に派遣</w:t>
      </w:r>
      <w:r w:rsidR="001246E1" w:rsidRPr="00AE1089">
        <w:rPr>
          <w:rFonts w:asciiTheme="minorEastAsia" w:hAnsiTheme="minorEastAsia" w:hint="eastAsia"/>
          <w:kern w:val="0"/>
          <w:sz w:val="24"/>
          <w:szCs w:val="24"/>
        </w:rPr>
        <w:t>された</w:t>
      </w:r>
      <w:r w:rsidR="006A70E6" w:rsidRPr="00AE1089">
        <w:rPr>
          <w:rFonts w:asciiTheme="minorEastAsia" w:hAnsiTheme="minorEastAsia" w:hint="eastAsia"/>
          <w:kern w:val="0"/>
          <w:sz w:val="24"/>
          <w:szCs w:val="24"/>
        </w:rPr>
        <w:t>者</w:t>
      </w:r>
      <w:r w:rsidR="001246E1" w:rsidRPr="00AE1089">
        <w:rPr>
          <w:rFonts w:asciiTheme="minorEastAsia" w:hAnsiTheme="minorEastAsia" w:hint="eastAsia"/>
          <w:kern w:val="0"/>
          <w:sz w:val="24"/>
          <w:szCs w:val="24"/>
        </w:rPr>
        <w:t>が</w:t>
      </w:r>
      <w:r w:rsidR="006A70E6" w:rsidRPr="00AE1089">
        <w:rPr>
          <w:rFonts w:asciiTheme="minorEastAsia" w:hAnsiTheme="minorEastAsia" w:hint="eastAsia"/>
          <w:kern w:val="0"/>
          <w:sz w:val="24"/>
          <w:szCs w:val="24"/>
        </w:rPr>
        <w:t>中心に担うものとする。</w:t>
      </w:r>
    </w:p>
    <w:p w:rsidR="00EA0FBB" w:rsidRPr="00AE1089" w:rsidRDefault="00EA0FBB" w:rsidP="00780116">
      <w:pPr>
        <w:rPr>
          <w:rFonts w:asciiTheme="minorEastAsia" w:hAnsiTheme="minorEastAsia"/>
          <w:kern w:val="0"/>
          <w:sz w:val="24"/>
          <w:szCs w:val="24"/>
        </w:rPr>
      </w:pPr>
    </w:p>
    <w:p w:rsidR="00160744" w:rsidRPr="00AE1089" w:rsidRDefault="00322F92" w:rsidP="005A6F65">
      <w:pPr>
        <w:rPr>
          <w:rFonts w:asciiTheme="minorEastAsia" w:hAnsiTheme="minorEastAsia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160744" w:rsidRPr="00AE1089">
        <w:rPr>
          <w:rFonts w:asciiTheme="majorEastAsia" w:eastAsiaTheme="majorEastAsia" w:hAnsiTheme="majorEastAsia" w:hint="eastAsia"/>
          <w:w w:val="50"/>
          <w:kern w:val="0"/>
          <w:sz w:val="24"/>
          <w:szCs w:val="24"/>
          <w:fitText w:val="240" w:id="1783297024"/>
        </w:rPr>
        <w:t>(２)</w:t>
      </w:r>
      <w:r w:rsidR="006A70E6"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その他の研修の実施</w:t>
      </w:r>
    </w:p>
    <w:p w:rsidR="006A70E6" w:rsidRPr="00AE1089" w:rsidRDefault="006A70E6" w:rsidP="00780116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322F92"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AC6A84"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>①</w:t>
      </w:r>
      <w:r w:rsidR="00160744"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専門コース別研修</w:t>
      </w:r>
    </w:p>
    <w:p w:rsidR="00160744" w:rsidRPr="00AE1089" w:rsidRDefault="001246E1" w:rsidP="00322F92">
      <w:pPr>
        <w:ind w:left="720" w:hangingChars="300" w:hanging="720"/>
        <w:rPr>
          <w:rFonts w:asciiTheme="minorEastAsia" w:hAnsiTheme="minorEastAsia"/>
          <w:kern w:val="0"/>
          <w:sz w:val="24"/>
          <w:szCs w:val="24"/>
        </w:rPr>
      </w:pPr>
      <w:r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322F92"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A10DA" w:rsidRPr="00AE108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AE1089">
        <w:rPr>
          <w:rFonts w:asciiTheme="minorEastAsia" w:hAnsiTheme="minorEastAsia" w:hint="eastAsia"/>
          <w:kern w:val="0"/>
          <w:sz w:val="24"/>
          <w:szCs w:val="24"/>
        </w:rPr>
        <w:t>障がい</w:t>
      </w:r>
      <w:r w:rsidR="00160744" w:rsidRPr="00AE1089">
        <w:rPr>
          <w:rFonts w:asciiTheme="minorEastAsia" w:hAnsiTheme="minorEastAsia" w:hint="eastAsia"/>
          <w:kern w:val="0"/>
          <w:sz w:val="24"/>
          <w:szCs w:val="24"/>
        </w:rPr>
        <w:t>児支援や地域移行・定着といった重要な課題に対する</w:t>
      </w:r>
      <w:r w:rsidR="00C63B09" w:rsidRPr="00AE1089">
        <w:rPr>
          <w:rFonts w:asciiTheme="minorEastAsia" w:hAnsiTheme="minorEastAsia" w:hint="eastAsia"/>
          <w:kern w:val="0"/>
          <w:sz w:val="24"/>
          <w:szCs w:val="24"/>
        </w:rPr>
        <w:t>知識やスキルを養う</w:t>
      </w:r>
      <w:r w:rsidR="00160744" w:rsidRPr="00AE1089">
        <w:rPr>
          <w:rFonts w:asciiTheme="minorEastAsia" w:hAnsiTheme="minorEastAsia" w:hint="eastAsia"/>
          <w:kern w:val="0"/>
          <w:sz w:val="24"/>
          <w:szCs w:val="24"/>
        </w:rPr>
        <w:t>ため、引き続き専門コース別研修を実施する。</w:t>
      </w:r>
    </w:p>
    <w:p w:rsidR="00780116" w:rsidRPr="00AE1089" w:rsidRDefault="00160744" w:rsidP="00780116">
      <w:pPr>
        <w:rPr>
          <w:rFonts w:asciiTheme="majorEastAsia" w:eastAsiaTheme="majorEastAsia" w:hAnsiTheme="majorEastAsia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2F92" w:rsidRPr="00AE10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6A84" w:rsidRPr="00AE1089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AE10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E19E7" w:rsidRPr="00AE1089">
        <w:rPr>
          <w:rFonts w:asciiTheme="majorEastAsia" w:eastAsiaTheme="majorEastAsia" w:hAnsiTheme="majorEastAsia" w:hint="eastAsia"/>
          <w:sz w:val="24"/>
          <w:szCs w:val="24"/>
        </w:rPr>
        <w:t>地域リーダー養成研修（</w:t>
      </w:r>
      <w:r w:rsidR="001C5CB1" w:rsidRPr="00AE1089">
        <w:rPr>
          <w:rFonts w:asciiTheme="majorEastAsia" w:eastAsiaTheme="majorEastAsia" w:hAnsiTheme="majorEastAsia" w:hint="eastAsia"/>
          <w:sz w:val="24"/>
          <w:szCs w:val="24"/>
        </w:rPr>
        <w:t>ファシリテーション研修</w:t>
      </w:r>
      <w:r w:rsidR="002E19E7" w:rsidRPr="00AE108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B52EC" w:rsidRPr="00AE1089" w:rsidRDefault="00AC5D64" w:rsidP="00322F9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160744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1A10DA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0B52EC" w:rsidRPr="00AE1089">
        <w:rPr>
          <w:rFonts w:asciiTheme="minorEastAsia" w:hAnsiTheme="minorEastAsia" w:hint="eastAsia"/>
          <w:sz w:val="24"/>
          <w:szCs w:val="24"/>
        </w:rPr>
        <w:t>ファシリテーション技術を向上させ、法定研修や地域における研修の充実・強化を図る</w:t>
      </w:r>
      <w:r w:rsidR="00160744" w:rsidRPr="00AE1089">
        <w:rPr>
          <w:rFonts w:asciiTheme="minorEastAsia" w:hAnsiTheme="minorEastAsia" w:hint="eastAsia"/>
          <w:sz w:val="24"/>
          <w:szCs w:val="24"/>
        </w:rPr>
        <w:t>ため、ファシリテーション研修を実施する</w:t>
      </w:r>
      <w:r w:rsidR="000B52EC" w:rsidRPr="00AE1089">
        <w:rPr>
          <w:rFonts w:asciiTheme="minorEastAsia" w:hAnsiTheme="minorEastAsia" w:hint="eastAsia"/>
          <w:sz w:val="24"/>
          <w:szCs w:val="24"/>
        </w:rPr>
        <w:t>。</w:t>
      </w:r>
    </w:p>
    <w:p w:rsidR="009910D5" w:rsidRPr="00AE1089" w:rsidRDefault="009910D5" w:rsidP="009910D5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160744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1A10DA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Pr="00AE1089">
        <w:rPr>
          <w:rFonts w:asciiTheme="minorEastAsia" w:hAnsiTheme="minorEastAsia" w:hint="eastAsia"/>
          <w:sz w:val="24"/>
          <w:szCs w:val="24"/>
        </w:rPr>
        <w:t>研修は、初任者研修や現任研修における実践を含めたカリキュラムとする。</w:t>
      </w:r>
    </w:p>
    <w:p w:rsidR="00AC5D64" w:rsidRPr="00AE1089" w:rsidRDefault="00AC5D64" w:rsidP="00AC6A84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160744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1A10DA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0B1749" w:rsidRPr="00AE1089">
        <w:rPr>
          <w:rFonts w:asciiTheme="minorEastAsia" w:hAnsiTheme="minorEastAsia" w:hint="eastAsia"/>
          <w:sz w:val="24"/>
          <w:szCs w:val="24"/>
        </w:rPr>
        <w:t>法定研修の</w:t>
      </w:r>
      <w:r w:rsidR="00780116" w:rsidRPr="00AE1089">
        <w:rPr>
          <w:rFonts w:asciiTheme="minorEastAsia" w:hAnsiTheme="minorEastAsia" w:hint="eastAsia"/>
          <w:sz w:val="24"/>
          <w:szCs w:val="24"/>
        </w:rPr>
        <w:t>ファシリテーターは、</w:t>
      </w:r>
      <w:r w:rsidR="00C63B09" w:rsidRPr="00AE1089">
        <w:rPr>
          <w:rFonts w:asciiTheme="minorEastAsia" w:hAnsiTheme="minorEastAsia" w:hint="eastAsia"/>
          <w:sz w:val="24"/>
          <w:szCs w:val="24"/>
        </w:rPr>
        <w:t>原則として、</w:t>
      </w:r>
      <w:r w:rsidR="009910D5" w:rsidRPr="00AE1089">
        <w:rPr>
          <w:rFonts w:asciiTheme="minorEastAsia" w:hAnsiTheme="minorEastAsia" w:hint="eastAsia"/>
          <w:sz w:val="24"/>
          <w:szCs w:val="24"/>
        </w:rPr>
        <w:t>ファシリテーション研修修了</w:t>
      </w:r>
      <w:r w:rsidR="00A50C96" w:rsidRPr="00AE1089">
        <w:rPr>
          <w:rFonts w:asciiTheme="minorEastAsia" w:hAnsiTheme="minorEastAsia" w:hint="eastAsia"/>
          <w:sz w:val="24"/>
          <w:szCs w:val="24"/>
        </w:rPr>
        <w:t>者</w:t>
      </w:r>
      <w:r w:rsidR="009910D5" w:rsidRPr="00AE1089">
        <w:rPr>
          <w:rFonts w:asciiTheme="minorEastAsia" w:hAnsiTheme="minorEastAsia" w:hint="eastAsia"/>
          <w:sz w:val="24"/>
          <w:szCs w:val="24"/>
        </w:rPr>
        <w:t>が担う</w:t>
      </w:r>
      <w:r w:rsidR="00C63B09" w:rsidRPr="00AE1089">
        <w:rPr>
          <w:rFonts w:asciiTheme="minorEastAsia" w:hAnsiTheme="minorEastAsia" w:hint="eastAsia"/>
          <w:sz w:val="24"/>
          <w:szCs w:val="24"/>
        </w:rPr>
        <w:t>ものとする</w:t>
      </w:r>
      <w:r w:rsidR="009910D5" w:rsidRPr="00AE1089">
        <w:rPr>
          <w:rFonts w:asciiTheme="minorEastAsia" w:hAnsiTheme="minorEastAsia" w:hint="eastAsia"/>
          <w:sz w:val="24"/>
          <w:szCs w:val="24"/>
        </w:rPr>
        <w:t>。</w:t>
      </w:r>
    </w:p>
    <w:p w:rsidR="001C5CB1" w:rsidRPr="00AE1089" w:rsidRDefault="001C5CB1">
      <w:pPr>
        <w:rPr>
          <w:rFonts w:asciiTheme="minorEastAsia" w:hAnsiTheme="minorEastAsia"/>
          <w:sz w:val="24"/>
          <w:szCs w:val="24"/>
        </w:rPr>
      </w:pPr>
    </w:p>
    <w:p w:rsidR="00B04693" w:rsidRPr="00AE1089" w:rsidRDefault="00322F92" w:rsidP="00B04693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B04693" w:rsidRPr="00AE1089">
        <w:rPr>
          <w:rFonts w:asciiTheme="majorEastAsia" w:eastAsiaTheme="majorEastAsia" w:hAnsiTheme="majorEastAsia" w:hint="eastAsia"/>
          <w:w w:val="50"/>
          <w:kern w:val="0"/>
          <w:sz w:val="24"/>
          <w:szCs w:val="24"/>
          <w:fitText w:val="240" w:id="1901754624"/>
        </w:rPr>
        <w:t>(３)</w:t>
      </w:r>
      <w:r w:rsidR="00B04693" w:rsidRPr="00AE108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その他地域における体制づくりへの支援</w:t>
      </w:r>
    </w:p>
    <w:p w:rsidR="00B04693" w:rsidRPr="00AE1089" w:rsidRDefault="002D2B4C" w:rsidP="0030695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="00322F92" w:rsidRPr="00AE1089">
        <w:rPr>
          <w:rFonts w:asciiTheme="minorEastAsia" w:hAnsiTheme="minorEastAsia" w:hint="eastAsia"/>
          <w:sz w:val="24"/>
          <w:szCs w:val="24"/>
        </w:rPr>
        <w:t xml:space="preserve">　</w:t>
      </w:r>
      <w:r w:rsidRPr="00AE1089">
        <w:rPr>
          <w:rFonts w:asciiTheme="minorEastAsia" w:hAnsiTheme="minorEastAsia" w:hint="eastAsia"/>
          <w:sz w:val="24"/>
          <w:szCs w:val="24"/>
        </w:rPr>
        <w:t xml:space="preserve">　各市町からの求めに応じ相談支援アドバイザーを派遣して指導・助言を行うとともに、自立支援協議会市町連絡調整会を開催して情報提供や県・各市町の連携を図ることにより、各地域の人材育成体制整備に係る支援を行う。</w:t>
      </w:r>
    </w:p>
    <w:p w:rsidR="007F5AFB" w:rsidRPr="00AE1089" w:rsidRDefault="007F5AFB" w:rsidP="0030695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F5AFB" w:rsidRPr="00AE1089" w:rsidRDefault="007F5AFB" w:rsidP="0030695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sectPr w:rsidR="007F5AFB" w:rsidRPr="00AE1089" w:rsidSect="0005764C">
      <w:footerReference w:type="default" r:id="rId7"/>
      <w:pgSz w:w="11906" w:h="16838" w:code="9"/>
      <w:pgMar w:top="1418" w:right="1418" w:bottom="1418" w:left="1418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F2" w:rsidRDefault="00A913F2" w:rsidP="00780116">
      <w:r>
        <w:separator/>
      </w:r>
    </w:p>
  </w:endnote>
  <w:endnote w:type="continuationSeparator" w:id="0">
    <w:p w:rsidR="00A913F2" w:rsidRDefault="00A913F2" w:rsidP="0078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784712"/>
      <w:docPartObj>
        <w:docPartGallery w:val="Page Numbers (Bottom of Page)"/>
        <w:docPartUnique/>
      </w:docPartObj>
    </w:sdtPr>
    <w:sdtEndPr/>
    <w:sdtContent>
      <w:p w:rsidR="009D2FF2" w:rsidRDefault="009D2F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089" w:rsidRPr="00AE1089">
          <w:rPr>
            <w:noProof/>
            <w:lang w:val="ja-JP"/>
          </w:rPr>
          <w:t>3</w:t>
        </w:r>
        <w:r>
          <w:fldChar w:fldCharType="end"/>
        </w:r>
      </w:p>
    </w:sdtContent>
  </w:sdt>
  <w:p w:rsidR="009D2FF2" w:rsidRDefault="009D2F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F2" w:rsidRDefault="00A913F2" w:rsidP="00780116">
      <w:r>
        <w:separator/>
      </w:r>
    </w:p>
  </w:footnote>
  <w:footnote w:type="continuationSeparator" w:id="0">
    <w:p w:rsidR="00A913F2" w:rsidRDefault="00A913F2" w:rsidP="00780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0F"/>
    <w:rsid w:val="0000799B"/>
    <w:rsid w:val="000511D4"/>
    <w:rsid w:val="0005764C"/>
    <w:rsid w:val="00063FFD"/>
    <w:rsid w:val="00064B00"/>
    <w:rsid w:val="0006516C"/>
    <w:rsid w:val="00071770"/>
    <w:rsid w:val="0007213B"/>
    <w:rsid w:val="00080B1B"/>
    <w:rsid w:val="00080E8E"/>
    <w:rsid w:val="0008542A"/>
    <w:rsid w:val="000B1749"/>
    <w:rsid w:val="000B52EC"/>
    <w:rsid w:val="000C2C37"/>
    <w:rsid w:val="000E5F4B"/>
    <w:rsid w:val="000F6BCE"/>
    <w:rsid w:val="001246E1"/>
    <w:rsid w:val="00124D9D"/>
    <w:rsid w:val="00126E1B"/>
    <w:rsid w:val="00153B62"/>
    <w:rsid w:val="00154B57"/>
    <w:rsid w:val="00160744"/>
    <w:rsid w:val="00170ED5"/>
    <w:rsid w:val="001718D1"/>
    <w:rsid w:val="00171A09"/>
    <w:rsid w:val="00181047"/>
    <w:rsid w:val="0018578E"/>
    <w:rsid w:val="001A10DA"/>
    <w:rsid w:val="001A502F"/>
    <w:rsid w:val="001B1B94"/>
    <w:rsid w:val="001B2B01"/>
    <w:rsid w:val="001B7028"/>
    <w:rsid w:val="001C5CB1"/>
    <w:rsid w:val="001D0B99"/>
    <w:rsid w:val="001D7239"/>
    <w:rsid w:val="001F1976"/>
    <w:rsid w:val="001F4EA8"/>
    <w:rsid w:val="0020291B"/>
    <w:rsid w:val="00204320"/>
    <w:rsid w:val="00213F50"/>
    <w:rsid w:val="002146E8"/>
    <w:rsid w:val="00216652"/>
    <w:rsid w:val="00244740"/>
    <w:rsid w:val="00267FFE"/>
    <w:rsid w:val="00281D5A"/>
    <w:rsid w:val="0029038B"/>
    <w:rsid w:val="00290956"/>
    <w:rsid w:val="00296FA7"/>
    <w:rsid w:val="002B182C"/>
    <w:rsid w:val="002D0D7D"/>
    <w:rsid w:val="002D2B4C"/>
    <w:rsid w:val="002E19E7"/>
    <w:rsid w:val="002F0C7F"/>
    <w:rsid w:val="002F53AC"/>
    <w:rsid w:val="00301357"/>
    <w:rsid w:val="00304D72"/>
    <w:rsid w:val="00306956"/>
    <w:rsid w:val="0030698B"/>
    <w:rsid w:val="00311A56"/>
    <w:rsid w:val="00322F92"/>
    <w:rsid w:val="00340147"/>
    <w:rsid w:val="00357D70"/>
    <w:rsid w:val="003634EB"/>
    <w:rsid w:val="0037044F"/>
    <w:rsid w:val="0037560D"/>
    <w:rsid w:val="00381502"/>
    <w:rsid w:val="00395CC7"/>
    <w:rsid w:val="003A25AF"/>
    <w:rsid w:val="003B657A"/>
    <w:rsid w:val="003C34C9"/>
    <w:rsid w:val="003C3E38"/>
    <w:rsid w:val="003C59A5"/>
    <w:rsid w:val="003E58B3"/>
    <w:rsid w:val="003E72C1"/>
    <w:rsid w:val="003E7EF4"/>
    <w:rsid w:val="00402933"/>
    <w:rsid w:val="0040780E"/>
    <w:rsid w:val="00417177"/>
    <w:rsid w:val="004215C6"/>
    <w:rsid w:val="00426B48"/>
    <w:rsid w:val="00431BE1"/>
    <w:rsid w:val="0044366D"/>
    <w:rsid w:val="0044645A"/>
    <w:rsid w:val="00463567"/>
    <w:rsid w:val="004707DA"/>
    <w:rsid w:val="004931DD"/>
    <w:rsid w:val="004C0BA1"/>
    <w:rsid w:val="004D1E8E"/>
    <w:rsid w:val="00544B09"/>
    <w:rsid w:val="00552D2E"/>
    <w:rsid w:val="00555DEB"/>
    <w:rsid w:val="00562145"/>
    <w:rsid w:val="00575949"/>
    <w:rsid w:val="005959B9"/>
    <w:rsid w:val="005A1D95"/>
    <w:rsid w:val="005A6F65"/>
    <w:rsid w:val="005C2600"/>
    <w:rsid w:val="005C4B54"/>
    <w:rsid w:val="005D15DB"/>
    <w:rsid w:val="005D2ED1"/>
    <w:rsid w:val="005D3428"/>
    <w:rsid w:val="005D6C4D"/>
    <w:rsid w:val="005F4057"/>
    <w:rsid w:val="00605E36"/>
    <w:rsid w:val="00607DA3"/>
    <w:rsid w:val="00615543"/>
    <w:rsid w:val="006220C1"/>
    <w:rsid w:val="00627999"/>
    <w:rsid w:val="00642104"/>
    <w:rsid w:val="00651990"/>
    <w:rsid w:val="00682392"/>
    <w:rsid w:val="0068428B"/>
    <w:rsid w:val="006A70E6"/>
    <w:rsid w:val="006C4A41"/>
    <w:rsid w:val="006D7B55"/>
    <w:rsid w:val="006F67A8"/>
    <w:rsid w:val="0070639A"/>
    <w:rsid w:val="00710C51"/>
    <w:rsid w:val="007540CD"/>
    <w:rsid w:val="00763801"/>
    <w:rsid w:val="00766278"/>
    <w:rsid w:val="007673DB"/>
    <w:rsid w:val="007674E2"/>
    <w:rsid w:val="00777A96"/>
    <w:rsid w:val="00780116"/>
    <w:rsid w:val="007930CC"/>
    <w:rsid w:val="007B44DA"/>
    <w:rsid w:val="007C0189"/>
    <w:rsid w:val="007C385C"/>
    <w:rsid w:val="007C7F6A"/>
    <w:rsid w:val="007D2F65"/>
    <w:rsid w:val="007D6E51"/>
    <w:rsid w:val="007E11A3"/>
    <w:rsid w:val="007F5AFB"/>
    <w:rsid w:val="00805D5E"/>
    <w:rsid w:val="00813776"/>
    <w:rsid w:val="00813DA2"/>
    <w:rsid w:val="0083525B"/>
    <w:rsid w:val="00857D14"/>
    <w:rsid w:val="008B00E4"/>
    <w:rsid w:val="008C5A91"/>
    <w:rsid w:val="008D3665"/>
    <w:rsid w:val="008D7C74"/>
    <w:rsid w:val="00904EE5"/>
    <w:rsid w:val="00916728"/>
    <w:rsid w:val="00923105"/>
    <w:rsid w:val="009309B6"/>
    <w:rsid w:val="009453BD"/>
    <w:rsid w:val="00953A0E"/>
    <w:rsid w:val="00970456"/>
    <w:rsid w:val="0097080F"/>
    <w:rsid w:val="00970AF1"/>
    <w:rsid w:val="009910D5"/>
    <w:rsid w:val="00991A32"/>
    <w:rsid w:val="0099218F"/>
    <w:rsid w:val="009A00AE"/>
    <w:rsid w:val="009C65F2"/>
    <w:rsid w:val="009D2FF2"/>
    <w:rsid w:val="009F283A"/>
    <w:rsid w:val="00A2420B"/>
    <w:rsid w:val="00A35230"/>
    <w:rsid w:val="00A50C96"/>
    <w:rsid w:val="00A52534"/>
    <w:rsid w:val="00A812F9"/>
    <w:rsid w:val="00A87BFC"/>
    <w:rsid w:val="00A913F2"/>
    <w:rsid w:val="00AB6A47"/>
    <w:rsid w:val="00AC5D64"/>
    <w:rsid w:val="00AC6A84"/>
    <w:rsid w:val="00AE1089"/>
    <w:rsid w:val="00B04693"/>
    <w:rsid w:val="00B1040E"/>
    <w:rsid w:val="00B17FA9"/>
    <w:rsid w:val="00B21348"/>
    <w:rsid w:val="00B52823"/>
    <w:rsid w:val="00B60A7E"/>
    <w:rsid w:val="00B73023"/>
    <w:rsid w:val="00B7473A"/>
    <w:rsid w:val="00B757A5"/>
    <w:rsid w:val="00B844BC"/>
    <w:rsid w:val="00B86527"/>
    <w:rsid w:val="00BA47F9"/>
    <w:rsid w:val="00BD0102"/>
    <w:rsid w:val="00BF2A47"/>
    <w:rsid w:val="00C03C35"/>
    <w:rsid w:val="00C13F45"/>
    <w:rsid w:val="00C27CF8"/>
    <w:rsid w:val="00C37689"/>
    <w:rsid w:val="00C4048A"/>
    <w:rsid w:val="00C514C8"/>
    <w:rsid w:val="00C63B09"/>
    <w:rsid w:val="00C83D20"/>
    <w:rsid w:val="00C877FC"/>
    <w:rsid w:val="00C87FC6"/>
    <w:rsid w:val="00C94492"/>
    <w:rsid w:val="00CB3619"/>
    <w:rsid w:val="00CC2AE4"/>
    <w:rsid w:val="00CD6F0A"/>
    <w:rsid w:val="00CE1B65"/>
    <w:rsid w:val="00CF0EC1"/>
    <w:rsid w:val="00CF16BA"/>
    <w:rsid w:val="00D005A6"/>
    <w:rsid w:val="00D060D1"/>
    <w:rsid w:val="00D15011"/>
    <w:rsid w:val="00D42627"/>
    <w:rsid w:val="00D57421"/>
    <w:rsid w:val="00D57648"/>
    <w:rsid w:val="00D67DF4"/>
    <w:rsid w:val="00D764E4"/>
    <w:rsid w:val="00D86619"/>
    <w:rsid w:val="00D873D6"/>
    <w:rsid w:val="00DC6559"/>
    <w:rsid w:val="00DE722B"/>
    <w:rsid w:val="00E0763C"/>
    <w:rsid w:val="00E12741"/>
    <w:rsid w:val="00E172EC"/>
    <w:rsid w:val="00E339D8"/>
    <w:rsid w:val="00E346F7"/>
    <w:rsid w:val="00E349D8"/>
    <w:rsid w:val="00E52012"/>
    <w:rsid w:val="00E56677"/>
    <w:rsid w:val="00E649D9"/>
    <w:rsid w:val="00E6612E"/>
    <w:rsid w:val="00E776DC"/>
    <w:rsid w:val="00EA0FBB"/>
    <w:rsid w:val="00EA5A8E"/>
    <w:rsid w:val="00EB5C9F"/>
    <w:rsid w:val="00EC1D68"/>
    <w:rsid w:val="00EC3617"/>
    <w:rsid w:val="00EF3C69"/>
    <w:rsid w:val="00F12FDB"/>
    <w:rsid w:val="00F325AF"/>
    <w:rsid w:val="00F40A46"/>
    <w:rsid w:val="00F60EB9"/>
    <w:rsid w:val="00F704BB"/>
    <w:rsid w:val="00F77DCB"/>
    <w:rsid w:val="00F843B0"/>
    <w:rsid w:val="00FD387D"/>
    <w:rsid w:val="00FD749A"/>
    <w:rsid w:val="00F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656784"/>
  <w15:docId w15:val="{D47C9D3C-A980-4D4A-96B8-6C6CAE34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116"/>
  </w:style>
  <w:style w:type="paragraph" w:styleId="a5">
    <w:name w:val="footer"/>
    <w:basedOn w:val="a"/>
    <w:link w:val="a6"/>
    <w:uiPriority w:val="99"/>
    <w:unhideWhenUsed/>
    <w:rsid w:val="0078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116"/>
  </w:style>
  <w:style w:type="paragraph" w:styleId="a7">
    <w:name w:val="List Paragraph"/>
    <w:basedOn w:val="a"/>
    <w:uiPriority w:val="34"/>
    <w:qFormat/>
    <w:rsid w:val="000B174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4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5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5424-DFFC-4FAC-9854-6D31AB0B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2021-04-07T02:17:00Z</cp:lastPrinted>
  <dcterms:created xsi:type="dcterms:W3CDTF">2021-09-14T08:14:00Z</dcterms:created>
  <dcterms:modified xsi:type="dcterms:W3CDTF">2021-09-14T08:14:00Z</dcterms:modified>
</cp:coreProperties>
</file>