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72" w:rsidRPr="002C157C" w:rsidRDefault="00024441" w:rsidP="00024441">
      <w:pPr>
        <w:jc w:val="center"/>
        <w:rPr>
          <w:sz w:val="20"/>
        </w:rPr>
      </w:pPr>
      <w:r w:rsidRPr="002C157C">
        <w:rPr>
          <w:rFonts w:asciiTheme="majorEastAsia" w:eastAsiaTheme="majorEastAsia" w:hAnsiTheme="majorEastAsia" w:hint="eastAsia"/>
          <w:b/>
          <w:sz w:val="32"/>
        </w:rPr>
        <w:t>会計年度が終了した場合</w:t>
      </w:r>
    </w:p>
    <w:p w:rsidR="00024441" w:rsidRDefault="00024441"/>
    <w:tbl>
      <w:tblPr>
        <w:tblStyle w:val="a3"/>
        <w:tblW w:w="8962" w:type="dxa"/>
        <w:tblLook w:val="04A0" w:firstRow="1" w:lastRow="0" w:firstColumn="1" w:lastColumn="0" w:noHBand="0" w:noVBand="1"/>
      </w:tblPr>
      <w:tblGrid>
        <w:gridCol w:w="1384"/>
        <w:gridCol w:w="7578"/>
      </w:tblGrid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024441" w:rsidP="009A1F82">
            <w:pPr>
              <w:spacing w:line="300" w:lineRule="exact"/>
              <w:jc w:val="center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様</w:t>
            </w:r>
            <w:r w:rsidR="002C157C">
              <w:rPr>
                <w:rFonts w:hint="eastAsia"/>
                <w:sz w:val="20"/>
              </w:rPr>
              <w:t xml:space="preserve">　　</w:t>
            </w:r>
            <w:r w:rsidRPr="002C157C">
              <w:rPr>
                <w:rFonts w:hint="eastAsia"/>
                <w:sz w:val="20"/>
              </w:rPr>
              <w:t>式</w:t>
            </w:r>
          </w:p>
        </w:tc>
        <w:tc>
          <w:tcPr>
            <w:tcW w:w="7578" w:type="dxa"/>
          </w:tcPr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医療法人事業報告書等届出書</w:t>
            </w:r>
          </w:p>
        </w:tc>
      </w:tr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C101E8" w:rsidP="009A1F82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該当条</w:t>
            </w:r>
            <w:r w:rsidR="00024441" w:rsidRPr="002C157C">
              <w:rPr>
                <w:rFonts w:hint="eastAsia"/>
                <w:sz w:val="20"/>
              </w:rPr>
              <w:t>文</w:t>
            </w:r>
          </w:p>
        </w:tc>
        <w:tc>
          <w:tcPr>
            <w:tcW w:w="7578" w:type="dxa"/>
          </w:tcPr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医療法第</w:t>
            </w:r>
            <w:r w:rsidRPr="002C157C">
              <w:rPr>
                <w:rFonts w:hint="eastAsia"/>
                <w:sz w:val="20"/>
              </w:rPr>
              <w:t>52</w:t>
            </w:r>
            <w:r w:rsidRPr="002C157C">
              <w:rPr>
                <w:rFonts w:hint="eastAsia"/>
                <w:sz w:val="20"/>
              </w:rPr>
              <w:t>条第</w:t>
            </w:r>
            <w:r w:rsidR="007D2B04">
              <w:rPr>
                <w:rFonts w:hint="eastAsia"/>
                <w:sz w:val="20"/>
              </w:rPr>
              <w:t>１</w:t>
            </w:r>
            <w:r w:rsidRPr="002C157C">
              <w:rPr>
                <w:rFonts w:hint="eastAsia"/>
                <w:sz w:val="20"/>
              </w:rPr>
              <w:t>項</w:t>
            </w:r>
          </w:p>
        </w:tc>
      </w:tr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024441" w:rsidP="009A1F82">
            <w:pPr>
              <w:spacing w:line="300" w:lineRule="exact"/>
              <w:jc w:val="center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説</w:t>
            </w:r>
            <w:r w:rsidR="002C157C">
              <w:rPr>
                <w:rFonts w:hint="eastAsia"/>
                <w:sz w:val="20"/>
              </w:rPr>
              <w:t xml:space="preserve">　　</w:t>
            </w:r>
            <w:r w:rsidRPr="002C157C">
              <w:rPr>
                <w:rFonts w:hint="eastAsia"/>
                <w:sz w:val="20"/>
              </w:rPr>
              <w:t>明</w:t>
            </w:r>
          </w:p>
        </w:tc>
        <w:tc>
          <w:tcPr>
            <w:tcW w:w="7578" w:type="dxa"/>
          </w:tcPr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医療</w:t>
            </w:r>
            <w:r w:rsidR="00C101E8">
              <w:rPr>
                <w:rFonts w:hint="eastAsia"/>
                <w:sz w:val="20"/>
              </w:rPr>
              <w:t>法人は、毎会計年度の終了後２ヶ月以内に、事業報告書、財産目録、貸</w:t>
            </w:r>
            <w:r w:rsidRPr="002C157C">
              <w:rPr>
                <w:rFonts w:hint="eastAsia"/>
                <w:sz w:val="20"/>
              </w:rPr>
              <w:t>借対照表、損益計算書等を作成しなければなりません。その後</w:t>
            </w:r>
            <w:r w:rsidR="0003039D">
              <w:rPr>
                <w:rFonts w:hint="eastAsia"/>
                <w:sz w:val="20"/>
              </w:rPr>
              <w:t>、監事の監査を受け、社員総会等の承認を得て、毎会計年度終了後３ヶ</w:t>
            </w:r>
            <w:r w:rsidRPr="002C157C">
              <w:rPr>
                <w:rFonts w:hint="eastAsia"/>
                <w:sz w:val="20"/>
              </w:rPr>
              <w:t>月以内に知事に届け出る必要があります。</w:t>
            </w:r>
          </w:p>
        </w:tc>
      </w:tr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024441" w:rsidP="009A1F82">
            <w:pPr>
              <w:spacing w:line="300" w:lineRule="exact"/>
              <w:jc w:val="center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提出時期</w:t>
            </w:r>
          </w:p>
        </w:tc>
        <w:tc>
          <w:tcPr>
            <w:tcW w:w="7578" w:type="dxa"/>
          </w:tcPr>
          <w:p w:rsidR="00024441" w:rsidRPr="002C157C" w:rsidRDefault="00C101E8" w:rsidP="009A1F8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毎会計年度終了後３ヶ月</w:t>
            </w:r>
            <w:r w:rsidR="00024441" w:rsidRPr="002C157C">
              <w:rPr>
                <w:rFonts w:hint="eastAsia"/>
                <w:sz w:val="20"/>
              </w:rPr>
              <w:t>以内</w:t>
            </w:r>
          </w:p>
        </w:tc>
      </w:tr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024441" w:rsidP="009A1F82">
            <w:pPr>
              <w:spacing w:line="300" w:lineRule="exact"/>
              <w:jc w:val="center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添付書類</w:t>
            </w:r>
          </w:p>
        </w:tc>
        <w:tc>
          <w:tcPr>
            <w:tcW w:w="7578" w:type="dxa"/>
          </w:tcPr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①</w:t>
            </w:r>
            <w:r w:rsidRPr="002C157C">
              <w:rPr>
                <w:rFonts w:hint="eastAsia"/>
                <w:sz w:val="20"/>
              </w:rPr>
              <w:t xml:space="preserve"> </w:t>
            </w:r>
            <w:r w:rsidR="00CA0AD9">
              <w:rPr>
                <w:rFonts w:hint="eastAsia"/>
                <w:sz w:val="20"/>
              </w:rPr>
              <w:t xml:space="preserve"> </w:t>
            </w:r>
            <w:r w:rsidRPr="002C157C">
              <w:rPr>
                <w:rFonts w:hint="eastAsia"/>
                <w:sz w:val="20"/>
              </w:rPr>
              <w:t>事業報告書</w:t>
            </w:r>
          </w:p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②</w:t>
            </w:r>
            <w:r w:rsidRPr="002C157C">
              <w:rPr>
                <w:rFonts w:hint="eastAsia"/>
                <w:sz w:val="20"/>
              </w:rPr>
              <w:t xml:space="preserve"> </w:t>
            </w:r>
            <w:r w:rsidR="00CA0AD9">
              <w:rPr>
                <w:rFonts w:hint="eastAsia"/>
                <w:sz w:val="20"/>
              </w:rPr>
              <w:t xml:space="preserve"> </w:t>
            </w:r>
            <w:r w:rsidRPr="002C157C">
              <w:rPr>
                <w:rFonts w:hint="eastAsia"/>
                <w:sz w:val="20"/>
              </w:rPr>
              <w:t>財産目録</w:t>
            </w:r>
          </w:p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③</w:t>
            </w:r>
            <w:r w:rsidRPr="002C157C">
              <w:rPr>
                <w:rFonts w:hint="eastAsia"/>
                <w:sz w:val="20"/>
              </w:rPr>
              <w:t xml:space="preserve"> </w:t>
            </w:r>
            <w:r w:rsidR="00CA0AD9">
              <w:rPr>
                <w:rFonts w:hint="eastAsia"/>
                <w:sz w:val="20"/>
              </w:rPr>
              <w:t xml:space="preserve"> </w:t>
            </w:r>
            <w:r w:rsidR="00C101E8">
              <w:rPr>
                <w:rFonts w:hint="eastAsia"/>
                <w:sz w:val="20"/>
              </w:rPr>
              <w:t>貸借</w:t>
            </w:r>
            <w:r w:rsidRPr="002C157C">
              <w:rPr>
                <w:rFonts w:hint="eastAsia"/>
                <w:sz w:val="20"/>
              </w:rPr>
              <w:t>対照表</w:t>
            </w:r>
          </w:p>
          <w:p w:rsidR="00024441" w:rsidRDefault="00024441" w:rsidP="009A1F82">
            <w:pPr>
              <w:spacing w:line="300" w:lineRule="exact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④</w:t>
            </w:r>
            <w:r w:rsidRPr="002C157C">
              <w:rPr>
                <w:rFonts w:hint="eastAsia"/>
                <w:sz w:val="20"/>
              </w:rPr>
              <w:t xml:space="preserve"> </w:t>
            </w:r>
            <w:r w:rsidR="00CA0AD9">
              <w:rPr>
                <w:rFonts w:hint="eastAsia"/>
                <w:sz w:val="20"/>
              </w:rPr>
              <w:t xml:space="preserve"> </w:t>
            </w:r>
            <w:r w:rsidRPr="002C157C">
              <w:rPr>
                <w:rFonts w:hint="eastAsia"/>
                <w:sz w:val="20"/>
              </w:rPr>
              <w:t>損益計算書</w:t>
            </w:r>
          </w:p>
          <w:p w:rsidR="00FB0833" w:rsidRPr="002C157C" w:rsidRDefault="00FB0833" w:rsidP="009A1F8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⑤　関係事業者との取引の状況に関する報告書</w:t>
            </w:r>
          </w:p>
          <w:p w:rsidR="00024441" w:rsidRPr="002C157C" w:rsidRDefault="00FB0833" w:rsidP="009A1F8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⑥</w:t>
            </w:r>
            <w:r w:rsidR="00024441" w:rsidRPr="002C157C">
              <w:rPr>
                <w:rFonts w:hint="eastAsia"/>
                <w:sz w:val="20"/>
              </w:rPr>
              <w:t xml:space="preserve"> </w:t>
            </w:r>
            <w:r w:rsidR="00CA0AD9">
              <w:rPr>
                <w:rFonts w:hint="eastAsia"/>
                <w:sz w:val="20"/>
              </w:rPr>
              <w:t xml:space="preserve"> </w:t>
            </w:r>
            <w:r w:rsidR="00024441" w:rsidRPr="002C157C">
              <w:rPr>
                <w:rFonts w:hint="eastAsia"/>
                <w:sz w:val="20"/>
              </w:rPr>
              <w:t>監事の監査報告書</w:t>
            </w:r>
          </w:p>
          <w:p w:rsidR="00D87A8E" w:rsidRPr="00D87A8E" w:rsidRDefault="00D87A8E" w:rsidP="00D87A8E">
            <w:pPr>
              <w:spacing w:line="300" w:lineRule="exact"/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⑦</w:t>
            </w:r>
            <w:r w:rsidRPr="00D87A8E">
              <w:rPr>
                <w:rFonts w:hint="eastAsia"/>
                <w:sz w:val="20"/>
              </w:rPr>
              <w:t xml:space="preserve">　社会医療法人にあっては、医療法（昭和</w:t>
            </w:r>
            <w:r w:rsidRPr="00D87A8E">
              <w:rPr>
                <w:sz w:val="20"/>
              </w:rPr>
              <w:t>23</w:t>
            </w:r>
            <w:r w:rsidRPr="00D87A8E">
              <w:rPr>
                <w:rFonts w:hint="eastAsia"/>
                <w:sz w:val="20"/>
              </w:rPr>
              <w:t>年法律第</w:t>
            </w:r>
            <w:r w:rsidRPr="00D87A8E">
              <w:rPr>
                <w:sz w:val="20"/>
              </w:rPr>
              <w:t>205</w:t>
            </w:r>
            <w:r w:rsidRPr="00D87A8E">
              <w:rPr>
                <w:rFonts w:hint="eastAsia"/>
                <w:sz w:val="20"/>
              </w:rPr>
              <w:t>号）第</w:t>
            </w:r>
            <w:r w:rsidRPr="00D87A8E">
              <w:rPr>
                <w:sz w:val="20"/>
              </w:rPr>
              <w:t>42</w:t>
            </w:r>
            <w:r w:rsidRPr="00D87A8E">
              <w:rPr>
                <w:rFonts w:hint="eastAsia"/>
                <w:sz w:val="20"/>
              </w:rPr>
              <w:t>条の２第１項第１号から第６号までの要件に該当する旨を説明する書類</w:t>
            </w:r>
          </w:p>
          <w:p w:rsidR="00D87A8E" w:rsidRPr="00D87A8E" w:rsidRDefault="00D87A8E" w:rsidP="00D87A8E">
            <w:pPr>
              <w:spacing w:line="30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⑧</w:t>
            </w:r>
            <w:r w:rsidRPr="00D87A8E">
              <w:rPr>
                <w:rFonts w:hint="eastAsia"/>
                <w:sz w:val="20"/>
              </w:rPr>
              <w:t xml:space="preserve">　社会医療法人債発行法人にあっては、次の書類</w:t>
            </w:r>
          </w:p>
          <w:p w:rsidR="00D87A8E" w:rsidRPr="00D87A8E" w:rsidRDefault="00D87A8E" w:rsidP="00D87A8E">
            <w:pPr>
              <w:spacing w:line="300" w:lineRule="exact"/>
              <w:ind w:leftChars="100" w:left="210" w:firstLineChars="200" w:firstLine="4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>ア　純資産変動計算書</w:t>
            </w:r>
          </w:p>
          <w:p w:rsidR="00D87A8E" w:rsidRPr="00D87A8E" w:rsidRDefault="00D87A8E" w:rsidP="00D87A8E">
            <w:pPr>
              <w:spacing w:line="300" w:lineRule="exact"/>
              <w:ind w:leftChars="100" w:left="210" w:firstLineChars="200" w:firstLine="4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>イ　キャッシュ・フロー計算書</w:t>
            </w:r>
          </w:p>
          <w:p w:rsidR="00D87A8E" w:rsidRPr="00D87A8E" w:rsidRDefault="00D87A8E" w:rsidP="00D87A8E">
            <w:pPr>
              <w:spacing w:line="300" w:lineRule="exact"/>
              <w:ind w:leftChars="100" w:left="210" w:firstLineChars="200" w:firstLine="4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>ウ　附属明細表</w:t>
            </w:r>
          </w:p>
          <w:p w:rsidR="00D87A8E" w:rsidRPr="00D87A8E" w:rsidRDefault="00D87A8E" w:rsidP="00D87A8E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⑨</w:t>
            </w:r>
            <w:r w:rsidRPr="00D87A8E">
              <w:rPr>
                <w:rFonts w:hint="eastAsia"/>
                <w:sz w:val="20"/>
              </w:rPr>
              <w:t xml:space="preserve">　医療法第</w:t>
            </w:r>
            <w:r w:rsidRPr="00D87A8E">
              <w:rPr>
                <w:sz w:val="20"/>
              </w:rPr>
              <w:t>51</w:t>
            </w:r>
            <w:r w:rsidRPr="00D87A8E">
              <w:rPr>
                <w:rFonts w:hint="eastAsia"/>
                <w:sz w:val="20"/>
              </w:rPr>
              <w:t>条第２項の医療法人にあっては、次の書類</w:t>
            </w:r>
          </w:p>
          <w:p w:rsidR="00D87A8E" w:rsidRPr="00D87A8E" w:rsidRDefault="00D87A8E" w:rsidP="00D87A8E">
            <w:pPr>
              <w:spacing w:line="300" w:lineRule="exact"/>
              <w:ind w:left="200" w:hangingChars="100" w:hanging="2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 xml:space="preserve">　　　ア　純資産変動計算書</w:t>
            </w:r>
          </w:p>
          <w:p w:rsidR="00D87A8E" w:rsidRPr="00D87A8E" w:rsidRDefault="00D87A8E" w:rsidP="00D87A8E">
            <w:pPr>
              <w:spacing w:line="300" w:lineRule="exact"/>
              <w:ind w:leftChars="100" w:left="210" w:firstLineChars="200" w:firstLine="4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>イ　附属明細表</w:t>
            </w:r>
          </w:p>
          <w:p w:rsidR="00D87A8E" w:rsidRPr="00D87A8E" w:rsidRDefault="00D87A8E" w:rsidP="00D87A8E">
            <w:pPr>
              <w:spacing w:line="300" w:lineRule="exact"/>
              <w:ind w:leftChars="100" w:left="210" w:firstLineChars="200" w:firstLine="4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>ウ　公認会計士又は監査法人の監査報告書</w:t>
            </w:r>
          </w:p>
          <w:p w:rsidR="00D87A8E" w:rsidRPr="00D87A8E" w:rsidRDefault="00D87A8E" w:rsidP="00D87A8E">
            <w:pPr>
              <w:spacing w:line="30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⑩</w:t>
            </w:r>
            <w:r w:rsidRPr="00D87A8E">
              <w:rPr>
                <w:rFonts w:hint="eastAsia"/>
                <w:sz w:val="20"/>
              </w:rPr>
              <w:t xml:space="preserve">　地域医療連携推進法人にあっては、次の書類</w:t>
            </w:r>
          </w:p>
          <w:p w:rsidR="00D87A8E" w:rsidRPr="00D87A8E" w:rsidRDefault="00D87A8E" w:rsidP="00D87A8E">
            <w:pPr>
              <w:spacing w:line="300" w:lineRule="exact"/>
              <w:ind w:left="600" w:hangingChars="300" w:hanging="6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 xml:space="preserve">　　　ア　医療法第</w:t>
            </w:r>
            <w:r w:rsidRPr="00D87A8E">
              <w:rPr>
                <w:rFonts w:hint="eastAsia"/>
                <w:sz w:val="20"/>
              </w:rPr>
              <w:t>70</w:t>
            </w:r>
            <w:r w:rsidRPr="00D87A8E">
              <w:rPr>
                <w:rFonts w:hint="eastAsia"/>
                <w:sz w:val="20"/>
              </w:rPr>
              <w:t>条第２項第３号の支援及び同法第</w:t>
            </w:r>
            <w:r w:rsidRPr="00D87A8E">
              <w:rPr>
                <w:rFonts w:hint="eastAsia"/>
                <w:sz w:val="20"/>
              </w:rPr>
              <w:t>70</w:t>
            </w:r>
            <w:r w:rsidRPr="00D87A8E">
              <w:rPr>
                <w:rFonts w:hint="eastAsia"/>
                <w:sz w:val="20"/>
              </w:rPr>
              <w:t>条の８第２項の出資の状況に関する報告書</w:t>
            </w:r>
          </w:p>
          <w:p w:rsidR="00D87A8E" w:rsidRPr="00D87A8E" w:rsidRDefault="00D87A8E" w:rsidP="00D87A8E">
            <w:pPr>
              <w:spacing w:line="300" w:lineRule="exact"/>
              <w:ind w:left="200" w:hangingChars="100" w:hanging="2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 xml:space="preserve">　　　イ　純資産変動計算書</w:t>
            </w:r>
          </w:p>
          <w:p w:rsidR="00D87A8E" w:rsidRPr="00D87A8E" w:rsidRDefault="00D87A8E" w:rsidP="00D87A8E">
            <w:pPr>
              <w:spacing w:line="300" w:lineRule="exact"/>
              <w:ind w:left="200" w:hangingChars="100" w:hanging="2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 xml:space="preserve">　　　ウ　附属明細表</w:t>
            </w:r>
          </w:p>
          <w:p w:rsidR="00D87A8E" w:rsidRDefault="00D87A8E" w:rsidP="00D87A8E">
            <w:pPr>
              <w:spacing w:line="300" w:lineRule="exact"/>
              <w:ind w:left="200" w:hangingChars="100" w:hanging="200"/>
              <w:rPr>
                <w:rFonts w:hint="eastAsia"/>
                <w:sz w:val="20"/>
              </w:rPr>
            </w:pPr>
            <w:r w:rsidRPr="00D87A8E">
              <w:rPr>
                <w:rFonts w:hint="eastAsia"/>
                <w:sz w:val="20"/>
              </w:rPr>
              <w:t xml:space="preserve">　　　エ　公認会計士又は監査法人の監査報告書</w:t>
            </w:r>
          </w:p>
          <w:p w:rsidR="00024441" w:rsidRPr="002C157C" w:rsidRDefault="00024441" w:rsidP="009A1F82">
            <w:pPr>
              <w:spacing w:line="300" w:lineRule="exact"/>
              <w:rPr>
                <w:sz w:val="20"/>
              </w:rPr>
            </w:pPr>
          </w:p>
          <w:p w:rsidR="00024441" w:rsidRPr="00D74FEB" w:rsidRDefault="00024441" w:rsidP="009A1F82">
            <w:pPr>
              <w:spacing w:line="300" w:lineRule="exact"/>
              <w:rPr>
                <w:color w:val="FF0000"/>
                <w:sz w:val="20"/>
              </w:rPr>
            </w:pPr>
            <w:r w:rsidRPr="002C157C">
              <w:rPr>
                <w:rFonts w:hint="eastAsia"/>
                <w:sz w:val="20"/>
              </w:rPr>
              <w:t xml:space="preserve">　</w:t>
            </w:r>
            <w:r w:rsidRPr="00D74FEB">
              <w:rPr>
                <w:rFonts w:hint="eastAsia"/>
                <w:color w:val="FF0000"/>
                <w:sz w:val="20"/>
              </w:rPr>
              <w:t>※②、③及び④については、別添様式を使用する必要はありません。</w:t>
            </w:r>
          </w:p>
          <w:p w:rsidR="00024441" w:rsidRDefault="00024441" w:rsidP="009A1F82">
            <w:pPr>
              <w:spacing w:line="300" w:lineRule="exact"/>
              <w:rPr>
                <w:rFonts w:hint="eastAsia"/>
                <w:color w:val="FF0000"/>
                <w:sz w:val="20"/>
              </w:rPr>
            </w:pPr>
            <w:r w:rsidRPr="00D74FEB">
              <w:rPr>
                <w:rFonts w:hint="eastAsia"/>
                <w:color w:val="FF0000"/>
                <w:sz w:val="20"/>
              </w:rPr>
              <w:t xml:space="preserve">　　（各法人にて作成した決算書類を添付しても差し支えありません。）</w:t>
            </w:r>
          </w:p>
          <w:p w:rsidR="00A45D85" w:rsidRPr="002C157C" w:rsidRDefault="00A45D85" w:rsidP="009A1F82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 xml:space="preserve">　※⑤については該当がない場合もその旨を記入のうえご提出ください。</w:t>
            </w:r>
            <w:bookmarkStart w:id="0" w:name="_GoBack"/>
            <w:bookmarkEnd w:id="0"/>
          </w:p>
        </w:tc>
      </w:tr>
      <w:tr w:rsidR="00024441" w:rsidRPr="002C157C" w:rsidTr="00CA0AD9">
        <w:tc>
          <w:tcPr>
            <w:tcW w:w="1384" w:type="dxa"/>
            <w:vAlign w:val="center"/>
          </w:tcPr>
          <w:p w:rsidR="00024441" w:rsidRPr="002C157C" w:rsidRDefault="00024441" w:rsidP="009A1F82">
            <w:pPr>
              <w:spacing w:line="300" w:lineRule="exact"/>
              <w:jc w:val="center"/>
              <w:rPr>
                <w:sz w:val="20"/>
              </w:rPr>
            </w:pPr>
            <w:r w:rsidRPr="002C157C">
              <w:rPr>
                <w:rFonts w:hint="eastAsia"/>
                <w:sz w:val="20"/>
              </w:rPr>
              <w:t>注意事項</w:t>
            </w:r>
          </w:p>
        </w:tc>
        <w:tc>
          <w:tcPr>
            <w:tcW w:w="7578" w:type="dxa"/>
          </w:tcPr>
          <w:p w:rsidR="00024441" w:rsidRPr="002C157C" w:rsidRDefault="00CA0AD9" w:rsidP="009A1F82">
            <w:pPr>
              <w:spacing w:line="300" w:lineRule="exact"/>
              <w:rPr>
                <w:sz w:val="20"/>
              </w:rPr>
            </w:pPr>
            <w:r w:rsidRPr="00D74FEB">
              <w:rPr>
                <w:rFonts w:hint="eastAsia"/>
                <w:color w:val="FF0000"/>
                <w:sz w:val="20"/>
              </w:rPr>
              <w:t>決算により医療法人の資産の総額</w:t>
            </w:r>
            <w:r w:rsidR="00024441" w:rsidRPr="00D74FEB">
              <w:rPr>
                <w:rFonts w:hint="eastAsia"/>
                <w:color w:val="FF0000"/>
                <w:sz w:val="20"/>
              </w:rPr>
              <w:t>が変更になった場合には、登記事項を変更するとともに、遅滞なく「医療</w:t>
            </w:r>
            <w:r w:rsidRPr="00D74FEB">
              <w:rPr>
                <w:rFonts w:hint="eastAsia"/>
                <w:color w:val="FF0000"/>
                <w:sz w:val="20"/>
              </w:rPr>
              <w:t>法人登記完了届出書」により届け出て下</w:t>
            </w:r>
            <w:r w:rsidR="00024441" w:rsidRPr="00D74FEB">
              <w:rPr>
                <w:rFonts w:hint="eastAsia"/>
                <w:color w:val="FF0000"/>
                <w:sz w:val="20"/>
              </w:rPr>
              <w:t>さい。</w:t>
            </w:r>
          </w:p>
        </w:tc>
      </w:tr>
    </w:tbl>
    <w:p w:rsidR="00024441" w:rsidRPr="002C157C" w:rsidRDefault="00024441">
      <w:pPr>
        <w:rPr>
          <w:sz w:val="20"/>
        </w:rPr>
      </w:pPr>
    </w:p>
    <w:sectPr w:rsidR="00024441" w:rsidRPr="002C1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AC" w:rsidRDefault="003615AC" w:rsidP="0003039D">
      <w:r>
        <w:separator/>
      </w:r>
    </w:p>
  </w:endnote>
  <w:endnote w:type="continuationSeparator" w:id="0">
    <w:p w:rsidR="003615AC" w:rsidRDefault="003615AC" w:rsidP="0003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AC" w:rsidRDefault="003615AC" w:rsidP="0003039D">
      <w:r>
        <w:separator/>
      </w:r>
    </w:p>
  </w:footnote>
  <w:footnote w:type="continuationSeparator" w:id="0">
    <w:p w:rsidR="003615AC" w:rsidRDefault="003615AC" w:rsidP="0003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C4"/>
    <w:rsid w:val="00024441"/>
    <w:rsid w:val="0003039D"/>
    <w:rsid w:val="001E7BC4"/>
    <w:rsid w:val="002C157C"/>
    <w:rsid w:val="003615AC"/>
    <w:rsid w:val="00785972"/>
    <w:rsid w:val="007D2B04"/>
    <w:rsid w:val="009A1F82"/>
    <w:rsid w:val="00A45D85"/>
    <w:rsid w:val="00C101E8"/>
    <w:rsid w:val="00CA0AD9"/>
    <w:rsid w:val="00D45BF5"/>
    <w:rsid w:val="00D74FEB"/>
    <w:rsid w:val="00D87A8E"/>
    <w:rsid w:val="00FB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39D"/>
  </w:style>
  <w:style w:type="paragraph" w:styleId="a6">
    <w:name w:val="footer"/>
    <w:basedOn w:val="a"/>
    <w:link w:val="a7"/>
    <w:uiPriority w:val="99"/>
    <w:unhideWhenUsed/>
    <w:rsid w:val="0003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39D"/>
  </w:style>
  <w:style w:type="paragraph" w:styleId="a6">
    <w:name w:val="footer"/>
    <w:basedOn w:val="a"/>
    <w:link w:val="a7"/>
    <w:uiPriority w:val="99"/>
    <w:unhideWhenUsed/>
    <w:rsid w:val="0003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3DE2-F80D-4925-BA73-B835D6DE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2018-06-14T02:20:00Z</dcterms:created>
  <dcterms:modified xsi:type="dcterms:W3CDTF">2018-06-14T02:21:00Z</dcterms:modified>
</cp:coreProperties>
</file>