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3F9" w:rsidRPr="005623F9" w:rsidRDefault="005623F9" w:rsidP="005623F9">
      <w:pPr>
        <w:spacing w:line="340" w:lineRule="exact"/>
        <w:jc w:val="right"/>
        <w:rPr>
          <w:rFonts w:asciiTheme="minorEastAsia" w:hAnsiTheme="minorEastAsia"/>
          <w:sz w:val="24"/>
          <w:szCs w:val="24"/>
        </w:rPr>
      </w:pPr>
      <w:r>
        <w:t xml:space="preserve"> </w:t>
      </w:r>
      <w:r w:rsidRPr="005623F9">
        <w:rPr>
          <w:rFonts w:asciiTheme="minorEastAsia" w:hAnsiTheme="minorEastAsia" w:hint="eastAsia"/>
          <w:sz w:val="24"/>
          <w:szCs w:val="24"/>
        </w:rPr>
        <w:t>【別添】</w:t>
      </w:r>
      <w:r w:rsidRPr="005623F9">
        <w:rPr>
          <w:rFonts w:asciiTheme="minorEastAsia" w:hAnsiTheme="minorEastAsia"/>
          <w:sz w:val="24"/>
          <w:szCs w:val="24"/>
        </w:rPr>
        <w:t xml:space="preserve"> </w:t>
      </w:r>
    </w:p>
    <w:p w:rsidR="005623F9" w:rsidRPr="005623F9" w:rsidRDefault="005623F9" w:rsidP="005623F9">
      <w:pPr>
        <w:spacing w:line="340" w:lineRule="exact"/>
        <w:jc w:val="center"/>
        <w:rPr>
          <w:rFonts w:asciiTheme="minorEastAsia" w:hAnsiTheme="minorEastAsia" w:cs="HGｺﾞｼｯｸM"/>
          <w:sz w:val="24"/>
          <w:szCs w:val="24"/>
        </w:rPr>
      </w:pPr>
      <w:r w:rsidRPr="005623F9">
        <w:rPr>
          <w:rFonts w:asciiTheme="minorEastAsia" w:hAnsiTheme="minorEastAsia" w:cs="HGｺﾞｼｯｸM"/>
          <w:sz w:val="24"/>
          <w:szCs w:val="24"/>
          <w:bdr w:val="single" w:sz="4" w:space="0" w:color="auto"/>
        </w:rPr>
        <w:t>入札（契約）保証金について</w:t>
      </w:r>
    </w:p>
    <w:p w:rsidR="005623F9" w:rsidRDefault="005623F9" w:rsidP="005623F9">
      <w:pPr>
        <w:spacing w:line="340" w:lineRule="exact"/>
        <w:rPr>
          <w:rFonts w:asciiTheme="minorEastAsia" w:hAnsiTheme="minorEastAsia" w:cs="HGｺﾞｼｯｸM"/>
          <w:sz w:val="24"/>
          <w:szCs w:val="24"/>
        </w:rPr>
      </w:pPr>
    </w:p>
    <w:p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１</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入札保証金</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(1) 入札保証金の納付</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ただし、(4)に該当する場合は免除されます。</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・現金</w:t>
      </w:r>
    </w:p>
    <w:p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※指定金融機関等は別紙のとおり</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(2) 入札保証金の額</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入札者が見積もる入札金額</w:t>
      </w:r>
      <w:r w:rsidR="00564BA8">
        <w:rPr>
          <w:rFonts w:asciiTheme="minorEastAsia" w:hAnsiTheme="minorEastAsia" w:cs="HGｺﾞｼｯｸM"/>
          <w:sz w:val="24"/>
          <w:szCs w:val="24"/>
        </w:rPr>
        <w:t>×1</w:t>
      </w:r>
      <w:r w:rsidR="00564BA8">
        <w:rPr>
          <w:rFonts w:asciiTheme="minorEastAsia" w:hAnsiTheme="minorEastAsia" w:cs="HGｺﾞｼｯｸM" w:hint="eastAsia"/>
          <w:sz w:val="24"/>
          <w:szCs w:val="24"/>
        </w:rPr>
        <w:t>10</w:t>
      </w:r>
      <w:r w:rsidRPr="005623F9">
        <w:rPr>
          <w:rFonts w:asciiTheme="minorEastAsia" w:hAnsiTheme="minorEastAsia" w:cs="HGｺﾞｼｯｸM"/>
          <w:sz w:val="24"/>
          <w:szCs w:val="24"/>
        </w:rPr>
        <w:t>/100の金額の100分の５以上が必要です。</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（例）入札書に1,000,000円と記入する場合</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373A2C8D" wp14:editId="4DCBF929">
                <wp:simplePos x="0" y="0"/>
                <wp:positionH relativeFrom="column">
                  <wp:posOffset>129540</wp:posOffset>
                </wp:positionH>
                <wp:positionV relativeFrom="paragraph">
                  <wp:posOffset>25400</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BDAF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2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WcA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" strokecolor="black [3040]"/>
            </w:pict>
          </mc:Fallback>
        </mc:AlternateContent>
      </w:r>
      <w:r w:rsidRPr="005623F9">
        <w:rPr>
          <w:rFonts w:asciiTheme="minorEastAsia" w:hAnsiTheme="minorEastAsia" w:cs="HGｺﾞｼｯｸM"/>
          <w:sz w:val="24"/>
          <w:szCs w:val="24"/>
        </w:rPr>
        <w:t>1,000,000円×1</w:t>
      </w:r>
      <w:r w:rsidR="008B3852">
        <w:rPr>
          <w:rFonts w:asciiTheme="minorEastAsia" w:hAnsiTheme="minorEastAsia" w:cs="HGｺﾞｼｯｸM" w:hint="eastAsia"/>
          <w:sz w:val="24"/>
          <w:szCs w:val="24"/>
        </w:rPr>
        <w:t>10</w:t>
      </w:r>
      <w:r w:rsidRPr="005623F9">
        <w:rPr>
          <w:rFonts w:asciiTheme="minorEastAsia" w:hAnsiTheme="minorEastAsia" w:cs="HGｺﾞｼｯｸM"/>
          <w:sz w:val="24"/>
          <w:szCs w:val="24"/>
        </w:rPr>
        <w:t>/100＝1,</w:t>
      </w:r>
      <w:r w:rsidR="008B3852">
        <w:rPr>
          <w:rFonts w:asciiTheme="minorEastAsia" w:hAnsiTheme="minorEastAsia" w:cs="HGｺﾞｼｯｸM" w:hint="eastAsia"/>
          <w:sz w:val="24"/>
          <w:szCs w:val="24"/>
        </w:rPr>
        <w:t>10</w:t>
      </w:r>
      <w:r w:rsidRPr="005623F9">
        <w:rPr>
          <w:rFonts w:asciiTheme="minorEastAsia" w:hAnsiTheme="minorEastAsia" w:cs="HGｺﾞｼｯｸM"/>
          <w:sz w:val="24"/>
          <w:szCs w:val="24"/>
        </w:rPr>
        <w:t>0,000円…</w:t>
      </w:r>
      <w:r w:rsidRPr="005623F9">
        <w:rPr>
          <w:rFonts w:asciiTheme="minorEastAsia" w:hAnsiTheme="minorEastAsia" w:cs="HGｺﾞｼｯｸM"/>
          <w:sz w:val="24"/>
          <w:szCs w:val="24"/>
          <w:u w:val="single"/>
        </w:rPr>
        <w:t>入札者が見積もる契約金額</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1,</w:t>
      </w:r>
      <w:r w:rsidR="008B3852">
        <w:rPr>
          <w:rFonts w:asciiTheme="minorEastAsia" w:hAnsiTheme="minorEastAsia" w:cs="HGｺﾞｼｯｸM" w:hint="eastAsia"/>
          <w:sz w:val="24"/>
          <w:szCs w:val="24"/>
        </w:rPr>
        <w:t>10</w:t>
      </w:r>
      <w:r w:rsidRPr="005623F9">
        <w:rPr>
          <w:rFonts w:asciiTheme="minorEastAsia" w:hAnsiTheme="minorEastAsia" w:cs="HGｺﾞｼｯｸM"/>
          <w:sz w:val="24"/>
          <w:szCs w:val="24"/>
        </w:rPr>
        <w:t>0,000円×5/100＝</w:t>
      </w:r>
      <w:r w:rsidR="008B3852">
        <w:rPr>
          <w:rFonts w:asciiTheme="minorEastAsia" w:hAnsiTheme="minorEastAsia" w:cs="HGｺﾞｼｯｸM" w:hint="eastAsia"/>
          <w:sz w:val="24"/>
          <w:szCs w:val="24"/>
        </w:rPr>
        <w:t>55</w:t>
      </w:r>
      <w:r w:rsidRPr="005623F9">
        <w:rPr>
          <w:rFonts w:asciiTheme="minorEastAsia" w:hAnsiTheme="minorEastAsia" w:cs="HGｺﾞｼｯｸM"/>
          <w:sz w:val="24"/>
          <w:szCs w:val="24"/>
        </w:rPr>
        <w:t>,000円…入札保証金額</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(3) 納付期限及び方法</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①入札前までに入札保証金納付書により納付してください。</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入札保証金納付書には、次のとおり押印が必要です。</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・「代表者本人」が入札参加→代表者印</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・「代理人」が入札参加→委任状に押している印（代表者印は不要）</w:t>
      </w:r>
    </w:p>
    <w:p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②金額等を確認したうえで、入札保証金保管書を交付します。</w:t>
      </w:r>
    </w:p>
    <w:p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④落札された方には、契約保証金納付の際（契約保証金を免除するときは契約締結後）に還付します。</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(4) 免除</w:t>
      </w:r>
    </w:p>
    <w:p w:rsidR="005623F9" w:rsidRDefault="005623F9" w:rsidP="005623F9">
      <w:pPr>
        <w:spacing w:line="340" w:lineRule="exact"/>
        <w:ind w:leftChars="50" w:left="465" w:hangingChars="150" w:hanging="360"/>
        <w:rPr>
          <w:rFonts w:asciiTheme="minorEastAsia" w:hAnsiTheme="minorEastAsia" w:cs="HGｺﾞｼｯｸM"/>
          <w:sz w:val="24"/>
          <w:szCs w:val="24"/>
        </w:rPr>
      </w:pPr>
      <w:r w:rsidRPr="005623F9">
        <w:rPr>
          <w:rFonts w:asciiTheme="minorEastAsia" w:hAnsiTheme="minorEastAsia" w:cs="HGｺﾞｼｯｸM"/>
          <w:sz w:val="24"/>
          <w:szCs w:val="24"/>
        </w:rPr>
        <w:t>①保険会社との間に県を被保険者とする入札保証保険契約を締結した場合は、当該保険契約の証書を提出することにより、入札保証金が免除されます。</w:t>
      </w:r>
    </w:p>
    <w:p w:rsidR="005623F9" w:rsidRPr="005623F9" w:rsidRDefault="005623F9" w:rsidP="005623F9">
      <w:pPr>
        <w:spacing w:line="340" w:lineRule="exact"/>
        <w:ind w:leftChars="50" w:left="465" w:hangingChars="150" w:hanging="360"/>
        <w:rPr>
          <w:rFonts w:asciiTheme="minorEastAsia" w:hAnsiTheme="minorEastAsia" w:cs="HGｺﾞｼｯｸM"/>
          <w:sz w:val="24"/>
          <w:szCs w:val="24"/>
        </w:rPr>
      </w:pPr>
      <w:r w:rsidRPr="005623F9">
        <w:rPr>
          <w:rFonts w:asciiTheme="minorEastAsia" w:hAnsiTheme="minorEastAsia" w:cs="HGｺﾞｼｯｸ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・免除申請書提出期限</w:t>
      </w:r>
      <w:r w:rsidR="00745B71">
        <w:rPr>
          <w:rFonts w:asciiTheme="minorEastAsia" w:hAnsiTheme="minorEastAsia" w:cs="HGｺﾞｼｯｸM" w:hint="eastAsia"/>
          <w:sz w:val="24"/>
          <w:szCs w:val="24"/>
        </w:rPr>
        <w:t>：</w:t>
      </w:r>
      <w:r w:rsidR="008B3852" w:rsidRPr="00CA76A7">
        <w:rPr>
          <w:rFonts w:asciiTheme="minorEastAsia" w:hAnsiTheme="minorEastAsia" w:cs="HGｺﾞｼｯｸM" w:hint="eastAsia"/>
          <w:sz w:val="24"/>
          <w:szCs w:val="24"/>
        </w:rPr>
        <w:t>令和</w:t>
      </w:r>
      <w:r w:rsidR="00B6194A">
        <w:rPr>
          <w:rFonts w:asciiTheme="minorEastAsia" w:hAnsiTheme="minorEastAsia" w:cs="HGｺﾞｼｯｸM" w:hint="eastAsia"/>
          <w:sz w:val="24"/>
          <w:szCs w:val="24"/>
        </w:rPr>
        <w:t>６</w:t>
      </w:r>
      <w:r w:rsidRPr="00CA76A7">
        <w:rPr>
          <w:rFonts w:asciiTheme="minorEastAsia" w:hAnsiTheme="minorEastAsia" w:cs="HGｺﾞｼｯｸM"/>
          <w:sz w:val="24"/>
          <w:szCs w:val="24"/>
        </w:rPr>
        <w:t>年</w:t>
      </w:r>
      <w:r w:rsidR="00B6194A">
        <w:rPr>
          <w:rFonts w:asciiTheme="minorEastAsia" w:hAnsiTheme="minorEastAsia" w:cs="HGｺﾞｼｯｸM" w:hint="eastAsia"/>
          <w:sz w:val="24"/>
          <w:szCs w:val="24"/>
        </w:rPr>
        <w:t>７</w:t>
      </w:r>
      <w:r w:rsidRPr="00CA76A7">
        <w:rPr>
          <w:rFonts w:asciiTheme="minorEastAsia" w:hAnsiTheme="minorEastAsia" w:cs="HGｺﾞｼｯｸM"/>
          <w:sz w:val="24"/>
          <w:szCs w:val="24"/>
        </w:rPr>
        <w:t>月</w:t>
      </w:r>
      <w:r w:rsidR="001C20E4">
        <w:rPr>
          <w:rFonts w:asciiTheme="minorEastAsia" w:hAnsiTheme="minorEastAsia" w:cs="HGｺﾞｼｯｸM" w:hint="eastAsia"/>
          <w:sz w:val="24"/>
          <w:szCs w:val="24"/>
        </w:rPr>
        <w:t>1</w:t>
      </w:r>
      <w:r w:rsidR="005533F8">
        <w:rPr>
          <w:rFonts w:asciiTheme="minorEastAsia" w:hAnsiTheme="minorEastAsia" w:cs="HGｺﾞｼｯｸM" w:hint="eastAsia"/>
          <w:sz w:val="24"/>
          <w:szCs w:val="24"/>
        </w:rPr>
        <w:t>2</w:t>
      </w:r>
      <w:r w:rsidRPr="00CA76A7">
        <w:rPr>
          <w:rFonts w:asciiTheme="minorEastAsia" w:hAnsiTheme="minorEastAsia" w:cs="HGｺﾞｼｯｸM"/>
          <w:sz w:val="24"/>
          <w:szCs w:val="24"/>
        </w:rPr>
        <w:t>日</w:t>
      </w:r>
      <w:r w:rsidR="00B6194A">
        <w:rPr>
          <w:rFonts w:asciiTheme="minorEastAsia" w:hAnsiTheme="minorEastAsia" w:cs="HGｺﾞｼｯｸM" w:hint="eastAsia"/>
          <w:sz w:val="24"/>
          <w:szCs w:val="24"/>
        </w:rPr>
        <w:t>（</w:t>
      </w:r>
      <w:r w:rsidR="005533F8">
        <w:rPr>
          <w:rFonts w:asciiTheme="minorEastAsia" w:hAnsiTheme="minorEastAsia" w:cs="HGｺﾞｼｯｸM" w:hint="eastAsia"/>
          <w:sz w:val="24"/>
          <w:szCs w:val="24"/>
        </w:rPr>
        <w:t>金</w:t>
      </w:r>
      <w:bookmarkStart w:id="0" w:name="_GoBack"/>
      <w:bookmarkEnd w:id="0"/>
      <w:r w:rsidRPr="00CA76A7">
        <w:rPr>
          <w:rFonts w:asciiTheme="minorEastAsia" w:hAnsiTheme="minorEastAsia" w:cs="HGｺﾞｼｯｸM"/>
          <w:sz w:val="24"/>
          <w:szCs w:val="24"/>
        </w:rPr>
        <w:t>)午後</w:t>
      </w:r>
      <w:r w:rsidR="008B3852" w:rsidRPr="00CA76A7">
        <w:rPr>
          <w:rFonts w:asciiTheme="minorEastAsia" w:hAnsiTheme="minorEastAsia" w:cs="HGｺﾞｼｯｸM" w:hint="eastAsia"/>
          <w:sz w:val="24"/>
          <w:szCs w:val="24"/>
        </w:rPr>
        <w:t>５</w:t>
      </w:r>
      <w:r w:rsidRPr="00CA76A7">
        <w:rPr>
          <w:rFonts w:asciiTheme="minorEastAsia" w:hAnsiTheme="minorEastAsia" w:cs="HGｺﾞｼｯｸM"/>
          <w:sz w:val="24"/>
          <w:szCs w:val="24"/>
        </w:rPr>
        <w:t>時15分</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・申請書の審査結果は、入札日の前日までに通知する予定</w:t>
      </w:r>
    </w:p>
    <w:p w:rsidR="005623F9" w:rsidRDefault="005623F9" w:rsidP="005623F9">
      <w:pPr>
        <w:spacing w:line="340" w:lineRule="exact"/>
        <w:rPr>
          <w:rFonts w:asciiTheme="minorEastAsia" w:hAnsiTheme="minorEastAsia" w:cs="HGｺﾞｼｯｸM"/>
          <w:sz w:val="24"/>
          <w:szCs w:val="24"/>
        </w:rPr>
      </w:pPr>
    </w:p>
    <w:p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２</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契約保証金について</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ただし、１(4)等に該当する場合は免除されます。</w:t>
      </w:r>
    </w:p>
    <w:p w:rsidR="001A07B4" w:rsidRDefault="001A07B4">
      <w:pPr>
        <w:widowControl/>
        <w:jc w:val="left"/>
        <w:rPr>
          <w:rFonts w:asciiTheme="minorEastAsia" w:hAnsiTheme="minorEastAsia"/>
          <w:sz w:val="24"/>
          <w:szCs w:val="24"/>
        </w:rPr>
      </w:pPr>
      <w:r>
        <w:rPr>
          <w:rFonts w:asciiTheme="minorEastAsia" w:hAnsiTheme="minorEastAsia"/>
          <w:sz w:val="24"/>
          <w:szCs w:val="24"/>
        </w:rPr>
        <w:br w:type="page"/>
      </w:r>
    </w:p>
    <w:p w:rsidR="005623F9" w:rsidRPr="009C455B" w:rsidRDefault="005623F9" w:rsidP="005623F9">
      <w:pPr>
        <w:rPr>
          <w:rFonts w:asciiTheme="minorEastAsia" w:hAnsiTheme="minorEastAsia"/>
          <w:sz w:val="24"/>
          <w:szCs w:val="24"/>
        </w:rPr>
      </w:pPr>
      <w:r w:rsidRPr="009C455B">
        <w:rPr>
          <w:rFonts w:asciiTheme="minorEastAsia" w:hAnsiTheme="minorEastAsia"/>
          <w:sz w:val="24"/>
          <w:szCs w:val="24"/>
        </w:rPr>
        <w:lastRenderedPageBreak/>
        <w:t>別紙</w:t>
      </w:r>
    </w:p>
    <w:p w:rsidR="005623F9" w:rsidRPr="009C455B" w:rsidRDefault="005623F9" w:rsidP="005623F9">
      <w:pPr>
        <w:rPr>
          <w:rFonts w:asciiTheme="minorEastAsia" w:hAnsiTheme="minorEastAsia"/>
          <w:sz w:val="24"/>
          <w:szCs w:val="24"/>
        </w:rPr>
      </w:pPr>
    </w:p>
    <w:p w:rsidR="005623F9" w:rsidRPr="009C455B" w:rsidRDefault="005623F9" w:rsidP="001A07B4">
      <w:pPr>
        <w:jc w:val="center"/>
        <w:rPr>
          <w:rFonts w:asciiTheme="majorEastAsia" w:eastAsiaTheme="majorEastAsia" w:hAnsiTheme="majorEastAsia"/>
          <w:b/>
          <w:sz w:val="32"/>
          <w:szCs w:val="32"/>
        </w:rPr>
      </w:pPr>
      <w:r w:rsidRPr="009C455B">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5623F9" w:rsidRPr="009C455B"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9C455B" w:rsidRDefault="005623F9" w:rsidP="001A07B4">
            <w:pPr>
              <w:rPr>
                <w:rFonts w:asciiTheme="minorEastAsia" w:hAnsiTheme="minorEastAsia"/>
                <w:sz w:val="24"/>
                <w:szCs w:val="24"/>
              </w:rPr>
            </w:pPr>
            <w:r w:rsidRPr="009C455B">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9C455B" w:rsidRDefault="005623F9" w:rsidP="001A07B4">
            <w:pPr>
              <w:rPr>
                <w:rFonts w:asciiTheme="minorEastAsia" w:hAnsiTheme="minorEastAsia"/>
                <w:sz w:val="24"/>
                <w:szCs w:val="24"/>
              </w:rPr>
            </w:pPr>
            <w:r w:rsidRPr="009C455B">
              <w:rPr>
                <w:rFonts w:asciiTheme="minorEastAsia" w:hAnsiTheme="minorEastAsia"/>
                <w:sz w:val="24"/>
                <w:szCs w:val="24"/>
              </w:rPr>
              <w:t>金融機関名</w:t>
            </w:r>
          </w:p>
        </w:tc>
      </w:tr>
      <w:tr w:rsidR="005623F9" w:rsidRPr="009C455B"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9C455B" w:rsidRDefault="005623F9" w:rsidP="001A07B4">
            <w:pPr>
              <w:rPr>
                <w:rFonts w:asciiTheme="minorEastAsia" w:hAnsiTheme="minorEastAsia"/>
                <w:sz w:val="24"/>
                <w:szCs w:val="24"/>
              </w:rPr>
            </w:pPr>
            <w:r w:rsidRPr="009C455B">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9C455B" w:rsidRDefault="005623F9" w:rsidP="001A07B4">
            <w:pPr>
              <w:rPr>
                <w:rFonts w:asciiTheme="minorEastAsia" w:hAnsiTheme="minorEastAsia"/>
                <w:sz w:val="24"/>
                <w:szCs w:val="24"/>
              </w:rPr>
            </w:pPr>
            <w:r w:rsidRPr="009C455B">
              <w:rPr>
                <w:rFonts w:asciiTheme="minorEastAsia" w:hAnsiTheme="minorEastAsia"/>
                <w:sz w:val="24"/>
                <w:szCs w:val="24"/>
              </w:rPr>
              <w:t>株式会社伊予銀行</w:t>
            </w:r>
          </w:p>
        </w:tc>
      </w:tr>
      <w:tr w:rsidR="001A07B4" w:rsidRPr="009C455B"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9C455B" w:rsidRDefault="001A07B4" w:rsidP="001A07B4">
            <w:pPr>
              <w:rPr>
                <w:rFonts w:asciiTheme="minorEastAsia" w:hAnsiTheme="minorEastAsia"/>
                <w:sz w:val="24"/>
                <w:szCs w:val="24"/>
              </w:rPr>
            </w:pPr>
            <w:r w:rsidRPr="009C455B">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9C455B" w:rsidRDefault="001A07B4" w:rsidP="001A07B4">
            <w:pPr>
              <w:rPr>
                <w:rFonts w:asciiTheme="minorEastAsia" w:hAnsiTheme="minorEastAsia"/>
                <w:sz w:val="24"/>
                <w:szCs w:val="24"/>
              </w:rPr>
            </w:pPr>
            <w:r w:rsidRPr="009C455B">
              <w:rPr>
                <w:rFonts w:asciiTheme="minorEastAsia" w:hAnsiTheme="minorEastAsia"/>
                <w:sz w:val="24"/>
                <w:szCs w:val="24"/>
              </w:rPr>
              <w:t>株式会社愛媛銀行</w:t>
            </w:r>
          </w:p>
        </w:tc>
      </w:tr>
      <w:tr w:rsidR="001A07B4" w:rsidRPr="009C455B" w:rsidTr="001A07B4">
        <w:trPr>
          <w:trHeight w:val="440"/>
          <w:jc w:val="center"/>
        </w:trPr>
        <w:tc>
          <w:tcPr>
            <w:tcW w:w="2316" w:type="dxa"/>
            <w:vMerge/>
            <w:tcBorders>
              <w:left w:val="single" w:sz="4" w:space="0" w:color="auto"/>
              <w:bottom w:val="single" w:sz="4" w:space="0" w:color="auto"/>
              <w:right w:val="single" w:sz="4" w:space="0" w:color="auto"/>
            </w:tcBorders>
            <w:vAlign w:val="center"/>
          </w:tcPr>
          <w:p w:rsidR="001A07B4" w:rsidRPr="009C455B"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9C455B" w:rsidRDefault="001A07B4" w:rsidP="001A07B4">
            <w:pPr>
              <w:rPr>
                <w:rFonts w:asciiTheme="minorEastAsia" w:hAnsiTheme="minorEastAsia"/>
                <w:sz w:val="24"/>
                <w:szCs w:val="24"/>
              </w:rPr>
            </w:pPr>
            <w:r w:rsidRPr="009C455B">
              <w:rPr>
                <w:rFonts w:asciiTheme="minorEastAsia" w:hAnsiTheme="minorEastAsia"/>
                <w:sz w:val="24"/>
                <w:szCs w:val="24"/>
              </w:rPr>
              <w:t>愛媛県信用農業協同組合連合会</w:t>
            </w:r>
          </w:p>
        </w:tc>
      </w:tr>
      <w:tr w:rsidR="001A07B4" w:rsidRPr="000843F6"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9C455B" w:rsidRDefault="001A07B4" w:rsidP="001A07B4">
            <w:pPr>
              <w:rPr>
                <w:rFonts w:asciiTheme="minorEastAsia" w:hAnsiTheme="minorEastAsia"/>
                <w:sz w:val="24"/>
                <w:szCs w:val="24"/>
              </w:rPr>
            </w:pPr>
            <w:r w:rsidRPr="009C455B">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9C455B" w:rsidRDefault="001A07B4" w:rsidP="001A07B4">
            <w:pPr>
              <w:rPr>
                <w:rFonts w:asciiTheme="minorEastAsia" w:hAnsiTheme="minorEastAsia"/>
                <w:sz w:val="24"/>
                <w:szCs w:val="24"/>
              </w:rPr>
            </w:pPr>
            <w:r w:rsidRPr="009C455B">
              <w:rPr>
                <w:rFonts w:asciiTheme="minorEastAsia" w:hAnsiTheme="minorEastAsia"/>
                <w:sz w:val="24"/>
                <w:szCs w:val="24"/>
              </w:rPr>
              <w:t>愛媛信用金庫</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9C455B" w:rsidRDefault="001A07B4" w:rsidP="001A07B4">
            <w:pPr>
              <w:rPr>
                <w:rFonts w:asciiTheme="minorEastAsia" w:hAnsiTheme="minorEastAsia"/>
                <w:sz w:val="24"/>
                <w:szCs w:val="24"/>
              </w:rPr>
            </w:pPr>
            <w:r w:rsidRPr="009C455B">
              <w:rPr>
                <w:rFonts w:asciiTheme="minorEastAsia" w:hAnsiTheme="minorEastAsia"/>
                <w:sz w:val="24"/>
                <w:szCs w:val="24"/>
              </w:rPr>
              <w:t>宇和島信用金庫</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9C455B" w:rsidRDefault="001A07B4" w:rsidP="001A07B4">
            <w:pPr>
              <w:rPr>
                <w:rFonts w:asciiTheme="minorEastAsia" w:hAnsiTheme="minorEastAsia"/>
                <w:sz w:val="24"/>
                <w:szCs w:val="24"/>
              </w:rPr>
            </w:pPr>
            <w:r w:rsidRPr="009C455B">
              <w:rPr>
                <w:rFonts w:asciiTheme="minorEastAsia" w:hAnsiTheme="minorEastAsia"/>
                <w:sz w:val="24"/>
                <w:szCs w:val="24"/>
              </w:rPr>
              <w:t>東予信用金庫</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r w:rsidRPr="009C455B">
              <w:rPr>
                <w:rFonts w:asciiTheme="minorEastAsia" w:hAnsiTheme="minorEastAsia"/>
                <w:sz w:val="24"/>
                <w:szCs w:val="24"/>
              </w:rPr>
              <w:t>川之江信用金庫</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四国労働金庫</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愛媛県信用漁業協同組合連合会</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株式会社みずほ銀行</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株式会社三井住友銀行</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株式会社中国銀行</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株式会社広島銀行</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株式会社山口銀行</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株式会社阿波銀行</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株式会社百十四銀行</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株式会社四国銀行</w:t>
            </w:r>
          </w:p>
        </w:tc>
      </w:tr>
      <w:tr w:rsidR="001A07B4" w:rsidRPr="007D4118" w:rsidTr="001A07B4">
        <w:trPr>
          <w:trHeight w:val="440"/>
          <w:jc w:val="center"/>
        </w:trPr>
        <w:tc>
          <w:tcPr>
            <w:tcW w:w="2316" w:type="dxa"/>
            <w:vMerge/>
            <w:tcBorders>
              <w:left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株式会社徳島</w:t>
            </w:r>
            <w:r w:rsidR="000D5728" w:rsidRPr="007D4118">
              <w:rPr>
                <w:rFonts w:asciiTheme="minorEastAsia" w:hAnsiTheme="minorEastAsia" w:hint="eastAsia"/>
                <w:sz w:val="24"/>
                <w:szCs w:val="24"/>
              </w:rPr>
              <w:t>大正</w:t>
            </w:r>
            <w:r w:rsidRPr="007D4118">
              <w:rPr>
                <w:rFonts w:asciiTheme="minorEastAsia" w:hAnsiTheme="minorEastAsia"/>
                <w:sz w:val="24"/>
                <w:szCs w:val="24"/>
              </w:rPr>
              <w:t>銀行</w:t>
            </w:r>
          </w:p>
        </w:tc>
      </w:tr>
      <w:tr w:rsidR="001A07B4" w:rsidRPr="007D4118" w:rsidTr="001A07B4">
        <w:trPr>
          <w:trHeight w:val="440"/>
          <w:jc w:val="center"/>
        </w:trPr>
        <w:tc>
          <w:tcPr>
            <w:tcW w:w="2316" w:type="dxa"/>
            <w:vMerge/>
            <w:tcBorders>
              <w:left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株式会社香川銀行</w:t>
            </w:r>
          </w:p>
        </w:tc>
      </w:tr>
      <w:tr w:rsidR="001A07B4" w:rsidRPr="007D4118" w:rsidTr="001A07B4">
        <w:trPr>
          <w:trHeight w:val="440"/>
          <w:jc w:val="center"/>
        </w:trPr>
        <w:tc>
          <w:tcPr>
            <w:tcW w:w="2316" w:type="dxa"/>
            <w:vMerge/>
            <w:tcBorders>
              <w:left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株式会社高知銀行</w:t>
            </w:r>
          </w:p>
        </w:tc>
      </w:tr>
      <w:tr w:rsidR="000D5728" w:rsidRPr="007D4118" w:rsidTr="00600014">
        <w:trPr>
          <w:trHeight w:val="442"/>
          <w:jc w:val="center"/>
        </w:trPr>
        <w:tc>
          <w:tcPr>
            <w:tcW w:w="2316" w:type="dxa"/>
            <w:vMerge/>
            <w:tcBorders>
              <w:left w:val="single" w:sz="4" w:space="0" w:color="auto"/>
              <w:bottom w:val="single" w:sz="4" w:space="0" w:color="auto"/>
              <w:right w:val="single" w:sz="4" w:space="0" w:color="auto"/>
            </w:tcBorders>
            <w:vAlign w:val="center"/>
          </w:tcPr>
          <w:p w:rsidR="000D5728" w:rsidRPr="007D4118" w:rsidRDefault="000D5728"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D5728" w:rsidRPr="007D4118" w:rsidRDefault="000D5728" w:rsidP="001A07B4">
            <w:pPr>
              <w:rPr>
                <w:rFonts w:asciiTheme="minorEastAsia" w:hAnsiTheme="minorEastAsia"/>
                <w:sz w:val="24"/>
                <w:szCs w:val="24"/>
              </w:rPr>
            </w:pPr>
            <w:r w:rsidRPr="007D4118">
              <w:rPr>
                <w:rFonts w:asciiTheme="minorEastAsia" w:hAnsiTheme="minorEastAsia" w:hint="eastAsia"/>
                <w:sz w:val="24"/>
                <w:szCs w:val="24"/>
              </w:rPr>
              <w:t>観音寺信用金庫</w:t>
            </w:r>
          </w:p>
        </w:tc>
      </w:tr>
    </w:tbl>
    <w:p w:rsidR="005623F9" w:rsidRDefault="005623F9" w:rsidP="005623F9">
      <w:pPr>
        <w:widowControl/>
        <w:jc w:val="left"/>
        <w:rPr>
          <w:rFonts w:asciiTheme="minorEastAsia" w:hAnsiTheme="minorEastAsia" w:cs="HGｺﾞｼｯｸM"/>
          <w:sz w:val="24"/>
          <w:szCs w:val="24"/>
        </w:rPr>
      </w:pPr>
      <w:r w:rsidRPr="007D4118">
        <w:rPr>
          <w:rFonts w:asciiTheme="minorEastAsia" w:hAnsiTheme="minorEastAsia" w:cs="HGｺﾞｼｯｸM" w:hint="eastAsia"/>
          <w:sz w:val="24"/>
          <w:szCs w:val="24"/>
        </w:rPr>
        <w:t>（注）みずほ銀行及び三井住友銀行以外の収納代理金融機関については、県内に所在する本支店に限る。</w:t>
      </w:r>
    </w:p>
    <w:p w:rsidR="001A07B4" w:rsidRDefault="001A07B4">
      <w:pPr>
        <w:widowControl/>
        <w:jc w:val="left"/>
        <w:rPr>
          <w:rFonts w:asciiTheme="minorEastAsia" w:hAnsiTheme="minorEastAsia"/>
          <w:sz w:val="24"/>
          <w:szCs w:val="24"/>
        </w:rPr>
      </w:pPr>
      <w:r>
        <w:rPr>
          <w:rFonts w:asciiTheme="minorEastAsia" w:hAnsiTheme="minorEastAsia"/>
          <w:sz w:val="24"/>
          <w:szCs w:val="24"/>
        </w:rPr>
        <w:br w:type="page"/>
      </w:r>
    </w:p>
    <w:p w:rsidR="001A07B4" w:rsidRPr="001A07B4" w:rsidRDefault="001A07B4" w:rsidP="001A07B4">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lastRenderedPageBreak/>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rsidR="001A07B4" w:rsidRDefault="001A07B4" w:rsidP="001A07B4">
      <w:pPr>
        <w:pStyle w:val="Default"/>
        <w:spacing w:line="360" w:lineRule="auto"/>
        <w:jc w:val="right"/>
        <w:rPr>
          <w:rFonts w:asciiTheme="minorEastAsia" w:eastAsiaTheme="minorEastAsia" w:hAnsiTheme="minorEastAsia"/>
        </w:rPr>
      </w:pPr>
    </w:p>
    <w:p w:rsidR="001A07B4" w:rsidRPr="001A07B4" w:rsidRDefault="008B3852" w:rsidP="001A07B4">
      <w:pPr>
        <w:pStyle w:val="Default"/>
        <w:spacing w:line="360" w:lineRule="auto"/>
        <w:jc w:val="right"/>
        <w:rPr>
          <w:rFonts w:asciiTheme="minorEastAsia" w:eastAsiaTheme="minorEastAsia" w:hAnsiTheme="minorEastAsia"/>
        </w:rPr>
      </w:pPr>
      <w:r>
        <w:rPr>
          <w:rFonts w:asciiTheme="minorEastAsia" w:eastAsiaTheme="minorEastAsia" w:hAnsiTheme="minorEastAsia" w:hint="eastAsia"/>
        </w:rPr>
        <w:t>令和</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年</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月</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日</w:t>
      </w:r>
    </w:p>
    <w:p w:rsidR="001A07B4" w:rsidRDefault="001A07B4" w:rsidP="001A07B4">
      <w:pPr>
        <w:pStyle w:val="Default"/>
        <w:spacing w:line="360" w:lineRule="auto"/>
        <w:rPr>
          <w:rFonts w:asciiTheme="minorEastAsia" w:eastAsiaTheme="minorEastAsia" w:hAnsiTheme="minorEastAsia"/>
        </w:rPr>
      </w:pPr>
    </w:p>
    <w:p w:rsidR="001A07B4" w:rsidRPr="001A07B4" w:rsidRDefault="001A07B4" w:rsidP="001A07B4">
      <w:pPr>
        <w:pStyle w:val="Default"/>
        <w:spacing w:line="360" w:lineRule="auto"/>
        <w:rPr>
          <w:rFonts w:asciiTheme="minorEastAsia" w:eastAsiaTheme="minorEastAsia" w:hAnsiTheme="minorEastAsia"/>
        </w:rPr>
      </w:pPr>
      <w:r w:rsidRPr="001A07B4">
        <w:rPr>
          <w:rFonts w:asciiTheme="minorEastAsia" w:eastAsiaTheme="minorEastAsia" w:hAnsiTheme="minorEastAsia" w:hint="eastAsia"/>
        </w:rPr>
        <w:t>愛媛県知事</w:t>
      </w:r>
      <w:r w:rsidR="00997516">
        <w:rPr>
          <w:rFonts w:asciiTheme="minorEastAsia" w:eastAsiaTheme="minorEastAsia" w:hAnsiTheme="minorEastAsia" w:hint="eastAsia"/>
        </w:rPr>
        <w:t xml:space="preserve">　中村　時広</w:t>
      </w:r>
      <w:r>
        <w:rPr>
          <w:rFonts w:asciiTheme="minorEastAsia" w:eastAsiaTheme="minorEastAsia" w:hAnsiTheme="minorEastAsia" w:hint="eastAsia"/>
        </w:rPr>
        <w:t xml:space="preserve">　</w:t>
      </w:r>
      <w:r w:rsidRPr="001A07B4">
        <w:rPr>
          <w:rFonts w:asciiTheme="minorEastAsia" w:eastAsiaTheme="minorEastAsia" w:hAnsiTheme="minorEastAsia" w:hint="eastAsia"/>
        </w:rPr>
        <w:t>様</w:t>
      </w:r>
    </w:p>
    <w:p w:rsidR="001A07B4" w:rsidRDefault="001A07B4" w:rsidP="001A07B4">
      <w:pPr>
        <w:pStyle w:val="Default"/>
        <w:spacing w:line="360" w:lineRule="auto"/>
        <w:ind w:firstLineChars="1850" w:firstLine="4440"/>
        <w:rPr>
          <w:rFonts w:asciiTheme="minorEastAsia" w:eastAsiaTheme="minorEastAsia" w:hAnsiTheme="minorEastAsia"/>
        </w:rPr>
      </w:pPr>
    </w:p>
    <w:p w:rsidR="001A07B4" w:rsidRPr="001A07B4" w:rsidRDefault="001A07B4" w:rsidP="001A07B4">
      <w:pPr>
        <w:pStyle w:val="Default"/>
        <w:spacing w:line="360" w:lineRule="auto"/>
        <w:ind w:firstLineChars="1850" w:firstLine="4440"/>
        <w:rPr>
          <w:rFonts w:asciiTheme="minorEastAsia" w:eastAsiaTheme="minorEastAsia" w:hAnsiTheme="minorEastAsia"/>
        </w:rPr>
      </w:pPr>
      <w:r w:rsidRPr="001A07B4">
        <w:rPr>
          <w:rFonts w:asciiTheme="minorEastAsia" w:eastAsiaTheme="minorEastAsia" w:hAnsiTheme="minorEastAsia" w:hint="eastAsia"/>
        </w:rPr>
        <w:t>住</w:t>
      </w:r>
      <w:r>
        <w:rPr>
          <w:rFonts w:asciiTheme="minorEastAsia" w:eastAsiaTheme="minorEastAsia" w:hAnsiTheme="minorEastAsia" w:hint="eastAsia"/>
        </w:rPr>
        <w:t xml:space="preserve">　　　　</w:t>
      </w:r>
      <w:r w:rsidRPr="001A07B4">
        <w:rPr>
          <w:rFonts w:asciiTheme="minorEastAsia" w:eastAsiaTheme="minorEastAsia" w:hAnsiTheme="minorEastAsia" w:hint="eastAsia"/>
        </w:rPr>
        <w:t>所</w:t>
      </w:r>
    </w:p>
    <w:p w:rsidR="001A07B4" w:rsidRPr="001A07B4" w:rsidRDefault="001A07B4" w:rsidP="008B3852">
      <w:pPr>
        <w:pStyle w:val="Default"/>
        <w:spacing w:line="360" w:lineRule="auto"/>
        <w:ind w:firstLineChars="1821" w:firstLine="4530"/>
        <w:rPr>
          <w:rFonts w:asciiTheme="minorEastAsia" w:eastAsiaTheme="minorEastAsia" w:hAnsiTheme="minorEastAsia"/>
        </w:rPr>
      </w:pPr>
      <w:r w:rsidRPr="00B6194A">
        <w:rPr>
          <w:rFonts w:asciiTheme="minorEastAsia" w:eastAsiaTheme="minorEastAsia" w:hAnsiTheme="minorEastAsia" w:hint="eastAsia"/>
          <w:spacing w:val="25"/>
          <w:w w:val="83"/>
          <w:fitText w:val="1440" w:id="907792896"/>
        </w:rPr>
        <w:t>名称又は商</w:t>
      </w:r>
      <w:r w:rsidRPr="00B6194A">
        <w:rPr>
          <w:rFonts w:asciiTheme="minorEastAsia" w:eastAsiaTheme="minorEastAsia" w:hAnsiTheme="minorEastAsia" w:hint="eastAsia"/>
          <w:spacing w:val="-1"/>
          <w:w w:val="83"/>
          <w:fitText w:val="1440" w:id="907792896"/>
        </w:rPr>
        <w:t>号</w:t>
      </w:r>
    </w:p>
    <w:p w:rsidR="001A07B4" w:rsidRPr="001A07B4" w:rsidRDefault="001A07B4" w:rsidP="001A07B4">
      <w:pPr>
        <w:pStyle w:val="Default"/>
        <w:spacing w:line="360" w:lineRule="auto"/>
        <w:ind w:firstLineChars="1500" w:firstLine="4500"/>
        <w:rPr>
          <w:rFonts w:asciiTheme="minorEastAsia" w:eastAsiaTheme="minorEastAsia" w:hAnsiTheme="minorEastAsia"/>
        </w:rPr>
      </w:pPr>
      <w:r w:rsidRPr="00B6194A">
        <w:rPr>
          <w:rFonts w:asciiTheme="minorEastAsia" w:eastAsiaTheme="minorEastAsia" w:hAnsiTheme="minorEastAsia" w:hint="eastAsia"/>
          <w:spacing w:val="30"/>
          <w:fitText w:val="1440" w:id="907792899"/>
        </w:rPr>
        <w:t>代表者氏</w:t>
      </w:r>
      <w:r w:rsidRPr="00B6194A">
        <w:rPr>
          <w:rFonts w:asciiTheme="minorEastAsia" w:eastAsiaTheme="minorEastAsia" w:hAnsiTheme="minorEastAsia" w:hint="eastAsia"/>
          <w:fitText w:val="1440" w:id="907792899"/>
        </w:rPr>
        <w:t>名</w:t>
      </w:r>
      <w:r w:rsidRPr="001A07B4">
        <w:rPr>
          <w:rFonts w:asciiTheme="minorEastAsia" w:eastAsiaTheme="minorEastAsia" w:hAnsiTheme="minor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rsidR="001A07B4" w:rsidRDefault="001A07B4" w:rsidP="001A07B4">
      <w:pPr>
        <w:pStyle w:val="Default"/>
        <w:spacing w:line="360" w:lineRule="auto"/>
        <w:ind w:firstLineChars="100" w:firstLine="240"/>
        <w:rPr>
          <w:rFonts w:asciiTheme="minorEastAsia" w:eastAsiaTheme="minorEastAsia" w:hAnsiTheme="minorEastAsia"/>
        </w:rPr>
      </w:pPr>
    </w:p>
    <w:p w:rsidR="001A07B4" w:rsidRDefault="008B3852" w:rsidP="001A07B4">
      <w:pPr>
        <w:pStyle w:val="Default"/>
        <w:spacing w:line="360" w:lineRule="auto"/>
        <w:ind w:firstLineChars="100" w:firstLine="240"/>
        <w:rPr>
          <w:rFonts w:asciiTheme="minorEastAsia" w:eastAsiaTheme="minorEastAsia" w:hAnsiTheme="minorEastAsia"/>
        </w:rPr>
      </w:pPr>
      <w:r>
        <w:rPr>
          <w:rFonts w:asciiTheme="minorEastAsia" w:eastAsiaTheme="minorEastAsia" w:hAnsiTheme="minorEastAsia" w:hint="eastAsia"/>
        </w:rPr>
        <w:t>令和</w:t>
      </w:r>
      <w:r w:rsidR="00B6194A">
        <w:rPr>
          <w:rFonts w:asciiTheme="minorEastAsia" w:eastAsiaTheme="minorEastAsia" w:hAnsiTheme="minorEastAsia" w:hint="eastAsia"/>
        </w:rPr>
        <w:t>６</w:t>
      </w:r>
      <w:r w:rsidR="001A07B4" w:rsidRPr="001A07B4">
        <w:rPr>
          <w:rFonts w:asciiTheme="minorEastAsia" w:eastAsiaTheme="minorEastAsia" w:hAnsiTheme="minorEastAsia" w:hint="eastAsia"/>
        </w:rPr>
        <w:t>年</w:t>
      </w:r>
      <w:r w:rsidR="00997516">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月</w:t>
      </w:r>
      <w:r w:rsidR="00997516">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日付けで入札公告のありました「</w:t>
      </w:r>
      <w:r w:rsidR="007409B6">
        <w:rPr>
          <w:rFonts w:asciiTheme="minorEastAsia" w:eastAsiaTheme="minorEastAsia" w:hAnsiTheme="minorEastAsia" w:hint="eastAsia"/>
        </w:rPr>
        <w:t>令和</w:t>
      </w:r>
      <w:r w:rsidR="00B6194A">
        <w:rPr>
          <w:rFonts w:asciiTheme="minorEastAsia" w:eastAsiaTheme="minorEastAsia" w:hAnsiTheme="minorEastAsia" w:hint="eastAsia"/>
        </w:rPr>
        <w:t>６</w:t>
      </w:r>
      <w:r w:rsidR="007409B6">
        <w:rPr>
          <w:rFonts w:asciiTheme="minorEastAsia" w:eastAsiaTheme="minorEastAsia" w:hAnsiTheme="minorEastAsia" w:hint="eastAsia"/>
        </w:rPr>
        <w:t>年度</w:t>
      </w:r>
      <w:r>
        <w:rPr>
          <w:rFonts w:asciiTheme="minorEastAsia" w:eastAsiaTheme="minorEastAsia" w:hAnsiTheme="minorEastAsia" w:hint="eastAsia"/>
        </w:rPr>
        <w:t>愛媛県海洋プラスチックごみ</w:t>
      </w:r>
      <w:r w:rsidR="00DA622A">
        <w:rPr>
          <w:rFonts w:asciiTheme="minorEastAsia" w:eastAsiaTheme="minorEastAsia" w:hAnsiTheme="minorEastAsia" w:hint="eastAsia"/>
        </w:rPr>
        <w:t>実態把握</w:t>
      </w:r>
      <w:r>
        <w:rPr>
          <w:rFonts w:asciiTheme="minorEastAsia" w:eastAsiaTheme="minorEastAsia" w:hAnsiTheme="minorEastAsia" w:hint="eastAsia"/>
        </w:rPr>
        <w:t>調査</w:t>
      </w:r>
      <w:r w:rsidR="001A07B4" w:rsidRPr="001A07B4">
        <w:rPr>
          <w:rFonts w:asciiTheme="minorEastAsia" w:eastAsiaTheme="minorEastAsia" w:hAnsiTheme="minorEastAsia" w:hint="eastAsia"/>
        </w:rPr>
        <w:t>業務」の入札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における入札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保証金について、愛媛県会計規則第</w:t>
      </w:r>
      <w:r w:rsidR="001A07B4" w:rsidRPr="001A07B4">
        <w:rPr>
          <w:rFonts w:asciiTheme="minorEastAsia" w:eastAsiaTheme="minorEastAsia" w:hAnsiTheme="minorEastAsia"/>
        </w:rPr>
        <w:t>137</w:t>
      </w:r>
      <w:r w:rsidR="00864A04">
        <w:rPr>
          <w:rFonts w:asciiTheme="minorEastAsia" w:eastAsiaTheme="minorEastAsia" w:hAnsiTheme="minorEastAsia" w:hint="eastAsia"/>
        </w:rPr>
        <w:t>条</w:t>
      </w:r>
      <w:r w:rsidR="001A07B4" w:rsidRPr="001A07B4">
        <w:rPr>
          <w:rFonts w:asciiTheme="minorEastAsia" w:eastAsiaTheme="minorEastAsia" w:hAnsiTheme="minorEastAsia" w:hint="eastAsia"/>
        </w:rPr>
        <w:t>（第</w:t>
      </w:r>
      <w:r w:rsidR="001A07B4" w:rsidRPr="001A07B4">
        <w:rPr>
          <w:rFonts w:asciiTheme="minorEastAsia" w:eastAsiaTheme="minorEastAsia" w:hAnsiTheme="minorEastAsia"/>
        </w:rPr>
        <w:t>154</w:t>
      </w:r>
      <w:r w:rsidR="001A07B4" w:rsidRPr="001A07B4">
        <w:rPr>
          <w:rFonts w:asciiTheme="minorEastAsia" w:eastAsiaTheme="minorEastAsia" w:hAnsiTheme="minorEastAsia" w:hint="eastAsia"/>
        </w:rPr>
        <w:t>条）の規定により、入札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保証金の免除を受けたいので、次の書類を添えて申請します。</w:t>
      </w:r>
    </w:p>
    <w:p w:rsidR="001A07B4" w:rsidRPr="001A07B4" w:rsidRDefault="001A07B4" w:rsidP="001A07B4">
      <w:pPr>
        <w:pStyle w:val="Default"/>
        <w:spacing w:line="360" w:lineRule="auto"/>
        <w:ind w:firstLineChars="100" w:firstLine="240"/>
        <w:rPr>
          <w:rFonts w:asciiTheme="minorEastAsia" w:eastAsiaTheme="minorEastAsia" w:hAnsiTheme="minorEastAsia"/>
        </w:rPr>
      </w:pPr>
    </w:p>
    <w:p w:rsidR="001A07B4" w:rsidRDefault="001A07B4" w:rsidP="001A07B4">
      <w:pPr>
        <w:pStyle w:val="Default"/>
        <w:spacing w:line="360" w:lineRule="auto"/>
        <w:rPr>
          <w:rFonts w:asciiTheme="minorEastAsia" w:eastAsiaTheme="minorEastAsia" w:hAnsiTheme="minorEastAsia" w:cs="ＭＳ ゴシック"/>
        </w:rPr>
      </w:pPr>
    </w:p>
    <w:p w:rsidR="001A07B4" w:rsidRDefault="001A07B4" w:rsidP="001A07B4">
      <w:pPr>
        <w:pStyle w:val="Default"/>
        <w:spacing w:line="360" w:lineRule="auto"/>
        <w:rPr>
          <w:rFonts w:asciiTheme="minorEastAsia" w:eastAsiaTheme="minorEastAsia" w:hAnsiTheme="minorEastAsia" w:cs="ＭＳ ゴシック"/>
        </w:rPr>
      </w:pPr>
    </w:p>
    <w:p w:rsidR="001A07B4" w:rsidRPr="001A07B4" w:rsidRDefault="009A7292" w:rsidP="001A07B4">
      <w:pPr>
        <w:pStyle w:val="Default"/>
        <w:spacing w:line="360" w:lineRule="auto"/>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1A07B4" w:rsidRPr="001A07B4">
        <w:rPr>
          <w:rFonts w:asciiTheme="minorEastAsia" w:eastAsiaTheme="minorEastAsia" w:hAnsiTheme="minorEastAsia" w:cs="ＭＳ ゴシック"/>
        </w:rPr>
        <w:t>添付書類</w:t>
      </w:r>
    </w:p>
    <w:p w:rsidR="001A07B4" w:rsidRPr="001A07B4" w:rsidRDefault="001A07B4" w:rsidP="001A07B4">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1A07B4" w:rsidRPr="001A07B4" w:rsidRDefault="001A07B4" w:rsidP="001A07B4">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・契約書の写し（２件以上）</w:t>
      </w:r>
    </w:p>
    <w:p w:rsidR="00392E13" w:rsidRDefault="001A07B4" w:rsidP="001A07B4">
      <w:pPr>
        <w:spacing w:line="360" w:lineRule="auto"/>
        <w:ind w:firstLineChars="100" w:firstLine="240"/>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・当該契約に係る事業実績報告</w:t>
      </w:r>
    </w:p>
    <w:p w:rsidR="00B67D20" w:rsidRDefault="00B67D20" w:rsidP="001A07B4">
      <w:pPr>
        <w:spacing w:line="360" w:lineRule="auto"/>
        <w:ind w:firstLineChars="100" w:firstLine="240"/>
        <w:rPr>
          <w:rFonts w:asciiTheme="minorEastAsia" w:hAnsiTheme="minorEastAsia" w:cs="ＭＳ ゴシック"/>
          <w:color w:val="000000"/>
          <w:kern w:val="0"/>
          <w:sz w:val="24"/>
          <w:szCs w:val="24"/>
        </w:rPr>
      </w:pPr>
    </w:p>
    <w:p w:rsidR="00B67D20" w:rsidRDefault="00B67D20" w:rsidP="001A07B4">
      <w:pPr>
        <w:spacing w:line="360" w:lineRule="auto"/>
        <w:ind w:firstLineChars="100" w:firstLine="240"/>
        <w:rPr>
          <w:rFonts w:asciiTheme="minorEastAsia" w:hAnsiTheme="minorEastAsia" w:cs="ＭＳ ゴシック"/>
          <w:color w:val="000000"/>
          <w:kern w:val="0"/>
          <w:sz w:val="24"/>
          <w:szCs w:val="24"/>
        </w:rPr>
      </w:pPr>
    </w:p>
    <w:p w:rsidR="00B67D20" w:rsidRPr="00F37E1D" w:rsidRDefault="00B67D20" w:rsidP="00B67D20">
      <w:pPr>
        <w:spacing w:line="420" w:lineRule="exact"/>
        <w:rPr>
          <w:sz w:val="20"/>
        </w:rPr>
      </w:pPr>
      <w:r w:rsidRPr="00F37E1D">
        <w:rPr>
          <w:rFonts w:hint="eastAsia"/>
          <w:sz w:val="20"/>
        </w:rPr>
        <w:t>※押印を省略する場合のみ記載</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9"/>
        <w:gridCol w:w="5408"/>
      </w:tblGrid>
      <w:tr w:rsidR="00B67D20" w:rsidRPr="00147EA5" w:rsidTr="00E62474">
        <w:tc>
          <w:tcPr>
            <w:tcW w:w="3739" w:type="dxa"/>
            <w:shd w:val="clear" w:color="auto" w:fill="auto"/>
          </w:tcPr>
          <w:p w:rsidR="00B67D20" w:rsidRPr="00147EA5" w:rsidRDefault="00B67D20" w:rsidP="00E62474">
            <w:pPr>
              <w:spacing w:line="320" w:lineRule="exact"/>
              <w:rPr>
                <w:rFonts w:ascii="ＭＳ 明朝" w:eastAsia="ＭＳ 明朝" w:hAnsi="ＭＳ 明朝"/>
                <w:sz w:val="20"/>
              </w:rPr>
            </w:pPr>
            <w:r w:rsidRPr="00147EA5">
              <w:rPr>
                <w:rFonts w:ascii="ＭＳ 明朝" w:eastAsia="ＭＳ 明朝" w:hAnsi="ＭＳ 明朝" w:hint="eastAsia"/>
                <w:sz w:val="20"/>
              </w:rPr>
              <w:t>本件責任者（職氏名・連絡先）</w:t>
            </w:r>
          </w:p>
        </w:tc>
        <w:tc>
          <w:tcPr>
            <w:tcW w:w="5408" w:type="dxa"/>
            <w:shd w:val="clear" w:color="auto" w:fill="auto"/>
          </w:tcPr>
          <w:p w:rsidR="00B67D20" w:rsidRPr="00147EA5" w:rsidRDefault="00B67D20" w:rsidP="00E62474">
            <w:pPr>
              <w:spacing w:line="320" w:lineRule="exact"/>
              <w:rPr>
                <w:rFonts w:ascii="ＭＳ 明朝" w:eastAsia="ＭＳ 明朝" w:hAnsi="ＭＳ 明朝"/>
                <w:sz w:val="20"/>
              </w:rPr>
            </w:pPr>
            <w:r w:rsidRPr="00147EA5">
              <w:rPr>
                <w:rFonts w:ascii="ＭＳ 明朝" w:eastAsia="ＭＳ 明朝" w:hAnsi="ＭＳ 明朝" w:hint="eastAsia"/>
                <w:sz w:val="20"/>
              </w:rPr>
              <w:t xml:space="preserve">　　　　　　　　　　　</w:t>
            </w:r>
            <w:r w:rsidRPr="00147EA5">
              <w:rPr>
                <w:rFonts w:ascii="ＭＳ 明朝" w:eastAsia="ＭＳ 明朝" w:hAnsi="ＭＳ 明朝"/>
                <w:sz w:val="20"/>
              </w:rPr>
              <w:t xml:space="preserve">Tel:   -   -      </w:t>
            </w:r>
          </w:p>
        </w:tc>
      </w:tr>
      <w:tr w:rsidR="00B67D20" w:rsidRPr="00147EA5" w:rsidTr="00E62474">
        <w:tc>
          <w:tcPr>
            <w:tcW w:w="3739" w:type="dxa"/>
            <w:shd w:val="clear" w:color="auto" w:fill="auto"/>
          </w:tcPr>
          <w:p w:rsidR="00B67D20" w:rsidRPr="00147EA5" w:rsidRDefault="00B67D20" w:rsidP="00E62474">
            <w:pPr>
              <w:spacing w:line="320" w:lineRule="exact"/>
              <w:rPr>
                <w:rFonts w:ascii="ＭＳ 明朝" w:eastAsia="ＭＳ 明朝" w:hAnsi="ＭＳ 明朝"/>
                <w:sz w:val="20"/>
              </w:rPr>
            </w:pPr>
            <w:r w:rsidRPr="00147EA5">
              <w:rPr>
                <w:rFonts w:ascii="ＭＳ 明朝" w:eastAsia="ＭＳ 明朝" w:hAnsi="ＭＳ 明朝" w:hint="eastAsia"/>
                <w:sz w:val="20"/>
              </w:rPr>
              <w:t xml:space="preserve">　　担当者（職氏名・連絡先）</w:t>
            </w:r>
          </w:p>
        </w:tc>
        <w:tc>
          <w:tcPr>
            <w:tcW w:w="5408" w:type="dxa"/>
            <w:shd w:val="clear" w:color="auto" w:fill="auto"/>
          </w:tcPr>
          <w:p w:rsidR="00B67D20" w:rsidRPr="00147EA5" w:rsidRDefault="00B67D20" w:rsidP="00E62474">
            <w:pPr>
              <w:spacing w:line="320" w:lineRule="exact"/>
              <w:rPr>
                <w:rFonts w:ascii="ＭＳ 明朝" w:eastAsia="ＭＳ 明朝" w:hAnsi="ＭＳ 明朝"/>
                <w:sz w:val="20"/>
              </w:rPr>
            </w:pPr>
            <w:r w:rsidRPr="00147EA5">
              <w:rPr>
                <w:rFonts w:ascii="ＭＳ 明朝" w:eastAsia="ＭＳ 明朝" w:hAnsi="ＭＳ 明朝" w:hint="eastAsia"/>
                <w:sz w:val="20"/>
              </w:rPr>
              <w:t xml:space="preserve">　　　　　　　　　　　</w:t>
            </w:r>
            <w:r w:rsidRPr="00147EA5">
              <w:rPr>
                <w:rFonts w:ascii="ＭＳ 明朝" w:eastAsia="ＭＳ 明朝" w:hAnsi="ＭＳ 明朝"/>
                <w:sz w:val="20"/>
              </w:rPr>
              <w:t xml:space="preserve">Tel:   -   -      </w:t>
            </w:r>
          </w:p>
        </w:tc>
      </w:tr>
    </w:tbl>
    <w:p w:rsidR="00B67D20" w:rsidRPr="001A07B4" w:rsidRDefault="00B67D20" w:rsidP="001A07B4">
      <w:pPr>
        <w:spacing w:line="360" w:lineRule="auto"/>
        <w:ind w:firstLineChars="100" w:firstLine="240"/>
        <w:rPr>
          <w:rFonts w:asciiTheme="minorEastAsia" w:hAnsiTheme="minorEastAsia"/>
          <w:sz w:val="24"/>
          <w:szCs w:val="24"/>
        </w:rPr>
      </w:pPr>
    </w:p>
    <w:sectPr w:rsidR="00B67D20" w:rsidRPr="001A07B4"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793" w:rsidRDefault="00991793" w:rsidP="00997516">
      <w:r>
        <w:separator/>
      </w:r>
    </w:p>
  </w:endnote>
  <w:endnote w:type="continuationSeparator" w:id="0">
    <w:p w:rsidR="00991793" w:rsidRDefault="00991793" w:rsidP="00997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altName w:val="H GoT.￣， 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793" w:rsidRDefault="00991793" w:rsidP="00997516">
      <w:r>
        <w:separator/>
      </w:r>
    </w:p>
  </w:footnote>
  <w:footnote w:type="continuationSeparator" w:id="0">
    <w:p w:rsidR="00991793" w:rsidRDefault="00991793" w:rsidP="00997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3F9"/>
    <w:rsid w:val="000843F6"/>
    <w:rsid w:val="000D5728"/>
    <w:rsid w:val="001A07B4"/>
    <w:rsid w:val="001C20E4"/>
    <w:rsid w:val="002539C6"/>
    <w:rsid w:val="003130EB"/>
    <w:rsid w:val="003731AF"/>
    <w:rsid w:val="00392E13"/>
    <w:rsid w:val="003C62C4"/>
    <w:rsid w:val="00465A3A"/>
    <w:rsid w:val="004C6318"/>
    <w:rsid w:val="004D2045"/>
    <w:rsid w:val="005533F8"/>
    <w:rsid w:val="005623F9"/>
    <w:rsid w:val="00564BA8"/>
    <w:rsid w:val="00600014"/>
    <w:rsid w:val="006139AB"/>
    <w:rsid w:val="00643D9E"/>
    <w:rsid w:val="006573D7"/>
    <w:rsid w:val="006D06CF"/>
    <w:rsid w:val="0070262E"/>
    <w:rsid w:val="0073590C"/>
    <w:rsid w:val="007409B6"/>
    <w:rsid w:val="00745B71"/>
    <w:rsid w:val="0075587C"/>
    <w:rsid w:val="007D4118"/>
    <w:rsid w:val="00864A04"/>
    <w:rsid w:val="00880DB9"/>
    <w:rsid w:val="008A1510"/>
    <w:rsid w:val="008B3852"/>
    <w:rsid w:val="008C39AB"/>
    <w:rsid w:val="009363DE"/>
    <w:rsid w:val="009405EF"/>
    <w:rsid w:val="00991793"/>
    <w:rsid w:val="00997516"/>
    <w:rsid w:val="009A7292"/>
    <w:rsid w:val="009C455B"/>
    <w:rsid w:val="00A31223"/>
    <w:rsid w:val="00A97C0A"/>
    <w:rsid w:val="00B57507"/>
    <w:rsid w:val="00B6194A"/>
    <w:rsid w:val="00B67D20"/>
    <w:rsid w:val="00C441E0"/>
    <w:rsid w:val="00C73DD2"/>
    <w:rsid w:val="00C90B7C"/>
    <w:rsid w:val="00CA76A7"/>
    <w:rsid w:val="00DA622A"/>
    <w:rsid w:val="00E17383"/>
    <w:rsid w:val="00E611A1"/>
    <w:rsid w:val="00EB55EA"/>
    <w:rsid w:val="00EE6154"/>
    <w:rsid w:val="00F2609F"/>
    <w:rsid w:val="00F74FE8"/>
    <w:rsid w:val="00FF6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0EB19EE"/>
  <w15:docId w15:val="{F94700D0-C580-4237-A898-900B74D6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997516"/>
    <w:pPr>
      <w:tabs>
        <w:tab w:val="center" w:pos="4252"/>
        <w:tab w:val="right" w:pos="8504"/>
      </w:tabs>
      <w:snapToGrid w:val="0"/>
    </w:pPr>
  </w:style>
  <w:style w:type="character" w:customStyle="1" w:styleId="a4">
    <w:name w:val="ヘッダー (文字)"/>
    <w:basedOn w:val="a0"/>
    <w:link w:val="a3"/>
    <w:uiPriority w:val="99"/>
    <w:rsid w:val="00997516"/>
  </w:style>
  <w:style w:type="paragraph" w:styleId="a5">
    <w:name w:val="footer"/>
    <w:basedOn w:val="a"/>
    <w:link w:val="a6"/>
    <w:uiPriority w:val="99"/>
    <w:unhideWhenUsed/>
    <w:rsid w:val="00997516"/>
    <w:pPr>
      <w:tabs>
        <w:tab w:val="center" w:pos="4252"/>
        <w:tab w:val="right" w:pos="8504"/>
      </w:tabs>
      <w:snapToGrid w:val="0"/>
    </w:pPr>
  </w:style>
  <w:style w:type="character" w:customStyle="1" w:styleId="a6">
    <w:name w:val="フッター (文字)"/>
    <w:basedOn w:val="a0"/>
    <w:link w:val="a5"/>
    <w:uiPriority w:val="99"/>
    <w:rsid w:val="00997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265</Words>
  <Characters>1516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cp:lastPrinted>2022-04-18T00:05:00Z</cp:lastPrinted>
  <dcterms:created xsi:type="dcterms:W3CDTF">2015-06-03T06:00:00Z</dcterms:created>
  <dcterms:modified xsi:type="dcterms:W3CDTF">2024-06-26T02:20:00Z</dcterms:modified>
</cp:coreProperties>
</file>