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F5" w:rsidRPr="007F7BF8" w:rsidRDefault="001100F5" w:rsidP="00351244">
      <w:pPr>
        <w:pStyle w:val="a3"/>
        <w:wordWrap/>
        <w:rPr>
          <w:spacing w:val="0"/>
        </w:rPr>
      </w:pPr>
    </w:p>
    <w:p w:rsidR="001100F5" w:rsidRPr="007F7BF8" w:rsidRDefault="001100F5" w:rsidP="00351244">
      <w:pPr>
        <w:pStyle w:val="a3"/>
        <w:wordWrap/>
        <w:rPr>
          <w:spacing w:val="0"/>
        </w:rPr>
      </w:pPr>
    </w:p>
    <w:p w:rsidR="001100F5" w:rsidRPr="007F7BF8" w:rsidRDefault="001100F5" w:rsidP="00351244">
      <w:pPr>
        <w:pStyle w:val="a3"/>
        <w:wordWrap/>
        <w:rPr>
          <w:spacing w:val="0"/>
        </w:rPr>
      </w:pPr>
    </w:p>
    <w:p w:rsidR="001100F5" w:rsidRPr="007F7BF8" w:rsidRDefault="001100F5" w:rsidP="00351244">
      <w:pPr>
        <w:pStyle w:val="a3"/>
        <w:wordWrap/>
        <w:rPr>
          <w:spacing w:val="0"/>
        </w:rPr>
      </w:pPr>
    </w:p>
    <w:p w:rsidR="001100F5" w:rsidRPr="007F7BF8" w:rsidRDefault="001100F5" w:rsidP="00351244">
      <w:pPr>
        <w:pStyle w:val="a3"/>
        <w:wordWrap/>
        <w:spacing w:line="352" w:lineRule="exact"/>
        <w:jc w:val="center"/>
        <w:rPr>
          <w:rFonts w:ascii="ＭＳ ゴシック" w:eastAsia="ＭＳ ゴシック" w:hAnsi="ＭＳ ゴシック" w:cs="ＭＳ ゴシック"/>
          <w:sz w:val="32"/>
          <w:szCs w:val="32"/>
        </w:rPr>
      </w:pPr>
      <w:r w:rsidRPr="007F7BF8">
        <w:rPr>
          <w:rFonts w:ascii="ＭＳ ゴシック" w:eastAsia="ＭＳ ゴシック" w:hAnsi="ＭＳ ゴシック" w:cs="ＭＳ ゴシック" w:hint="eastAsia"/>
          <w:sz w:val="32"/>
          <w:szCs w:val="32"/>
        </w:rPr>
        <w:t>自己点検表</w:t>
      </w:r>
    </w:p>
    <w:p w:rsidR="003418A3" w:rsidRPr="007F7BF8" w:rsidRDefault="003418A3" w:rsidP="00351244">
      <w:pPr>
        <w:pStyle w:val="a3"/>
        <w:wordWrap/>
        <w:spacing w:line="352" w:lineRule="exact"/>
        <w:rPr>
          <w:spacing w:val="0"/>
        </w:rPr>
      </w:pPr>
    </w:p>
    <w:p w:rsidR="001100F5" w:rsidRPr="007F7BF8" w:rsidRDefault="00670B08" w:rsidP="00351244">
      <w:pPr>
        <w:pStyle w:val="a3"/>
        <w:wordWrap/>
        <w:spacing w:line="264" w:lineRule="exact"/>
        <w:jc w:val="center"/>
        <w:rPr>
          <w:rFonts w:ascii="ＭＳ ゴシック" w:eastAsia="ＭＳ ゴシック" w:hAnsi="ＭＳ ゴシック"/>
          <w:spacing w:val="0"/>
        </w:rPr>
      </w:pPr>
      <w:r w:rsidRPr="007F7BF8">
        <w:rPr>
          <w:rFonts w:ascii="ＭＳ ゴシック" w:eastAsia="ＭＳ ゴシック" w:hAnsi="ＭＳ ゴシック" w:hint="eastAsia"/>
          <w:sz w:val="24"/>
          <w:szCs w:val="24"/>
        </w:rPr>
        <w:t xml:space="preserve">【　</w:t>
      </w:r>
      <w:r w:rsidR="001100F5" w:rsidRPr="007F7BF8">
        <w:rPr>
          <w:rFonts w:ascii="ＭＳ ゴシック" w:eastAsia="ＭＳ ゴシック" w:hAnsi="ＭＳ ゴシック" w:hint="eastAsia"/>
          <w:sz w:val="24"/>
          <w:szCs w:val="24"/>
        </w:rPr>
        <w:t>通所リハビリテーション・介護予防通所リハビリテーション</w:t>
      </w:r>
      <w:r w:rsidRPr="007F7BF8">
        <w:rPr>
          <w:rFonts w:ascii="ＭＳ ゴシック" w:eastAsia="ＭＳ ゴシック" w:hAnsi="ＭＳ ゴシック" w:hint="eastAsia"/>
          <w:sz w:val="24"/>
          <w:szCs w:val="24"/>
        </w:rPr>
        <w:t xml:space="preserve">　】</w:t>
      </w:r>
    </w:p>
    <w:p w:rsidR="001100F5" w:rsidRPr="007F7BF8" w:rsidRDefault="001100F5" w:rsidP="00351244">
      <w:pPr>
        <w:pStyle w:val="a3"/>
        <w:wordWrap/>
        <w:jc w:val="center"/>
        <w:rPr>
          <w:spacing w:val="0"/>
        </w:rPr>
      </w:pPr>
    </w:p>
    <w:p w:rsidR="001100F5" w:rsidRPr="007F7BF8" w:rsidRDefault="001100F5" w:rsidP="00351244">
      <w:pPr>
        <w:pStyle w:val="a3"/>
        <w:wordWrap/>
        <w:jc w:val="center"/>
        <w:rPr>
          <w:spacing w:val="0"/>
        </w:rPr>
      </w:pPr>
      <w:r w:rsidRPr="007F7BF8">
        <w:rPr>
          <w:rFonts w:hint="eastAsia"/>
        </w:rPr>
        <w:t>（上記の該当するサービスに○をしてください。）</w:t>
      </w:r>
    </w:p>
    <w:p w:rsidR="001100F5" w:rsidRPr="007F7BF8" w:rsidRDefault="001100F5" w:rsidP="00351244">
      <w:pPr>
        <w:pStyle w:val="a3"/>
        <w:wordWrap/>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72"/>
        <w:gridCol w:w="2808"/>
        <w:gridCol w:w="624"/>
        <w:gridCol w:w="624"/>
        <w:gridCol w:w="624"/>
        <w:gridCol w:w="624"/>
        <w:gridCol w:w="624"/>
        <w:gridCol w:w="624"/>
        <w:gridCol w:w="624"/>
        <w:gridCol w:w="624"/>
        <w:gridCol w:w="624"/>
        <w:gridCol w:w="624"/>
        <w:gridCol w:w="2756"/>
      </w:tblGrid>
      <w:tr w:rsidR="007F7BF8" w:rsidRPr="007F7BF8">
        <w:trPr>
          <w:cantSplit/>
          <w:trHeight w:hRule="exact" w:val="848"/>
        </w:trPr>
        <w:tc>
          <w:tcPr>
            <w:tcW w:w="3172" w:type="dxa"/>
            <w:vMerge w:val="restart"/>
            <w:tcBorders>
              <w:top w:val="nil"/>
              <w:left w:val="nil"/>
              <w:bottom w:val="nil"/>
              <w:right w:val="nil"/>
            </w:tcBorders>
          </w:tcPr>
          <w:p w:rsidR="001100F5" w:rsidRPr="007F7BF8" w:rsidRDefault="001100F5" w:rsidP="00351244">
            <w:pPr>
              <w:pStyle w:val="a3"/>
              <w:wordWrap/>
              <w:spacing w:before="109"/>
              <w:rPr>
                <w:spacing w:val="0"/>
              </w:rPr>
            </w:pPr>
          </w:p>
        </w:tc>
        <w:tc>
          <w:tcPr>
            <w:tcW w:w="2808" w:type="dxa"/>
            <w:tcBorders>
              <w:top w:val="single" w:sz="12" w:space="0" w:color="000000"/>
              <w:left w:val="single" w:sz="12" w:space="0" w:color="000000"/>
              <w:bottom w:val="single" w:sz="4" w:space="0" w:color="000000"/>
              <w:right w:val="single" w:sz="12" w:space="0" w:color="000000"/>
            </w:tcBorders>
          </w:tcPr>
          <w:p w:rsidR="001100F5" w:rsidRPr="007F7BF8" w:rsidRDefault="001100F5" w:rsidP="00351244">
            <w:pPr>
              <w:pStyle w:val="a3"/>
              <w:wordWrap/>
              <w:spacing w:before="109"/>
              <w:rPr>
                <w:spacing w:val="0"/>
              </w:rPr>
            </w:pPr>
          </w:p>
          <w:p w:rsidR="001100F5" w:rsidRPr="007F7BF8" w:rsidRDefault="001100F5" w:rsidP="00351244">
            <w:pPr>
              <w:pStyle w:val="a3"/>
              <w:wordWrap/>
              <w:rPr>
                <w:spacing w:val="0"/>
              </w:rPr>
            </w:pPr>
            <w:r w:rsidRPr="007F7BF8">
              <w:rPr>
                <w:rFonts w:ascii="ＭＳ 明朝" w:hAnsi="ＭＳ 明朝" w:hint="eastAsia"/>
              </w:rPr>
              <w:t xml:space="preserve">　</w:t>
            </w:r>
            <w:r w:rsidRPr="007F7BF8">
              <w:rPr>
                <w:rFonts w:ascii="ＭＳ 明朝" w:hAnsi="ＭＳ 明朝" w:hint="eastAsia"/>
                <w:spacing w:val="149"/>
                <w:fitText w:val="2300" w:id="-1495557632"/>
              </w:rPr>
              <w:t>記入年月</w:t>
            </w:r>
            <w:r w:rsidRPr="007F7BF8">
              <w:rPr>
                <w:rFonts w:ascii="ＭＳ 明朝" w:hAnsi="ＭＳ 明朝" w:hint="eastAsia"/>
                <w:spacing w:val="28"/>
                <w:fitText w:val="2300" w:id="-1495557632"/>
              </w:rPr>
              <w:t>日</w:t>
            </w:r>
          </w:p>
        </w:tc>
        <w:tc>
          <w:tcPr>
            <w:tcW w:w="6240" w:type="dxa"/>
            <w:gridSpan w:val="10"/>
            <w:tcBorders>
              <w:top w:val="single" w:sz="12" w:space="0" w:color="000000"/>
              <w:left w:val="nil"/>
              <w:bottom w:val="single" w:sz="4" w:space="0" w:color="000000"/>
              <w:right w:val="single" w:sz="12" w:space="0" w:color="000000"/>
            </w:tcBorders>
          </w:tcPr>
          <w:p w:rsidR="001100F5" w:rsidRPr="007F7BF8" w:rsidRDefault="001100F5" w:rsidP="00351244">
            <w:pPr>
              <w:pStyle w:val="a3"/>
              <w:wordWrap/>
              <w:spacing w:before="109"/>
              <w:rPr>
                <w:spacing w:val="0"/>
              </w:rPr>
            </w:pPr>
          </w:p>
          <w:p w:rsidR="001100F5" w:rsidRPr="007F7BF8" w:rsidRDefault="001100F5" w:rsidP="00351244">
            <w:pPr>
              <w:pStyle w:val="a3"/>
              <w:wordWrap/>
              <w:rPr>
                <w:spacing w:val="0"/>
              </w:rPr>
            </w:pPr>
            <w:r w:rsidRPr="007F7BF8">
              <w:rPr>
                <w:rFonts w:ascii="ＭＳ 明朝" w:hAnsi="ＭＳ 明朝" w:hint="eastAsia"/>
                <w:spacing w:val="0"/>
              </w:rPr>
              <w:t xml:space="preserve"> </w:t>
            </w:r>
            <w:r w:rsidR="00F96360" w:rsidRPr="007F7BF8">
              <w:rPr>
                <w:rFonts w:ascii="ＭＳ 明朝" w:hAnsi="ＭＳ 明朝" w:hint="eastAsia"/>
              </w:rPr>
              <w:t xml:space="preserve">　　　　　　令和</w:t>
            </w:r>
            <w:r w:rsidRPr="007F7BF8">
              <w:rPr>
                <w:rFonts w:ascii="ＭＳ 明朝" w:hAnsi="ＭＳ 明朝" w:hint="eastAsia"/>
              </w:rPr>
              <w:t xml:space="preserve">　　　　年　　　　月　　　　日</w:t>
            </w:r>
          </w:p>
        </w:tc>
        <w:tc>
          <w:tcPr>
            <w:tcW w:w="2756" w:type="dxa"/>
            <w:vMerge w:val="restart"/>
            <w:tcBorders>
              <w:top w:val="nil"/>
              <w:left w:val="nil"/>
              <w:bottom w:val="nil"/>
              <w:right w:val="nil"/>
            </w:tcBorders>
          </w:tcPr>
          <w:p w:rsidR="001100F5" w:rsidRPr="007F7BF8" w:rsidRDefault="001100F5" w:rsidP="00351244">
            <w:pPr>
              <w:pStyle w:val="a3"/>
              <w:wordWrap/>
              <w:spacing w:before="109"/>
              <w:rPr>
                <w:spacing w:val="0"/>
              </w:rPr>
            </w:pPr>
          </w:p>
        </w:tc>
      </w:tr>
      <w:tr w:rsidR="007F7BF8" w:rsidRPr="007F7BF8">
        <w:trPr>
          <w:cantSplit/>
          <w:trHeight w:hRule="exact" w:val="848"/>
        </w:trPr>
        <w:tc>
          <w:tcPr>
            <w:tcW w:w="3172" w:type="dxa"/>
            <w:vMerge/>
            <w:tcBorders>
              <w:top w:val="nil"/>
              <w:left w:val="nil"/>
              <w:bottom w:val="nil"/>
              <w:right w:val="nil"/>
            </w:tcBorders>
          </w:tcPr>
          <w:p w:rsidR="001100F5" w:rsidRPr="007F7BF8" w:rsidRDefault="001100F5" w:rsidP="00351244">
            <w:pPr>
              <w:pStyle w:val="a3"/>
              <w:wordWrap/>
              <w:spacing w:line="240" w:lineRule="auto"/>
              <w:rPr>
                <w:spacing w:val="0"/>
              </w:rPr>
            </w:pPr>
          </w:p>
        </w:tc>
        <w:tc>
          <w:tcPr>
            <w:tcW w:w="2808" w:type="dxa"/>
            <w:tcBorders>
              <w:top w:val="nil"/>
              <w:left w:val="single" w:sz="12" w:space="0" w:color="000000"/>
              <w:bottom w:val="single" w:sz="4" w:space="0" w:color="000000"/>
              <w:right w:val="single" w:sz="12" w:space="0" w:color="000000"/>
            </w:tcBorders>
          </w:tcPr>
          <w:p w:rsidR="001100F5" w:rsidRPr="007F7BF8" w:rsidRDefault="001100F5" w:rsidP="00351244">
            <w:pPr>
              <w:pStyle w:val="a3"/>
              <w:wordWrap/>
              <w:spacing w:before="109"/>
              <w:rPr>
                <w:spacing w:val="0"/>
              </w:rPr>
            </w:pPr>
          </w:p>
          <w:p w:rsidR="001100F5" w:rsidRPr="007F7BF8" w:rsidRDefault="001100F5" w:rsidP="00351244">
            <w:pPr>
              <w:pStyle w:val="a3"/>
              <w:wordWrap/>
              <w:rPr>
                <w:spacing w:val="0"/>
              </w:rPr>
            </w:pPr>
            <w:r w:rsidRPr="007F7BF8">
              <w:rPr>
                <w:rFonts w:ascii="ＭＳ 明朝" w:hAnsi="ＭＳ 明朝" w:hint="eastAsia"/>
                <w:spacing w:val="0"/>
              </w:rPr>
              <w:t xml:space="preserve">  </w:t>
            </w:r>
            <w:r w:rsidRPr="007F7BF8">
              <w:rPr>
                <w:rFonts w:ascii="ＭＳ 明朝" w:hAnsi="ＭＳ 明朝" w:hint="eastAsia"/>
                <w:spacing w:val="241"/>
                <w:fitText w:val="2300" w:id="-1495557631"/>
              </w:rPr>
              <w:t>事業所</w:t>
            </w:r>
            <w:r w:rsidRPr="007F7BF8">
              <w:rPr>
                <w:rFonts w:ascii="ＭＳ 明朝" w:hAnsi="ＭＳ 明朝" w:hint="eastAsia"/>
                <w:spacing w:val="5"/>
                <w:fitText w:val="2300" w:id="-1495557631"/>
              </w:rPr>
              <w:t>名</w:t>
            </w:r>
          </w:p>
        </w:tc>
        <w:tc>
          <w:tcPr>
            <w:tcW w:w="6240" w:type="dxa"/>
            <w:gridSpan w:val="10"/>
            <w:tcBorders>
              <w:top w:val="nil"/>
              <w:left w:val="nil"/>
              <w:bottom w:val="nil"/>
              <w:right w:val="single" w:sz="12" w:space="0" w:color="000000"/>
            </w:tcBorders>
          </w:tcPr>
          <w:p w:rsidR="001100F5" w:rsidRPr="007F7BF8" w:rsidRDefault="001100F5" w:rsidP="00351244">
            <w:pPr>
              <w:pStyle w:val="a3"/>
              <w:wordWrap/>
              <w:spacing w:before="109"/>
              <w:rPr>
                <w:spacing w:val="0"/>
              </w:rPr>
            </w:pPr>
          </w:p>
        </w:tc>
        <w:tc>
          <w:tcPr>
            <w:tcW w:w="2756" w:type="dxa"/>
            <w:vMerge/>
            <w:tcBorders>
              <w:top w:val="nil"/>
              <w:left w:val="nil"/>
              <w:bottom w:val="nil"/>
              <w:right w:val="nil"/>
            </w:tcBorders>
          </w:tcPr>
          <w:p w:rsidR="001100F5" w:rsidRPr="007F7BF8" w:rsidRDefault="001100F5" w:rsidP="00351244">
            <w:pPr>
              <w:pStyle w:val="a3"/>
              <w:wordWrap/>
              <w:spacing w:before="109"/>
              <w:rPr>
                <w:spacing w:val="0"/>
              </w:rPr>
            </w:pPr>
          </w:p>
        </w:tc>
      </w:tr>
      <w:tr w:rsidR="007F7BF8" w:rsidRPr="007F7BF8">
        <w:trPr>
          <w:cantSplit/>
          <w:trHeight w:hRule="exact" w:val="848"/>
        </w:trPr>
        <w:tc>
          <w:tcPr>
            <w:tcW w:w="3172" w:type="dxa"/>
            <w:vMerge/>
            <w:tcBorders>
              <w:top w:val="nil"/>
              <w:left w:val="nil"/>
              <w:bottom w:val="nil"/>
              <w:right w:val="nil"/>
            </w:tcBorders>
          </w:tcPr>
          <w:p w:rsidR="001100F5" w:rsidRPr="007F7BF8" w:rsidRDefault="001100F5" w:rsidP="00351244">
            <w:pPr>
              <w:pStyle w:val="a3"/>
              <w:wordWrap/>
              <w:spacing w:line="240" w:lineRule="auto"/>
              <w:rPr>
                <w:spacing w:val="0"/>
              </w:rPr>
            </w:pPr>
          </w:p>
        </w:tc>
        <w:tc>
          <w:tcPr>
            <w:tcW w:w="2808" w:type="dxa"/>
            <w:tcBorders>
              <w:top w:val="nil"/>
              <w:left w:val="single" w:sz="12" w:space="0" w:color="000000"/>
              <w:bottom w:val="single" w:sz="4" w:space="0" w:color="000000"/>
              <w:right w:val="nil"/>
            </w:tcBorders>
          </w:tcPr>
          <w:p w:rsidR="001100F5" w:rsidRPr="007F7BF8" w:rsidRDefault="001100F5" w:rsidP="00351244">
            <w:pPr>
              <w:pStyle w:val="a3"/>
              <w:wordWrap/>
              <w:spacing w:before="109"/>
              <w:rPr>
                <w:spacing w:val="0"/>
              </w:rPr>
            </w:pPr>
          </w:p>
          <w:p w:rsidR="001100F5" w:rsidRPr="007F7BF8" w:rsidRDefault="001100F5" w:rsidP="00351244">
            <w:pPr>
              <w:pStyle w:val="a3"/>
              <w:wordWrap/>
              <w:jc w:val="center"/>
              <w:rPr>
                <w:spacing w:val="0"/>
              </w:rPr>
            </w:pPr>
            <w:r w:rsidRPr="007F7BF8">
              <w:rPr>
                <w:rFonts w:ascii="ＭＳ 明朝" w:hAnsi="ＭＳ 明朝" w:hint="eastAsia"/>
                <w:spacing w:val="23"/>
                <w:fitText w:val="2300" w:id="-1495557630"/>
              </w:rPr>
              <w:t>介護保険事業所番号</w:t>
            </w:r>
          </w:p>
        </w:tc>
        <w:tc>
          <w:tcPr>
            <w:tcW w:w="624" w:type="dxa"/>
            <w:tcBorders>
              <w:top w:val="single" w:sz="4" w:space="0" w:color="000000"/>
              <w:left w:val="single" w:sz="12" w:space="0" w:color="000000"/>
              <w:bottom w:val="single" w:sz="4" w:space="0" w:color="000000"/>
              <w:right w:val="dotted" w:sz="4" w:space="0" w:color="000000"/>
            </w:tcBorders>
          </w:tcPr>
          <w:p w:rsidR="001100F5" w:rsidRPr="007F7BF8" w:rsidRDefault="001100F5" w:rsidP="00351244">
            <w:pPr>
              <w:pStyle w:val="a3"/>
              <w:wordWrap/>
              <w:spacing w:before="109"/>
              <w:rPr>
                <w:spacing w:val="0"/>
              </w:rPr>
            </w:pPr>
          </w:p>
          <w:p w:rsidR="001100F5" w:rsidRPr="007F7BF8" w:rsidRDefault="001100F5" w:rsidP="00351244">
            <w:pPr>
              <w:pStyle w:val="a3"/>
              <w:wordWrap/>
              <w:jc w:val="center"/>
              <w:rPr>
                <w:spacing w:val="0"/>
              </w:rPr>
            </w:pPr>
            <w:r w:rsidRPr="007F7BF8">
              <w:rPr>
                <w:rFonts w:ascii="ＭＳ 明朝" w:hAnsi="ＭＳ 明朝" w:hint="eastAsia"/>
              </w:rPr>
              <w:t>３</w:t>
            </w:r>
          </w:p>
        </w:tc>
        <w:tc>
          <w:tcPr>
            <w:tcW w:w="624" w:type="dxa"/>
            <w:tcBorders>
              <w:top w:val="single" w:sz="4" w:space="0" w:color="000000"/>
              <w:left w:val="nil"/>
              <w:bottom w:val="single" w:sz="4" w:space="0" w:color="000000"/>
              <w:right w:val="dotted" w:sz="4" w:space="0" w:color="000000"/>
            </w:tcBorders>
          </w:tcPr>
          <w:p w:rsidR="001100F5" w:rsidRPr="007F7BF8" w:rsidRDefault="001100F5" w:rsidP="00351244">
            <w:pPr>
              <w:pStyle w:val="a3"/>
              <w:wordWrap/>
              <w:spacing w:before="109"/>
              <w:rPr>
                <w:spacing w:val="0"/>
              </w:rPr>
            </w:pPr>
          </w:p>
          <w:p w:rsidR="001100F5" w:rsidRPr="007F7BF8" w:rsidRDefault="001100F5" w:rsidP="00351244">
            <w:pPr>
              <w:pStyle w:val="a3"/>
              <w:wordWrap/>
              <w:jc w:val="center"/>
              <w:rPr>
                <w:spacing w:val="0"/>
              </w:rPr>
            </w:pPr>
            <w:r w:rsidRPr="007F7BF8">
              <w:rPr>
                <w:rFonts w:hint="eastAsia"/>
                <w:spacing w:val="0"/>
              </w:rPr>
              <w:t>８</w:t>
            </w:r>
          </w:p>
        </w:tc>
        <w:tc>
          <w:tcPr>
            <w:tcW w:w="624" w:type="dxa"/>
            <w:tcBorders>
              <w:top w:val="single" w:sz="4" w:space="0" w:color="000000"/>
              <w:left w:val="nil"/>
              <w:bottom w:val="single" w:sz="4" w:space="0" w:color="000000"/>
              <w:right w:val="dotted" w:sz="4" w:space="0" w:color="000000"/>
            </w:tcBorders>
          </w:tcPr>
          <w:p w:rsidR="001100F5" w:rsidRPr="007F7BF8" w:rsidRDefault="001100F5" w:rsidP="00351244">
            <w:pPr>
              <w:pStyle w:val="a3"/>
              <w:wordWrap/>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1100F5" w:rsidRPr="007F7BF8" w:rsidRDefault="001100F5" w:rsidP="00351244">
            <w:pPr>
              <w:pStyle w:val="a3"/>
              <w:wordWrap/>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1100F5" w:rsidRPr="007F7BF8" w:rsidRDefault="001100F5" w:rsidP="00351244">
            <w:pPr>
              <w:pStyle w:val="a3"/>
              <w:wordWrap/>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1100F5" w:rsidRPr="007F7BF8" w:rsidRDefault="001100F5" w:rsidP="00351244">
            <w:pPr>
              <w:pStyle w:val="a3"/>
              <w:wordWrap/>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1100F5" w:rsidRPr="007F7BF8" w:rsidRDefault="001100F5" w:rsidP="00351244">
            <w:pPr>
              <w:pStyle w:val="a3"/>
              <w:wordWrap/>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1100F5" w:rsidRPr="007F7BF8" w:rsidRDefault="001100F5" w:rsidP="00351244">
            <w:pPr>
              <w:pStyle w:val="a3"/>
              <w:wordWrap/>
              <w:spacing w:before="109"/>
              <w:jc w:val="center"/>
              <w:rPr>
                <w:spacing w:val="0"/>
              </w:rPr>
            </w:pPr>
          </w:p>
        </w:tc>
        <w:tc>
          <w:tcPr>
            <w:tcW w:w="624" w:type="dxa"/>
            <w:tcBorders>
              <w:top w:val="single" w:sz="4" w:space="0" w:color="000000"/>
              <w:left w:val="nil"/>
              <w:bottom w:val="single" w:sz="4" w:space="0" w:color="000000"/>
              <w:right w:val="dotted" w:sz="4" w:space="0" w:color="000000"/>
            </w:tcBorders>
          </w:tcPr>
          <w:p w:rsidR="001100F5" w:rsidRPr="007F7BF8" w:rsidRDefault="001100F5" w:rsidP="00351244">
            <w:pPr>
              <w:pStyle w:val="a3"/>
              <w:wordWrap/>
              <w:spacing w:before="109"/>
              <w:jc w:val="center"/>
              <w:rPr>
                <w:spacing w:val="0"/>
              </w:rPr>
            </w:pPr>
          </w:p>
        </w:tc>
        <w:tc>
          <w:tcPr>
            <w:tcW w:w="624" w:type="dxa"/>
            <w:tcBorders>
              <w:top w:val="single" w:sz="4" w:space="0" w:color="000000"/>
              <w:left w:val="nil"/>
              <w:bottom w:val="single" w:sz="4" w:space="0" w:color="000000"/>
              <w:right w:val="single" w:sz="12" w:space="0" w:color="000000"/>
            </w:tcBorders>
          </w:tcPr>
          <w:p w:rsidR="001100F5" w:rsidRPr="007F7BF8" w:rsidRDefault="001100F5" w:rsidP="00351244">
            <w:pPr>
              <w:pStyle w:val="a3"/>
              <w:wordWrap/>
              <w:spacing w:before="109"/>
              <w:jc w:val="center"/>
              <w:rPr>
                <w:spacing w:val="0"/>
              </w:rPr>
            </w:pPr>
          </w:p>
        </w:tc>
        <w:tc>
          <w:tcPr>
            <w:tcW w:w="2756" w:type="dxa"/>
            <w:vMerge/>
            <w:tcBorders>
              <w:top w:val="nil"/>
              <w:left w:val="nil"/>
              <w:bottom w:val="nil"/>
              <w:right w:val="nil"/>
            </w:tcBorders>
          </w:tcPr>
          <w:p w:rsidR="001100F5" w:rsidRPr="007F7BF8" w:rsidRDefault="001100F5" w:rsidP="00351244">
            <w:pPr>
              <w:pStyle w:val="a3"/>
              <w:wordWrap/>
              <w:spacing w:before="109"/>
              <w:jc w:val="center"/>
              <w:rPr>
                <w:spacing w:val="0"/>
              </w:rPr>
            </w:pPr>
          </w:p>
        </w:tc>
      </w:tr>
      <w:tr w:rsidR="007F7BF8" w:rsidRPr="007F7BF8">
        <w:trPr>
          <w:cantSplit/>
          <w:trHeight w:hRule="exact" w:val="850"/>
        </w:trPr>
        <w:tc>
          <w:tcPr>
            <w:tcW w:w="3172" w:type="dxa"/>
            <w:vMerge/>
            <w:tcBorders>
              <w:top w:val="nil"/>
              <w:left w:val="nil"/>
              <w:bottom w:val="nil"/>
              <w:right w:val="nil"/>
            </w:tcBorders>
          </w:tcPr>
          <w:p w:rsidR="001100F5" w:rsidRPr="007F7BF8" w:rsidRDefault="001100F5" w:rsidP="00351244">
            <w:pPr>
              <w:pStyle w:val="a3"/>
              <w:wordWrap/>
              <w:spacing w:line="240" w:lineRule="auto"/>
              <w:rPr>
                <w:spacing w:val="0"/>
              </w:rPr>
            </w:pPr>
          </w:p>
        </w:tc>
        <w:tc>
          <w:tcPr>
            <w:tcW w:w="2808" w:type="dxa"/>
            <w:tcBorders>
              <w:top w:val="nil"/>
              <w:left w:val="single" w:sz="12" w:space="0" w:color="000000"/>
              <w:bottom w:val="single" w:sz="4" w:space="0" w:color="000000"/>
              <w:right w:val="nil"/>
            </w:tcBorders>
          </w:tcPr>
          <w:p w:rsidR="001100F5" w:rsidRPr="007F7BF8" w:rsidRDefault="001100F5" w:rsidP="00351244">
            <w:pPr>
              <w:pStyle w:val="a3"/>
              <w:wordWrap/>
              <w:spacing w:before="109"/>
              <w:rPr>
                <w:spacing w:val="0"/>
              </w:rPr>
            </w:pPr>
          </w:p>
          <w:p w:rsidR="001100F5" w:rsidRPr="007F7BF8" w:rsidRDefault="001100F5" w:rsidP="00351244">
            <w:pPr>
              <w:pStyle w:val="a3"/>
              <w:wordWrap/>
              <w:rPr>
                <w:spacing w:val="0"/>
              </w:rPr>
            </w:pPr>
            <w:r w:rsidRPr="007F7BF8">
              <w:rPr>
                <w:rFonts w:ascii="ＭＳ 明朝" w:hAnsi="ＭＳ 明朝" w:hint="eastAsia"/>
                <w:spacing w:val="0"/>
              </w:rPr>
              <w:t xml:space="preserve">  </w:t>
            </w:r>
            <w:r w:rsidRPr="007F7BF8">
              <w:rPr>
                <w:rFonts w:ascii="ＭＳ 明朝" w:hAnsi="ＭＳ 明朝" w:hint="eastAsia"/>
                <w:spacing w:val="414"/>
                <w:fitText w:val="2300" w:id="-1495557629"/>
              </w:rPr>
              <w:t>記入</w:t>
            </w:r>
            <w:r w:rsidRPr="007F7BF8">
              <w:rPr>
                <w:rFonts w:ascii="ＭＳ 明朝" w:hAnsi="ＭＳ 明朝" w:hint="eastAsia"/>
                <w:spacing w:val="5"/>
                <w:fitText w:val="2300" w:id="-1495557629"/>
              </w:rPr>
              <w:t>者</w:t>
            </w:r>
          </w:p>
        </w:tc>
        <w:tc>
          <w:tcPr>
            <w:tcW w:w="6240" w:type="dxa"/>
            <w:gridSpan w:val="10"/>
            <w:tcBorders>
              <w:top w:val="nil"/>
              <w:left w:val="single" w:sz="12" w:space="0" w:color="000000"/>
              <w:bottom w:val="single" w:sz="4" w:space="0" w:color="000000"/>
              <w:right w:val="single" w:sz="12" w:space="0" w:color="000000"/>
            </w:tcBorders>
          </w:tcPr>
          <w:p w:rsidR="001100F5" w:rsidRPr="007F7BF8" w:rsidRDefault="001100F5" w:rsidP="00351244">
            <w:pPr>
              <w:pStyle w:val="a3"/>
              <w:wordWrap/>
              <w:spacing w:before="109"/>
              <w:rPr>
                <w:spacing w:val="0"/>
              </w:rPr>
            </w:pPr>
            <w:r w:rsidRPr="007F7BF8">
              <w:rPr>
                <w:rFonts w:ascii="ＭＳ 明朝" w:hAnsi="ＭＳ 明朝" w:hint="eastAsia"/>
              </w:rPr>
              <w:t xml:space="preserve">（職名）　　　　　</w:t>
            </w:r>
            <w:r w:rsidRPr="007F7BF8">
              <w:rPr>
                <w:rFonts w:ascii="ＭＳ 明朝" w:hAnsi="ＭＳ 明朝" w:hint="eastAsia"/>
                <w:spacing w:val="0"/>
              </w:rPr>
              <w:t xml:space="preserve">  </w:t>
            </w:r>
            <w:r w:rsidRPr="007F7BF8">
              <w:rPr>
                <w:rFonts w:ascii="ＭＳ 明朝" w:hAnsi="ＭＳ 明朝" w:hint="eastAsia"/>
              </w:rPr>
              <w:t>（氏名）</w:t>
            </w:r>
          </w:p>
        </w:tc>
        <w:tc>
          <w:tcPr>
            <w:tcW w:w="2756" w:type="dxa"/>
            <w:vMerge/>
            <w:tcBorders>
              <w:top w:val="nil"/>
              <w:left w:val="nil"/>
              <w:bottom w:val="nil"/>
              <w:right w:val="nil"/>
            </w:tcBorders>
          </w:tcPr>
          <w:p w:rsidR="001100F5" w:rsidRPr="007F7BF8" w:rsidRDefault="001100F5" w:rsidP="00351244">
            <w:pPr>
              <w:pStyle w:val="a3"/>
              <w:wordWrap/>
              <w:spacing w:before="109"/>
              <w:rPr>
                <w:spacing w:val="0"/>
              </w:rPr>
            </w:pPr>
          </w:p>
        </w:tc>
      </w:tr>
      <w:tr w:rsidR="001100F5" w:rsidRPr="007F7BF8">
        <w:trPr>
          <w:cantSplit/>
          <w:trHeight w:hRule="exact" w:val="856"/>
        </w:trPr>
        <w:tc>
          <w:tcPr>
            <w:tcW w:w="3172" w:type="dxa"/>
            <w:vMerge/>
            <w:tcBorders>
              <w:top w:val="nil"/>
              <w:left w:val="nil"/>
              <w:bottom w:val="nil"/>
              <w:right w:val="nil"/>
            </w:tcBorders>
          </w:tcPr>
          <w:p w:rsidR="001100F5" w:rsidRPr="007F7BF8" w:rsidRDefault="001100F5" w:rsidP="00351244">
            <w:pPr>
              <w:pStyle w:val="a3"/>
              <w:wordWrap/>
              <w:spacing w:line="240" w:lineRule="auto"/>
              <w:rPr>
                <w:spacing w:val="0"/>
              </w:rPr>
            </w:pPr>
          </w:p>
        </w:tc>
        <w:tc>
          <w:tcPr>
            <w:tcW w:w="2808" w:type="dxa"/>
            <w:tcBorders>
              <w:top w:val="nil"/>
              <w:left w:val="single" w:sz="12" w:space="0" w:color="000000"/>
              <w:bottom w:val="single" w:sz="12" w:space="0" w:color="000000"/>
              <w:right w:val="nil"/>
            </w:tcBorders>
          </w:tcPr>
          <w:p w:rsidR="001100F5" w:rsidRPr="007F7BF8" w:rsidRDefault="001100F5" w:rsidP="00351244">
            <w:pPr>
              <w:pStyle w:val="a3"/>
              <w:wordWrap/>
              <w:spacing w:before="109"/>
              <w:rPr>
                <w:spacing w:val="0"/>
              </w:rPr>
            </w:pPr>
          </w:p>
          <w:p w:rsidR="001100F5" w:rsidRPr="007F7BF8" w:rsidRDefault="001100F5" w:rsidP="00351244">
            <w:pPr>
              <w:pStyle w:val="a3"/>
              <w:wordWrap/>
              <w:rPr>
                <w:spacing w:val="0"/>
              </w:rPr>
            </w:pPr>
            <w:r w:rsidRPr="007F7BF8">
              <w:rPr>
                <w:rFonts w:ascii="ＭＳ 明朝" w:hAnsi="ＭＳ 明朝" w:hint="eastAsia"/>
                <w:spacing w:val="0"/>
              </w:rPr>
              <w:t xml:space="preserve">  </w:t>
            </w:r>
            <w:r w:rsidRPr="007F7BF8">
              <w:rPr>
                <w:rFonts w:ascii="ＭＳ 明朝" w:hAnsi="ＭＳ 明朝" w:hint="eastAsia"/>
                <w:spacing w:val="69"/>
                <w:fitText w:val="2300" w:id="-1495557628"/>
              </w:rPr>
              <w:t>連絡先電話番</w:t>
            </w:r>
            <w:r w:rsidRPr="007F7BF8">
              <w:rPr>
                <w:rFonts w:ascii="ＭＳ 明朝" w:hAnsi="ＭＳ 明朝" w:hint="eastAsia"/>
                <w:spacing w:val="6"/>
                <w:fitText w:val="2300" w:id="-1495557628"/>
              </w:rPr>
              <w:t>号</w:t>
            </w:r>
          </w:p>
        </w:tc>
        <w:tc>
          <w:tcPr>
            <w:tcW w:w="6240" w:type="dxa"/>
            <w:gridSpan w:val="10"/>
            <w:tcBorders>
              <w:top w:val="nil"/>
              <w:left w:val="single" w:sz="12" w:space="0" w:color="000000"/>
              <w:bottom w:val="single" w:sz="12" w:space="0" w:color="000000"/>
              <w:right w:val="single" w:sz="12" w:space="0" w:color="000000"/>
            </w:tcBorders>
          </w:tcPr>
          <w:p w:rsidR="001100F5" w:rsidRPr="007F7BF8" w:rsidRDefault="001100F5" w:rsidP="00351244">
            <w:pPr>
              <w:pStyle w:val="a3"/>
              <w:wordWrap/>
              <w:spacing w:before="109"/>
              <w:rPr>
                <w:spacing w:val="0"/>
              </w:rPr>
            </w:pPr>
          </w:p>
        </w:tc>
        <w:tc>
          <w:tcPr>
            <w:tcW w:w="2756" w:type="dxa"/>
            <w:vMerge/>
            <w:tcBorders>
              <w:top w:val="nil"/>
              <w:left w:val="nil"/>
              <w:bottom w:val="nil"/>
              <w:right w:val="nil"/>
            </w:tcBorders>
          </w:tcPr>
          <w:p w:rsidR="001100F5" w:rsidRPr="007F7BF8" w:rsidRDefault="001100F5" w:rsidP="00351244">
            <w:pPr>
              <w:pStyle w:val="a3"/>
              <w:wordWrap/>
              <w:spacing w:before="109"/>
              <w:rPr>
                <w:spacing w:val="0"/>
              </w:rPr>
            </w:pPr>
          </w:p>
        </w:tc>
      </w:tr>
    </w:tbl>
    <w:p w:rsidR="001100F5" w:rsidRPr="007F7BF8" w:rsidRDefault="001100F5" w:rsidP="00351244">
      <w:pPr>
        <w:pStyle w:val="a3"/>
        <w:wordWrap/>
        <w:spacing w:line="109" w:lineRule="exact"/>
        <w:rPr>
          <w:spacing w:val="0"/>
        </w:rPr>
      </w:pPr>
    </w:p>
    <w:p w:rsidR="001100F5" w:rsidRPr="007F7BF8" w:rsidRDefault="001100F5" w:rsidP="00351244">
      <w:pPr>
        <w:pStyle w:val="a3"/>
        <w:wordWrap/>
        <w:rPr>
          <w:spacing w:val="0"/>
        </w:rPr>
      </w:pPr>
    </w:p>
    <w:p w:rsidR="000E48FC" w:rsidRPr="007F7BF8" w:rsidRDefault="000E48FC" w:rsidP="00351244">
      <w:pPr>
        <w:pStyle w:val="2"/>
        <w:autoSpaceDN w:val="0"/>
        <w:rPr>
          <w:rFonts w:eastAsia="ＭＳ 明朝"/>
        </w:rPr>
      </w:pPr>
      <w:r w:rsidRPr="007F7BF8">
        <w:rPr>
          <w:rFonts w:eastAsia="ＭＳ 明朝" w:hint="eastAsia"/>
        </w:rPr>
        <w:t>＜自己点検に当たっての留意事項＞</w:t>
      </w:r>
    </w:p>
    <w:p w:rsidR="000E48FC" w:rsidRPr="007F7BF8" w:rsidRDefault="000E48FC" w:rsidP="00351244">
      <w:pPr>
        <w:pStyle w:val="2"/>
        <w:autoSpaceDN w:val="0"/>
        <w:ind w:left="570" w:hangingChars="300" w:hanging="570"/>
        <w:rPr>
          <w:rFonts w:eastAsia="ＭＳ 明朝"/>
        </w:rPr>
      </w:pPr>
      <w:r w:rsidRPr="007F7BF8">
        <w:rPr>
          <w:rFonts w:eastAsia="ＭＳ 明朝" w:hint="eastAsia"/>
          <w:spacing w:val="-10"/>
        </w:rPr>
        <w:t>（１）</w:t>
      </w:r>
      <w:r w:rsidRPr="007F7BF8">
        <w:rPr>
          <w:rFonts w:eastAsia="ＭＳ 明朝"/>
          <w:spacing w:val="-9"/>
        </w:rPr>
        <w:t xml:space="preserve"> </w:t>
      </w:r>
      <w:r w:rsidRPr="007F7BF8">
        <w:rPr>
          <w:rFonts w:eastAsia="ＭＳ 明朝" w:hint="eastAsia"/>
          <w:spacing w:val="-10"/>
        </w:rPr>
        <w:t>記入される時点での状況について、各項目の確認事項に記載されている内容について、満たされていれば</w:t>
      </w:r>
      <w:r w:rsidRPr="007F7BF8">
        <w:rPr>
          <w:rFonts w:eastAsia="ＭＳ 明朝" w:hint="eastAsia"/>
          <w:spacing w:val="-10"/>
          <w:bdr w:val="single" w:sz="4" w:space="0" w:color="auto"/>
        </w:rPr>
        <w:t>はい</w:t>
      </w:r>
      <w:r w:rsidRPr="007F7BF8">
        <w:rPr>
          <w:rFonts w:eastAsia="ＭＳ 明朝" w:hint="eastAsia"/>
          <w:spacing w:val="-10"/>
        </w:rPr>
        <w:t>に、そうでなければ</w:t>
      </w:r>
      <w:r w:rsidRPr="007F7BF8">
        <w:rPr>
          <w:rFonts w:eastAsia="ＭＳ 明朝" w:hint="eastAsia"/>
          <w:spacing w:val="-10"/>
          <w:bdr w:val="single" w:sz="4" w:space="0" w:color="auto"/>
        </w:rPr>
        <w:t>いいえ</w:t>
      </w:r>
      <w:r w:rsidRPr="007F7BF8">
        <w:rPr>
          <w:rFonts w:eastAsia="ＭＳ 明朝" w:hint="eastAsia"/>
          <w:spacing w:val="-10"/>
        </w:rPr>
        <w:t>の部分に、チェックを入れて</w:t>
      </w:r>
      <w:r w:rsidRPr="007F7BF8">
        <w:rPr>
          <w:rFonts w:eastAsia="ＭＳ 明朝" w:hint="eastAsia"/>
        </w:rPr>
        <w:t>ください。</w:t>
      </w:r>
    </w:p>
    <w:p w:rsidR="000E48FC" w:rsidRPr="007F7BF8" w:rsidRDefault="000E48FC" w:rsidP="00351244">
      <w:pPr>
        <w:pStyle w:val="2"/>
        <w:autoSpaceDN w:val="0"/>
        <w:rPr>
          <w:rFonts w:eastAsia="ＭＳ 明朝"/>
        </w:rPr>
      </w:pPr>
      <w:r w:rsidRPr="007F7BF8">
        <w:rPr>
          <w:rFonts w:eastAsia="ＭＳ 明朝" w:hint="eastAsia"/>
          <w:spacing w:val="-6"/>
        </w:rPr>
        <w:t>（２）</w:t>
      </w:r>
      <w:r w:rsidRPr="007F7BF8">
        <w:rPr>
          <w:rFonts w:eastAsia="ＭＳ 明朝"/>
          <w:spacing w:val="-5"/>
        </w:rPr>
        <w:t xml:space="preserve"> </w:t>
      </w:r>
      <w:r w:rsidRPr="007F7BF8">
        <w:rPr>
          <w:rFonts w:eastAsia="ＭＳ 明朝" w:hint="eastAsia"/>
          <w:spacing w:val="-6"/>
        </w:rPr>
        <w:t>確認事項について、全てが満たされていない場合（一部は満たしているが、一部は満たしていないような場合）は、</w:t>
      </w:r>
      <w:r w:rsidRPr="007F7BF8">
        <w:rPr>
          <w:rFonts w:eastAsia="ＭＳ 明朝" w:hint="eastAsia"/>
          <w:spacing w:val="-6"/>
          <w:bdr w:val="single" w:sz="4" w:space="0" w:color="auto"/>
        </w:rPr>
        <w:t>いいえ</w:t>
      </w:r>
      <w:r w:rsidRPr="007F7BF8">
        <w:rPr>
          <w:rFonts w:eastAsia="ＭＳ 明朝" w:hint="eastAsia"/>
          <w:spacing w:val="-6"/>
        </w:rPr>
        <w:t>にチェックを入れてください。</w:t>
      </w:r>
    </w:p>
    <w:p w:rsidR="000E48FC" w:rsidRPr="007F7BF8" w:rsidRDefault="000E48FC" w:rsidP="00351244">
      <w:pPr>
        <w:pStyle w:val="2"/>
        <w:autoSpaceDN w:val="0"/>
        <w:rPr>
          <w:rFonts w:eastAsia="ＭＳ 明朝"/>
        </w:rPr>
      </w:pPr>
      <w:r w:rsidRPr="007F7BF8">
        <w:rPr>
          <w:rFonts w:eastAsia="ＭＳ 明朝" w:hint="eastAsia"/>
        </w:rPr>
        <w:t>（３）</w:t>
      </w:r>
      <w:r w:rsidRPr="007F7BF8">
        <w:rPr>
          <w:rFonts w:eastAsia="ＭＳ 明朝"/>
          <w:spacing w:val="-1"/>
        </w:rPr>
        <w:t xml:space="preserve"> </w:t>
      </w:r>
      <w:r w:rsidRPr="007F7BF8">
        <w:rPr>
          <w:rFonts w:eastAsia="ＭＳ 明朝" w:hint="eastAsia"/>
        </w:rPr>
        <w:t>該当のない項目については、</w:t>
      </w:r>
      <w:r w:rsidRPr="007F7BF8">
        <w:rPr>
          <w:rFonts w:eastAsia="ＭＳ 明朝" w:hint="eastAsia"/>
          <w:bdr w:val="single" w:sz="4" w:space="0" w:color="auto"/>
        </w:rPr>
        <w:t>該当なし</w:t>
      </w:r>
      <w:r w:rsidRPr="007F7BF8">
        <w:rPr>
          <w:rFonts w:eastAsia="ＭＳ 明朝" w:hint="eastAsia"/>
        </w:rPr>
        <w:t>の部分にチェックを入れてください。</w:t>
      </w:r>
    </w:p>
    <w:p w:rsidR="000E48FC" w:rsidRPr="007F7BF8" w:rsidRDefault="000E48FC" w:rsidP="00351244">
      <w:pPr>
        <w:pStyle w:val="2"/>
        <w:autoSpaceDN w:val="0"/>
        <w:rPr>
          <w:rFonts w:eastAsia="ＭＳ 明朝"/>
        </w:rPr>
      </w:pPr>
    </w:p>
    <w:p w:rsidR="000E48FC" w:rsidRPr="007F7BF8" w:rsidRDefault="000E48FC" w:rsidP="00351244">
      <w:pPr>
        <w:pStyle w:val="a3"/>
        <w:wordWrap/>
      </w:pPr>
      <w:r w:rsidRPr="007F7BF8">
        <w:rPr>
          <w:rFonts w:hint="eastAsia"/>
        </w:rPr>
        <w:t>（注）可能な限り両面コピーにより提出すること。</w:t>
      </w:r>
    </w:p>
    <w:p w:rsidR="000E48FC" w:rsidRPr="007F7BF8" w:rsidRDefault="000E48FC" w:rsidP="00351244">
      <w:pPr>
        <w:autoSpaceDN w:val="0"/>
        <w:spacing w:line="400" w:lineRule="exact"/>
        <w:rPr>
          <w:rFonts w:ascii="ＭＳ ゴシック" w:eastAsia="ＭＳ ゴシック" w:hAnsi="ＭＳ ゴシック"/>
          <w:sz w:val="28"/>
          <w:szCs w:val="28"/>
        </w:rPr>
      </w:pPr>
      <w:r w:rsidRPr="007F7BF8">
        <w:br w:type="page"/>
      </w:r>
      <w:r w:rsidRPr="007F7BF8">
        <w:rPr>
          <w:rFonts w:ascii="ＭＳ ゴシック" w:eastAsia="ＭＳ ゴシック" w:hAnsi="ＭＳ ゴシック" w:hint="eastAsia"/>
          <w:sz w:val="28"/>
          <w:szCs w:val="28"/>
        </w:rPr>
        <w:lastRenderedPageBreak/>
        <w:t>【根拠法令】</w:t>
      </w:r>
    </w:p>
    <w:p w:rsidR="000E48FC" w:rsidRPr="007F7BF8" w:rsidRDefault="000E48FC" w:rsidP="00351244">
      <w:pPr>
        <w:autoSpaceDN w:val="0"/>
        <w:spacing w:line="400" w:lineRule="exact"/>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介護保険法（平成９年法律第123号）</w:t>
      </w:r>
    </w:p>
    <w:p w:rsidR="000E48FC" w:rsidRPr="007F7BF8" w:rsidRDefault="000E48FC" w:rsidP="00351244">
      <w:pPr>
        <w:autoSpaceDN w:val="0"/>
        <w:spacing w:line="400" w:lineRule="exact"/>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介護保険法施行令（平成10年政令第412号）</w:t>
      </w:r>
    </w:p>
    <w:p w:rsidR="000E48FC" w:rsidRPr="007F7BF8" w:rsidRDefault="000E48FC" w:rsidP="00351244">
      <w:pPr>
        <w:autoSpaceDN w:val="0"/>
        <w:spacing w:line="400" w:lineRule="exact"/>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介護保険法施行規則（平成11年厚生省令第36号）</w:t>
      </w:r>
    </w:p>
    <w:p w:rsidR="00F96360" w:rsidRPr="007F7BF8" w:rsidRDefault="00F96360" w:rsidP="00F96360">
      <w:pPr>
        <w:autoSpaceDN w:val="0"/>
        <w:spacing w:line="400" w:lineRule="exact"/>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省令・・・指定居宅サービス等の事業の人員、設備及び運営に関する基準（平成11年厚生省令37号）</w:t>
      </w:r>
    </w:p>
    <w:p w:rsidR="00F96360" w:rsidRPr="007F7BF8" w:rsidRDefault="00F96360" w:rsidP="00F96360">
      <w:pPr>
        <w:autoSpaceDN w:val="0"/>
        <w:spacing w:line="400" w:lineRule="exact"/>
        <w:ind w:left="1400" w:hangingChars="500" w:hanging="1400"/>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条例・・・愛媛県指定居宅サービス等の事業の人員、設備及び運営に関する基準等を定める条例（令和３年愛媛県条例第26号）</w:t>
      </w:r>
    </w:p>
    <w:p w:rsidR="00F96360" w:rsidRPr="007F7BF8" w:rsidRDefault="00F96360" w:rsidP="00F96360">
      <w:pPr>
        <w:autoSpaceDN w:val="0"/>
        <w:spacing w:line="400" w:lineRule="exact"/>
        <w:ind w:left="1400" w:hangingChars="500" w:hanging="1400"/>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規則・・・愛媛県指定居宅サービス等の事業の人員、設備及び運営に関する基準等を定める条例施行規則（令和３年愛媛県規則第26号）</w:t>
      </w:r>
    </w:p>
    <w:p w:rsidR="00F96360" w:rsidRPr="007F7BF8" w:rsidRDefault="00F96360" w:rsidP="00F96360">
      <w:pPr>
        <w:autoSpaceDN w:val="0"/>
        <w:spacing w:line="400" w:lineRule="exact"/>
        <w:ind w:left="1400" w:hangingChars="500" w:hanging="1400"/>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予省令・・指定介護予防サービス等の事業の人員、設備及び運営並びに指定介護予防サービス等に係る介護予防のための効果的な支援の方法に関する基準（平成18年厚生省令9号）</w:t>
      </w:r>
    </w:p>
    <w:p w:rsidR="00F96360" w:rsidRPr="007F7BF8" w:rsidRDefault="00F96360" w:rsidP="00F96360">
      <w:pPr>
        <w:autoSpaceDN w:val="0"/>
        <w:spacing w:line="400" w:lineRule="exact"/>
        <w:ind w:left="1400" w:hangingChars="500" w:hanging="1400"/>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予条例・・愛媛県指定介護予防サービス等の事業の人員、設備及び運営並びに指定介護予防サービス等に係る介護予防のための効果的な支援の方法に関する基準等を定める条例（令和３年愛媛県条例第27号）</w:t>
      </w:r>
    </w:p>
    <w:p w:rsidR="00F96360" w:rsidRPr="007F7BF8" w:rsidRDefault="00F96360" w:rsidP="00F96360">
      <w:pPr>
        <w:autoSpaceDN w:val="0"/>
        <w:spacing w:line="400" w:lineRule="exact"/>
        <w:ind w:left="1400" w:hangingChars="500" w:hanging="1400"/>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予規則・・愛媛県指定介護予防サービス等の事業の人員、設備及び運営並びに指定介護予防サービス等に係る介護予防のための効果的な支援の方法に関する基準等を定める条例施行規則（令和３年愛媛県規則第27号）</w:t>
      </w:r>
    </w:p>
    <w:p w:rsidR="00F96360" w:rsidRPr="007F7BF8" w:rsidRDefault="00F96360" w:rsidP="00F96360">
      <w:pPr>
        <w:autoSpaceDN w:val="0"/>
        <w:spacing w:line="400" w:lineRule="exact"/>
        <w:rPr>
          <w:rFonts w:ascii="ＭＳ ゴシック" w:eastAsia="ＭＳ ゴシック" w:hAnsi="ＭＳ ゴシック"/>
          <w:sz w:val="28"/>
          <w:szCs w:val="28"/>
        </w:rPr>
      </w:pPr>
      <w:r w:rsidRPr="007F7BF8">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0E48FC" w:rsidRPr="007F7BF8" w:rsidRDefault="000E48FC" w:rsidP="00351244">
      <w:pPr>
        <w:pStyle w:val="a3"/>
        <w:wordWrap/>
        <w:rPr>
          <w:spacing w:val="0"/>
        </w:rPr>
      </w:pPr>
      <w:r w:rsidRPr="007F7BF8">
        <w:rPr>
          <w:spacing w:val="0"/>
        </w:rPr>
        <w:br w:type="page"/>
      </w:r>
    </w:p>
    <w:tbl>
      <w:tblPr>
        <w:tblW w:w="15244" w:type="dxa"/>
        <w:tblInd w:w="94" w:type="dxa"/>
        <w:tblCellMar>
          <w:left w:w="99" w:type="dxa"/>
          <w:right w:w="99" w:type="dxa"/>
        </w:tblCellMar>
        <w:tblLook w:val="04A0" w:firstRow="1" w:lastRow="0" w:firstColumn="1" w:lastColumn="0" w:noHBand="0" w:noVBand="1"/>
      </w:tblPr>
      <w:tblGrid>
        <w:gridCol w:w="510"/>
        <w:gridCol w:w="1312"/>
        <w:gridCol w:w="6123"/>
        <w:gridCol w:w="2268"/>
        <w:gridCol w:w="3118"/>
        <w:gridCol w:w="720"/>
        <w:gridCol w:w="596"/>
        <w:gridCol w:w="597"/>
      </w:tblGrid>
      <w:tr w:rsidR="007F7BF8" w:rsidRPr="007F7BF8" w:rsidTr="002F1B70">
        <w:trPr>
          <w:trHeight w:val="308"/>
          <w:tblHeader/>
        </w:trPr>
        <w:tc>
          <w:tcPr>
            <w:tcW w:w="1822" w:type="dxa"/>
            <w:gridSpan w:val="2"/>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20"/>
                <w:szCs w:val="20"/>
              </w:rPr>
            </w:pPr>
            <w:r w:rsidRPr="007F7BF8">
              <w:rPr>
                <w:rFonts w:ascii="HG丸ｺﾞｼｯｸM-PRO" w:eastAsia="HG丸ｺﾞｼｯｸM-PRO" w:hAnsi="HG丸ｺﾞｼｯｸM-PRO" w:cs="ＭＳ Ｐゴシック" w:hint="eastAsia"/>
                <w:kern w:val="0"/>
                <w:sz w:val="20"/>
                <w:szCs w:val="20"/>
              </w:rPr>
              <w:lastRenderedPageBreak/>
              <w:t>点検項目</w:t>
            </w:r>
          </w:p>
        </w:tc>
        <w:tc>
          <w:tcPr>
            <w:tcW w:w="6123"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20"/>
                <w:szCs w:val="20"/>
              </w:rPr>
            </w:pPr>
            <w:r w:rsidRPr="007F7BF8">
              <w:rPr>
                <w:rFonts w:ascii="HG丸ｺﾞｼｯｸM-PRO" w:eastAsia="HG丸ｺﾞｼｯｸM-PRO" w:hAnsi="HG丸ｺﾞｼｯｸM-PRO" w:cs="ＭＳ Ｐゴシック" w:hint="eastAsia"/>
                <w:kern w:val="0"/>
                <w:sz w:val="20"/>
                <w:szCs w:val="20"/>
              </w:rPr>
              <w:t>確認事項</w:t>
            </w:r>
          </w:p>
        </w:tc>
        <w:tc>
          <w:tcPr>
            <w:tcW w:w="2268"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20"/>
                <w:szCs w:val="20"/>
              </w:rPr>
            </w:pPr>
            <w:r w:rsidRPr="007F7BF8">
              <w:rPr>
                <w:rFonts w:ascii="HG丸ｺﾞｼｯｸM-PRO" w:eastAsia="HG丸ｺﾞｼｯｸM-PRO" w:hAnsi="HG丸ｺﾞｼｯｸM-PRO" w:cs="ＭＳ Ｐゴシック" w:hint="eastAsia"/>
                <w:kern w:val="0"/>
                <w:sz w:val="20"/>
                <w:szCs w:val="20"/>
              </w:rPr>
              <w:t>根拠条文</w:t>
            </w:r>
          </w:p>
        </w:tc>
        <w:tc>
          <w:tcPr>
            <w:tcW w:w="3118"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20"/>
                <w:szCs w:val="20"/>
              </w:rPr>
            </w:pPr>
            <w:r w:rsidRPr="007F7BF8">
              <w:rPr>
                <w:rFonts w:ascii="HG丸ｺﾞｼｯｸM-PRO" w:eastAsia="HG丸ｺﾞｼｯｸM-PRO" w:hAnsi="HG丸ｺﾞｼｯｸM-PRO" w:cs="ＭＳ Ｐゴシック" w:hint="eastAsia"/>
                <w:kern w:val="0"/>
                <w:sz w:val="20"/>
                <w:szCs w:val="20"/>
              </w:rPr>
              <w:t>確認書類等</w:t>
            </w:r>
          </w:p>
        </w:tc>
        <w:tc>
          <w:tcPr>
            <w:tcW w:w="1913" w:type="dxa"/>
            <w:gridSpan w:val="3"/>
            <w:tcBorders>
              <w:top w:val="single" w:sz="4" w:space="0" w:color="auto"/>
              <w:left w:val="nil"/>
              <w:bottom w:val="single" w:sz="4" w:space="0" w:color="auto"/>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20"/>
                <w:szCs w:val="20"/>
              </w:rPr>
            </w:pPr>
            <w:r w:rsidRPr="007F7BF8">
              <w:rPr>
                <w:rFonts w:ascii="HG丸ｺﾞｼｯｸM-PRO" w:eastAsia="HG丸ｺﾞｼｯｸM-PRO" w:hAnsi="HG丸ｺﾞｼｯｸM-PRO" w:cs="ＭＳ Ｐゴシック" w:hint="eastAsia"/>
                <w:kern w:val="0"/>
                <w:sz w:val="20"/>
                <w:szCs w:val="20"/>
              </w:rPr>
              <w:t>点検結果</w:t>
            </w:r>
          </w:p>
        </w:tc>
      </w:tr>
      <w:tr w:rsidR="007F7BF8" w:rsidRPr="007F7BF8" w:rsidTr="002F1B70">
        <w:trPr>
          <w:trHeight w:val="308"/>
          <w:tblHeader/>
        </w:trPr>
        <w:tc>
          <w:tcPr>
            <w:tcW w:w="1822" w:type="dxa"/>
            <w:gridSpan w:val="2"/>
            <w:vMerge/>
            <w:tcBorders>
              <w:top w:val="single" w:sz="4" w:space="0" w:color="auto"/>
              <w:left w:val="single" w:sz="4" w:space="0" w:color="auto"/>
              <w:bottom w:val="single" w:sz="4" w:space="0" w:color="auto"/>
              <w:right w:val="single" w:sz="4" w:space="0" w:color="auto"/>
            </w:tcBorders>
            <w:shd w:val="pct15"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20"/>
                <w:szCs w:val="20"/>
              </w:rPr>
            </w:pPr>
          </w:p>
        </w:tc>
        <w:tc>
          <w:tcPr>
            <w:tcW w:w="6123"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20"/>
                <w:szCs w:val="20"/>
              </w:rPr>
            </w:pPr>
          </w:p>
        </w:tc>
        <w:tc>
          <w:tcPr>
            <w:tcW w:w="3118"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20"/>
                <w:szCs w:val="20"/>
              </w:rPr>
            </w:pPr>
          </w:p>
        </w:tc>
        <w:tc>
          <w:tcPr>
            <w:tcW w:w="720" w:type="dxa"/>
            <w:tcBorders>
              <w:top w:val="nil"/>
              <w:left w:val="nil"/>
              <w:bottom w:val="single" w:sz="4" w:space="0" w:color="auto"/>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20"/>
                <w:szCs w:val="20"/>
              </w:rPr>
            </w:pPr>
            <w:r w:rsidRPr="007F7BF8">
              <w:rPr>
                <w:rFonts w:ascii="HG丸ｺﾞｼｯｸM-PRO" w:eastAsia="HG丸ｺﾞｼｯｸM-PRO" w:hAnsi="HG丸ｺﾞｼｯｸM-PRO" w:cs="ＭＳ Ｐゴシック" w:hint="eastAsia"/>
                <w:kern w:val="0"/>
                <w:sz w:val="20"/>
                <w:szCs w:val="20"/>
              </w:rPr>
              <w:t>はい</w:t>
            </w:r>
          </w:p>
        </w:tc>
        <w:tc>
          <w:tcPr>
            <w:tcW w:w="596" w:type="dxa"/>
            <w:tcBorders>
              <w:top w:val="nil"/>
              <w:left w:val="nil"/>
              <w:bottom w:val="single" w:sz="4" w:space="0" w:color="auto"/>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いいえ</w:t>
            </w:r>
          </w:p>
        </w:tc>
        <w:tc>
          <w:tcPr>
            <w:tcW w:w="597" w:type="dxa"/>
            <w:tcBorders>
              <w:top w:val="nil"/>
              <w:left w:val="nil"/>
              <w:bottom w:val="single" w:sz="4" w:space="0" w:color="auto"/>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1"/>
                <w:szCs w:val="11"/>
              </w:rPr>
            </w:pPr>
            <w:r w:rsidRPr="007F7BF8">
              <w:rPr>
                <w:rFonts w:ascii="HG丸ｺﾞｼｯｸM-PRO" w:eastAsia="HG丸ｺﾞｼｯｸM-PRO" w:hAnsi="HG丸ｺﾞｼｯｸM-PRO" w:cs="ＭＳ Ｐゴシック" w:hint="eastAsia"/>
                <w:kern w:val="0"/>
                <w:sz w:val="11"/>
                <w:szCs w:val="11"/>
              </w:rPr>
              <w:t>該当なし</w:t>
            </w:r>
          </w:p>
        </w:tc>
      </w:tr>
      <w:tr w:rsidR="007F7BF8" w:rsidRPr="007F7BF8" w:rsidTr="002F1B70">
        <w:trPr>
          <w:trHeight w:val="540"/>
        </w:trPr>
        <w:tc>
          <w:tcPr>
            <w:tcW w:w="14647" w:type="dxa"/>
            <w:gridSpan w:val="7"/>
            <w:tcBorders>
              <w:top w:val="single" w:sz="4" w:space="0" w:color="auto"/>
              <w:left w:val="single" w:sz="4" w:space="0" w:color="auto"/>
              <w:bottom w:val="single" w:sz="4" w:space="0" w:color="auto"/>
              <w:right w:val="nil"/>
            </w:tcBorders>
            <w:shd w:val="clear" w:color="auto" w:fill="auto"/>
            <w:noWrap/>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Ⅰ　基本方針</w:t>
            </w:r>
          </w:p>
        </w:tc>
        <w:tc>
          <w:tcPr>
            <w:tcW w:w="597"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 xml:space="preserve">　</w:t>
            </w:r>
          </w:p>
        </w:tc>
      </w:tr>
      <w:tr w:rsidR="007F7BF8" w:rsidRPr="007F7BF8" w:rsidTr="002F1B70">
        <w:trPr>
          <w:trHeight w:val="162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w:t>
            </w:r>
          </w:p>
        </w:tc>
        <w:tc>
          <w:tcPr>
            <w:tcW w:w="1312" w:type="dxa"/>
            <w:tcBorders>
              <w:top w:val="nil"/>
              <w:left w:val="nil"/>
              <w:bottom w:val="single" w:sz="4" w:space="0" w:color="auto"/>
              <w:right w:val="nil"/>
            </w:tcBorders>
            <w:shd w:val="clear" w:color="auto" w:fill="auto"/>
            <w:noWrap/>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基本方針</w:t>
            </w:r>
          </w:p>
        </w:tc>
        <w:tc>
          <w:tcPr>
            <w:tcW w:w="6123" w:type="dxa"/>
            <w:tcBorders>
              <w:top w:val="nil"/>
              <w:left w:val="single" w:sz="4" w:space="0" w:color="auto"/>
              <w:bottom w:val="single" w:sz="4" w:space="0" w:color="auto"/>
              <w:right w:val="single" w:sz="4" w:space="0" w:color="auto"/>
            </w:tcBorders>
            <w:shd w:val="clear"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要介護状態となった場合</w:t>
            </w:r>
            <w:r w:rsidR="00351244" w:rsidRPr="007F7BF8">
              <w:rPr>
                <w:rFonts w:ascii="HG丸ｺﾞｼｯｸM-PRO" w:eastAsia="HG丸ｺﾞｼｯｸM-PRO" w:hAnsi="HG丸ｺﾞｼｯｸM-PRO" w:cs="ＭＳ Ｐゴシック" w:hint="eastAsia"/>
                <w:kern w:val="0"/>
                <w:sz w:val="18"/>
                <w:szCs w:val="18"/>
              </w:rPr>
              <w:t>においても、その</w:t>
            </w:r>
            <w:r w:rsidRPr="007F7BF8">
              <w:rPr>
                <w:rFonts w:ascii="HG丸ｺﾞｼｯｸM-PRO" w:eastAsia="HG丸ｺﾞｼｯｸM-PRO" w:hAnsi="HG丸ｺﾞｼｯｸM-PRO" w:cs="ＭＳ Ｐゴシック" w:hint="eastAsia"/>
                <w:kern w:val="0"/>
                <w:sz w:val="18"/>
                <w:szCs w:val="18"/>
              </w:rPr>
              <w:t>利用者が可能な限りその居宅において</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その有する能力に応じ自立した日常生活を営むことができるよう</w:t>
            </w:r>
            <w:r w:rsidR="00F632BC" w:rsidRPr="007F7BF8">
              <w:rPr>
                <w:rFonts w:ascii="HG丸ｺﾞｼｯｸM-PRO" w:eastAsia="HG丸ｺﾞｼｯｸM-PRO" w:hAnsi="HG丸ｺﾞｼｯｸM-PRO" w:cs="ＭＳ Ｐゴシック" w:hint="eastAsia"/>
                <w:kern w:val="0"/>
                <w:sz w:val="18"/>
                <w:szCs w:val="18"/>
              </w:rPr>
              <w:t>生活機能の維持又は向上を目指し</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理学療法</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作業療法その他必要なリハビリテーションを行うことにより</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利用者の心身の機能の維持回復を図るものとなっていますか。</w:t>
            </w:r>
          </w:p>
        </w:tc>
        <w:tc>
          <w:tcPr>
            <w:tcW w:w="2268" w:type="dxa"/>
            <w:tcBorders>
              <w:top w:val="nil"/>
              <w:left w:val="nil"/>
              <w:bottom w:val="single" w:sz="4" w:space="0" w:color="auto"/>
              <w:right w:val="nil"/>
            </w:tcBorders>
            <w:shd w:val="clear" w:color="auto" w:fill="auto"/>
            <w:vAlign w:val="center"/>
            <w:hideMark/>
          </w:tcPr>
          <w:p w:rsidR="00351244" w:rsidRPr="007F7BF8" w:rsidRDefault="00F96360" w:rsidP="00351244">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w:t>
            </w:r>
            <w:r w:rsidR="000E48FC" w:rsidRPr="007F7BF8">
              <w:rPr>
                <w:rFonts w:ascii="HG丸ｺﾞｼｯｸM-PRO" w:eastAsia="HG丸ｺﾞｼｯｸM-PRO" w:hAnsi="HG丸ｺﾞｼｯｸM-PRO" w:cs="ＭＳ Ｐゴシック" w:hint="eastAsia"/>
                <w:kern w:val="0"/>
                <w:sz w:val="16"/>
                <w:szCs w:val="16"/>
              </w:rPr>
              <w:t>第</w:t>
            </w:r>
            <w:r w:rsidRPr="007F7BF8">
              <w:rPr>
                <w:rFonts w:ascii="HG丸ｺﾞｼｯｸM-PRO" w:eastAsia="HG丸ｺﾞｼｯｸM-PRO" w:hAnsi="HG丸ｺﾞｼｯｸM-PRO" w:cs="ＭＳ Ｐゴシック" w:hint="eastAsia"/>
                <w:kern w:val="0"/>
                <w:sz w:val="16"/>
                <w:szCs w:val="16"/>
              </w:rPr>
              <w:t>110</w:t>
            </w:r>
            <w:r w:rsidR="000E48FC" w:rsidRPr="007F7BF8">
              <w:rPr>
                <w:rFonts w:ascii="HG丸ｺﾞｼｯｸM-PRO" w:eastAsia="HG丸ｺﾞｼｯｸM-PRO" w:hAnsi="HG丸ｺﾞｼｯｸM-PRO" w:cs="ＭＳ Ｐゴシック" w:hint="eastAsia"/>
                <w:kern w:val="0"/>
                <w:sz w:val="16"/>
                <w:szCs w:val="16"/>
              </w:rPr>
              <w:t>条</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・運営規程</w:t>
            </w:r>
          </w:p>
        </w:tc>
        <w:tc>
          <w:tcPr>
            <w:tcW w:w="720" w:type="dxa"/>
            <w:tcBorders>
              <w:top w:val="nil"/>
              <w:left w:val="nil"/>
              <w:bottom w:val="single" w:sz="4" w:space="0" w:color="auto"/>
              <w:right w:val="nil"/>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62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1312" w:type="dxa"/>
            <w:tcBorders>
              <w:top w:val="nil"/>
              <w:left w:val="nil"/>
              <w:bottom w:val="single" w:sz="4" w:space="0" w:color="auto"/>
              <w:right w:val="nil"/>
            </w:tcBorders>
            <w:shd w:val="clear" w:color="auto" w:fill="auto"/>
            <w:noWrap/>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（介護予防）</w:t>
            </w:r>
          </w:p>
        </w:tc>
        <w:tc>
          <w:tcPr>
            <w:tcW w:w="6123" w:type="dxa"/>
            <w:tcBorders>
              <w:top w:val="nil"/>
              <w:left w:val="single" w:sz="4" w:space="0" w:color="auto"/>
              <w:bottom w:val="single" w:sz="4" w:space="0" w:color="auto"/>
              <w:right w:val="single" w:sz="4" w:space="0" w:color="auto"/>
            </w:tcBorders>
            <w:shd w:val="clear"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利用者が可能な限りその居宅において</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自立した日常生活を営むことができるよう</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理学療法</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作業療法その他必要なリハビリテーションを行うことにより</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利用者の心身機能の維持回復を図り</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もって利用者の生活機能の維持又は向上を目指すものとなっていますか。</w:t>
            </w:r>
          </w:p>
        </w:tc>
        <w:tc>
          <w:tcPr>
            <w:tcW w:w="2268" w:type="dxa"/>
            <w:tcBorders>
              <w:top w:val="nil"/>
              <w:left w:val="nil"/>
              <w:bottom w:val="single" w:sz="4" w:space="0" w:color="auto"/>
              <w:right w:val="nil"/>
            </w:tcBorders>
            <w:shd w:val="clear" w:color="auto" w:fill="auto"/>
            <w:vAlign w:val="center"/>
            <w:hideMark/>
          </w:tcPr>
          <w:p w:rsidR="000E48FC" w:rsidRPr="007F7BF8" w:rsidRDefault="0047641C" w:rsidP="00992EFB">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w:t>
            </w:r>
            <w:r w:rsidR="000E48FC" w:rsidRPr="007F7BF8">
              <w:rPr>
                <w:rFonts w:ascii="HG丸ｺﾞｼｯｸM-PRO" w:eastAsia="HG丸ｺﾞｼｯｸM-PRO" w:hAnsi="HG丸ｺﾞｼｯｸM-PRO" w:cs="ＭＳ Ｐゴシック" w:hint="eastAsia"/>
                <w:kern w:val="0"/>
                <w:sz w:val="16"/>
                <w:szCs w:val="16"/>
              </w:rPr>
              <w:t>第</w:t>
            </w:r>
            <w:r w:rsidRPr="007F7BF8">
              <w:rPr>
                <w:rFonts w:ascii="HG丸ｺﾞｼｯｸM-PRO" w:eastAsia="HG丸ｺﾞｼｯｸM-PRO" w:hAnsi="HG丸ｺﾞｼｯｸM-PRO" w:cs="ＭＳ Ｐゴシック" w:hint="eastAsia"/>
                <w:kern w:val="0"/>
                <w:sz w:val="16"/>
                <w:szCs w:val="16"/>
              </w:rPr>
              <w:t>116</w:t>
            </w:r>
            <w:r w:rsidR="000E48FC" w:rsidRPr="007F7BF8">
              <w:rPr>
                <w:rFonts w:ascii="HG丸ｺﾞｼｯｸM-PRO" w:eastAsia="HG丸ｺﾞｼｯｸM-PRO" w:hAnsi="HG丸ｺﾞｼｯｸM-PRO" w:cs="ＭＳ Ｐゴシック" w:hint="eastAsia"/>
                <w:kern w:val="0"/>
                <w:sz w:val="16"/>
                <w:szCs w:val="16"/>
              </w:rPr>
              <w:t>条</w:t>
            </w:r>
          </w:p>
        </w:tc>
        <w:tc>
          <w:tcPr>
            <w:tcW w:w="3118" w:type="dxa"/>
            <w:vMerge/>
            <w:tcBorders>
              <w:top w:val="nil"/>
              <w:left w:val="single" w:sz="4" w:space="0" w:color="auto"/>
              <w:bottom w:val="single" w:sz="4" w:space="0" w:color="000000"/>
              <w:right w:val="single" w:sz="4" w:space="0" w:color="auto"/>
            </w:tcBorders>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nil"/>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540"/>
        </w:trPr>
        <w:tc>
          <w:tcPr>
            <w:tcW w:w="14647" w:type="dxa"/>
            <w:gridSpan w:val="7"/>
            <w:tcBorders>
              <w:top w:val="single" w:sz="4" w:space="0" w:color="auto"/>
              <w:left w:val="single" w:sz="4" w:space="0" w:color="auto"/>
              <w:bottom w:val="single" w:sz="4" w:space="0" w:color="auto"/>
              <w:right w:val="nil"/>
            </w:tcBorders>
            <w:shd w:val="clear" w:color="auto" w:fill="auto"/>
            <w:noWrap/>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Ⅱ　人員基準</w:t>
            </w:r>
          </w:p>
        </w:tc>
        <w:tc>
          <w:tcPr>
            <w:tcW w:w="597"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 xml:space="preserve">　</w:t>
            </w:r>
          </w:p>
        </w:tc>
      </w:tr>
      <w:tr w:rsidR="007F7BF8" w:rsidRPr="007F7BF8" w:rsidTr="002F1B70">
        <w:trPr>
          <w:trHeight w:val="30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2</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従業者の員数</w:t>
            </w:r>
          </w:p>
        </w:tc>
        <w:tc>
          <w:tcPr>
            <w:tcW w:w="6123" w:type="dxa"/>
            <w:tcBorders>
              <w:top w:val="nil"/>
              <w:left w:val="nil"/>
              <w:bottom w:val="nil"/>
              <w:right w:val="nil"/>
            </w:tcBorders>
            <w:shd w:val="clear" w:color="auto" w:fill="auto"/>
            <w:noWrap/>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【医師】</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0E48FC" w:rsidRPr="007F7BF8" w:rsidRDefault="00F96360" w:rsidP="003B660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w:t>
            </w:r>
            <w:r w:rsidR="000E48FC" w:rsidRPr="007F7BF8">
              <w:rPr>
                <w:rFonts w:ascii="HG丸ｺﾞｼｯｸM-PRO" w:eastAsia="HG丸ｺﾞｼｯｸM-PRO" w:hAnsi="HG丸ｺﾞｼｯｸM-PRO" w:cs="ＭＳ Ｐゴシック" w:hint="eastAsia"/>
                <w:kern w:val="0"/>
                <w:sz w:val="16"/>
                <w:szCs w:val="16"/>
              </w:rPr>
              <w:t>第</w:t>
            </w:r>
            <w:r w:rsidRPr="007F7BF8">
              <w:rPr>
                <w:rFonts w:ascii="HG丸ｺﾞｼｯｸM-PRO" w:eastAsia="HG丸ｺﾞｼｯｸM-PRO" w:hAnsi="HG丸ｺﾞｼｯｸM-PRO" w:cs="ＭＳ Ｐゴシック" w:hint="eastAsia"/>
                <w:kern w:val="0"/>
                <w:sz w:val="16"/>
                <w:szCs w:val="16"/>
              </w:rPr>
              <w:t>111</w:t>
            </w:r>
            <w:r w:rsidR="000E48FC" w:rsidRPr="007F7BF8">
              <w:rPr>
                <w:rFonts w:ascii="HG丸ｺﾞｼｯｸM-PRO" w:eastAsia="HG丸ｺﾞｼｯｸM-PRO" w:hAnsi="HG丸ｺﾞｼｯｸM-PRO" w:cs="ＭＳ Ｐゴシック" w:hint="eastAsia"/>
                <w:kern w:val="0"/>
                <w:sz w:val="16"/>
                <w:szCs w:val="16"/>
              </w:rPr>
              <w:t>条</w:t>
            </w:r>
            <w:r w:rsidR="003B660C" w:rsidRPr="007F7BF8">
              <w:rPr>
                <w:rFonts w:ascii="HG丸ｺﾞｼｯｸM-PRO" w:eastAsia="HG丸ｺﾞｼｯｸM-PRO" w:hAnsi="HG丸ｺﾞｼｯｸM-PRO" w:cs="ＭＳ Ｐゴシック" w:hint="eastAsia"/>
                <w:kern w:val="0"/>
                <w:sz w:val="16"/>
                <w:szCs w:val="16"/>
              </w:rPr>
              <w:t>第１項第１号、第３項</w:t>
            </w:r>
            <w:r w:rsidR="003E2740" w:rsidRPr="007F7BF8">
              <w:rPr>
                <w:rFonts w:ascii="HG丸ｺﾞｼｯｸM-PRO" w:eastAsia="HG丸ｺﾞｼｯｸM-PRO" w:hAnsi="HG丸ｺﾞｼｯｸM-PRO" w:cs="ＭＳ Ｐゴシック" w:hint="eastAsia"/>
                <w:kern w:val="0"/>
                <w:sz w:val="16"/>
                <w:szCs w:val="16"/>
              </w:rPr>
              <w:t>、第4項</w:t>
            </w:r>
            <w:r w:rsidR="000E48FC" w:rsidRPr="007F7BF8">
              <w:rPr>
                <w:rFonts w:ascii="HG丸ｺﾞｼｯｸM-PRO" w:eastAsia="HG丸ｺﾞｼｯｸM-PRO" w:hAnsi="HG丸ｺﾞｼｯｸM-PRO" w:cs="ＭＳ Ｐゴシック" w:hint="eastAsia"/>
                <w:kern w:val="0"/>
                <w:sz w:val="16"/>
                <w:szCs w:val="16"/>
              </w:rPr>
              <w:br/>
            </w:r>
            <w:r w:rsidR="0047641C" w:rsidRPr="007F7BF8">
              <w:rPr>
                <w:rFonts w:ascii="HG丸ｺﾞｼｯｸM-PRO" w:eastAsia="HG丸ｺﾞｼｯｸM-PRO" w:hAnsi="HG丸ｺﾞｼｯｸM-PRO" w:cs="ＭＳ Ｐゴシック" w:hint="eastAsia"/>
                <w:kern w:val="0"/>
                <w:sz w:val="16"/>
                <w:szCs w:val="16"/>
              </w:rPr>
              <w:t>予省令</w:t>
            </w:r>
            <w:r w:rsidR="000E48FC" w:rsidRPr="007F7BF8">
              <w:rPr>
                <w:rFonts w:ascii="HG丸ｺﾞｼｯｸM-PRO" w:eastAsia="HG丸ｺﾞｼｯｸM-PRO" w:hAnsi="HG丸ｺﾞｼｯｸM-PRO" w:cs="ＭＳ Ｐゴシック" w:hint="eastAsia"/>
                <w:kern w:val="0"/>
                <w:sz w:val="16"/>
                <w:szCs w:val="16"/>
              </w:rPr>
              <w:t>第</w:t>
            </w:r>
            <w:r w:rsidR="0047641C" w:rsidRPr="007F7BF8">
              <w:rPr>
                <w:rFonts w:ascii="HG丸ｺﾞｼｯｸM-PRO" w:eastAsia="HG丸ｺﾞｼｯｸM-PRO" w:hAnsi="HG丸ｺﾞｼｯｸM-PRO" w:cs="ＭＳ Ｐゴシック" w:hint="eastAsia"/>
                <w:kern w:val="0"/>
                <w:sz w:val="16"/>
                <w:szCs w:val="16"/>
              </w:rPr>
              <w:t>117</w:t>
            </w:r>
            <w:r w:rsidR="000E48FC" w:rsidRPr="007F7BF8">
              <w:rPr>
                <w:rFonts w:ascii="HG丸ｺﾞｼｯｸM-PRO" w:eastAsia="HG丸ｺﾞｼｯｸM-PRO" w:hAnsi="HG丸ｺﾞｼｯｸM-PRO" w:cs="ＭＳ Ｐゴシック" w:hint="eastAsia"/>
                <w:kern w:val="0"/>
                <w:sz w:val="16"/>
                <w:szCs w:val="16"/>
              </w:rPr>
              <w:t>条第1項第</w:t>
            </w:r>
            <w:r w:rsidR="003B660C" w:rsidRPr="007F7BF8">
              <w:rPr>
                <w:rFonts w:ascii="HG丸ｺﾞｼｯｸM-PRO" w:eastAsia="HG丸ｺﾞｼｯｸM-PRO" w:hAnsi="HG丸ｺﾞｼｯｸM-PRO" w:cs="ＭＳ Ｐゴシック" w:hint="eastAsia"/>
                <w:kern w:val="0"/>
                <w:sz w:val="16"/>
                <w:szCs w:val="16"/>
              </w:rPr>
              <w:t>1号、第</w:t>
            </w:r>
            <w:r w:rsidR="000E48FC" w:rsidRPr="007F7BF8">
              <w:rPr>
                <w:rFonts w:ascii="HG丸ｺﾞｼｯｸM-PRO" w:eastAsia="HG丸ｺﾞｼｯｸM-PRO" w:hAnsi="HG丸ｺﾞｼｯｸM-PRO" w:cs="ＭＳ Ｐゴシック" w:hint="eastAsia"/>
                <w:kern w:val="0"/>
                <w:sz w:val="16"/>
                <w:szCs w:val="16"/>
              </w:rPr>
              <w:t>3項</w:t>
            </w:r>
            <w:r w:rsidR="003E2740" w:rsidRPr="007F7BF8">
              <w:rPr>
                <w:rFonts w:ascii="HG丸ｺﾞｼｯｸM-PRO" w:eastAsia="HG丸ｺﾞｼｯｸM-PRO" w:hAnsi="HG丸ｺﾞｼｯｸM-PRO" w:cs="ＭＳ Ｐゴシック" w:hint="eastAsia"/>
                <w:kern w:val="0"/>
                <w:sz w:val="16"/>
                <w:szCs w:val="16"/>
              </w:rPr>
              <w:t>、第4項</w:t>
            </w:r>
          </w:p>
          <w:p w:rsidR="00341E80" w:rsidRPr="007F7BF8" w:rsidRDefault="003B660C" w:rsidP="003B660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通知第３の７の１の(1)①</w:t>
            </w:r>
            <w:r w:rsidR="00341E80" w:rsidRPr="007F7BF8">
              <w:rPr>
                <w:rFonts w:ascii="HG丸ｺﾞｼｯｸM-PRO" w:eastAsia="HG丸ｺﾞｼｯｸM-PRO" w:hAnsi="HG丸ｺﾞｼｯｸM-PRO" w:cs="ＭＳ Ｐゴシック" w:hint="eastAsia"/>
                <w:kern w:val="0"/>
                <w:sz w:val="16"/>
                <w:szCs w:val="16"/>
              </w:rPr>
              <w:t>、(2)①</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341E80"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・勤務表</w:t>
            </w:r>
          </w:p>
          <w:p w:rsidR="00341E80"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・サービス記録</w:t>
            </w:r>
          </w:p>
          <w:p w:rsidR="00341E80"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・常勤・非常勤職員の員数がわかる職員名簿</w:t>
            </w:r>
          </w:p>
          <w:p w:rsidR="00341E80"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・雇用契約書</w:t>
            </w:r>
          </w:p>
          <w:p w:rsidR="00341E80"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・資格を確認する書類</w:t>
            </w:r>
          </w:p>
          <w:p w:rsidR="00341E80"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・就業規則</w:t>
            </w:r>
          </w:p>
          <w:p w:rsidR="00341E80"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・賃金台帳等</w:t>
            </w:r>
          </w:p>
          <w:p w:rsidR="000E48FC" w:rsidRPr="007F7BF8" w:rsidRDefault="000E48FC" w:rsidP="00341E80">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・利用者数及び利用者の所要時間が分かる書類</w:t>
            </w:r>
          </w:p>
        </w:tc>
        <w:tc>
          <w:tcPr>
            <w:tcW w:w="720" w:type="dxa"/>
            <w:tcBorders>
              <w:top w:val="nil"/>
              <w:left w:val="nil"/>
              <w:bottom w:val="nil"/>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6" w:type="dxa"/>
            <w:tcBorders>
              <w:top w:val="nil"/>
              <w:left w:val="nil"/>
              <w:bottom w:val="nil"/>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7" w:type="dxa"/>
            <w:tcBorders>
              <w:top w:val="nil"/>
              <w:left w:val="nil"/>
              <w:bottom w:val="nil"/>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r>
      <w:tr w:rsidR="007F7BF8" w:rsidRPr="007F7BF8" w:rsidTr="002F1B70">
        <w:trPr>
          <w:trHeight w:val="42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nil"/>
              <w:right w:val="single" w:sz="4" w:space="0" w:color="auto"/>
            </w:tcBorders>
            <w:shd w:val="clear"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専任の常勤医師が１人以上勤務していますか。</w:t>
            </w:r>
          </w:p>
        </w:tc>
        <w:tc>
          <w:tcPr>
            <w:tcW w:w="2268" w:type="dxa"/>
            <w:vMerge/>
            <w:tcBorders>
              <w:top w:val="nil"/>
              <w:left w:val="single" w:sz="4" w:space="0" w:color="auto"/>
              <w:bottom w:val="single" w:sz="4" w:space="0" w:color="000000"/>
              <w:right w:val="single" w:sz="4" w:space="0" w:color="auto"/>
            </w:tcBorders>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6"/>
                <w:szCs w:val="16"/>
              </w:rPr>
            </w:pPr>
          </w:p>
        </w:tc>
        <w:tc>
          <w:tcPr>
            <w:tcW w:w="3118" w:type="dxa"/>
            <w:vMerge/>
            <w:tcBorders>
              <w:top w:val="nil"/>
              <w:left w:val="single" w:sz="4" w:space="0" w:color="auto"/>
              <w:bottom w:val="single" w:sz="4" w:space="0" w:color="000000"/>
              <w:right w:val="single" w:sz="4" w:space="0" w:color="auto"/>
            </w:tcBorders>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nil"/>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E05232">
        <w:trPr>
          <w:trHeight w:val="808"/>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nil"/>
              <w:right w:val="nil"/>
            </w:tcBorders>
            <w:shd w:val="clear" w:color="auto" w:fill="auto"/>
            <w:vAlign w:val="center"/>
            <w:hideMark/>
          </w:tcPr>
          <w:p w:rsidR="00992EFB" w:rsidRPr="007F7BF8" w:rsidRDefault="002801A4" w:rsidP="002801A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r w:rsidR="000E48FC" w:rsidRPr="007F7BF8">
              <w:rPr>
                <w:rFonts w:ascii="HG丸ｺﾞｼｯｸM-PRO" w:eastAsia="HG丸ｺﾞｼｯｸM-PRO" w:hAnsi="HG丸ｺﾞｼｯｸM-PRO" w:cs="ＭＳ Ｐゴシック" w:hint="eastAsia"/>
                <w:kern w:val="0"/>
                <w:sz w:val="18"/>
                <w:szCs w:val="18"/>
              </w:rPr>
              <w:t>診療所で利用者の数が10人以下の場合は</w:t>
            </w:r>
            <w:r w:rsidR="00351244" w:rsidRPr="007F7BF8">
              <w:rPr>
                <w:rFonts w:ascii="HG丸ｺﾞｼｯｸM-PRO" w:eastAsia="HG丸ｺﾞｼｯｸM-PRO" w:hAnsi="HG丸ｺﾞｼｯｸM-PRO" w:cs="ＭＳ Ｐゴシック" w:hint="eastAsia"/>
                <w:kern w:val="0"/>
                <w:sz w:val="18"/>
                <w:szCs w:val="18"/>
              </w:rPr>
              <w:t>、</w:t>
            </w:r>
          </w:p>
          <w:p w:rsidR="00992EFB" w:rsidRPr="007F7BF8" w:rsidRDefault="00992EFB" w:rsidP="0069132D">
            <w:pPr>
              <w:widowControl/>
              <w:autoSpaceDN w:val="0"/>
              <w:ind w:firstLineChars="200" w:firstLine="36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①　</w:t>
            </w:r>
            <w:r w:rsidR="000E48FC" w:rsidRPr="007F7BF8">
              <w:rPr>
                <w:rFonts w:ascii="HG丸ｺﾞｼｯｸM-PRO" w:eastAsia="HG丸ｺﾞｼｯｸM-PRO" w:hAnsi="HG丸ｺﾞｼｯｸM-PRO" w:cs="ＭＳ Ｐゴシック" w:hint="eastAsia"/>
                <w:kern w:val="0"/>
                <w:sz w:val="18"/>
                <w:szCs w:val="18"/>
              </w:rPr>
              <w:t>専任の医師が１人勤務している</w:t>
            </w:r>
          </w:p>
          <w:p w:rsidR="00992EFB" w:rsidRPr="007F7BF8" w:rsidRDefault="00992EFB" w:rsidP="0069132D">
            <w:pPr>
              <w:widowControl/>
              <w:autoSpaceDN w:val="0"/>
              <w:ind w:leftChars="200" w:left="780" w:hangingChars="200" w:hanging="36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②　</w:t>
            </w:r>
            <w:r w:rsidR="000E48FC" w:rsidRPr="007F7BF8">
              <w:rPr>
                <w:rFonts w:ascii="HG丸ｺﾞｼｯｸM-PRO" w:eastAsia="HG丸ｺﾞｼｯｸM-PRO" w:hAnsi="HG丸ｺﾞｼｯｸM-PRO" w:cs="ＭＳ Ｐゴシック" w:hint="eastAsia"/>
                <w:kern w:val="0"/>
                <w:sz w:val="18"/>
                <w:szCs w:val="18"/>
              </w:rPr>
              <w:t>利用者数は</w:t>
            </w:r>
            <w:r w:rsidR="00351244" w:rsidRPr="007F7BF8">
              <w:rPr>
                <w:rFonts w:ascii="HG丸ｺﾞｼｯｸM-PRO" w:eastAsia="HG丸ｺﾞｼｯｸM-PRO" w:hAnsi="HG丸ｺﾞｼｯｸM-PRO" w:cs="ＭＳ Ｐゴシック" w:hint="eastAsia"/>
                <w:kern w:val="0"/>
                <w:sz w:val="18"/>
                <w:szCs w:val="18"/>
              </w:rPr>
              <w:t>、</w:t>
            </w:r>
            <w:r w:rsidR="000E48FC" w:rsidRPr="007F7BF8">
              <w:rPr>
                <w:rFonts w:ascii="HG丸ｺﾞｼｯｸM-PRO" w:eastAsia="HG丸ｺﾞｼｯｸM-PRO" w:hAnsi="HG丸ｺﾞｼｯｸM-PRO" w:cs="ＭＳ Ｐゴシック" w:hint="eastAsia"/>
                <w:kern w:val="0"/>
                <w:sz w:val="18"/>
                <w:szCs w:val="18"/>
              </w:rPr>
              <w:t>専任の医師１人に対し１日48人以下となっていますか。</w:t>
            </w:r>
          </w:p>
          <w:p w:rsidR="0069132D" w:rsidRPr="007F7BF8" w:rsidRDefault="002801A4" w:rsidP="0069132D">
            <w:pPr>
              <w:widowControl/>
              <w:autoSpaceDN w:val="0"/>
              <w:ind w:left="18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r w:rsidR="0069132D" w:rsidRPr="007F7BF8">
              <w:rPr>
                <w:rFonts w:ascii="HG丸ｺﾞｼｯｸM-PRO" w:eastAsia="HG丸ｺﾞｼｯｸM-PRO" w:hAnsi="HG丸ｺﾞｼｯｸM-PRO" w:cs="ＭＳ Ｐゴシック" w:hint="eastAsia"/>
                <w:kern w:val="0"/>
                <w:sz w:val="18"/>
                <w:szCs w:val="18"/>
              </w:rPr>
              <w:t xml:space="preserve">　</w:t>
            </w:r>
            <w:r w:rsidR="000E48FC" w:rsidRPr="007F7BF8">
              <w:rPr>
                <w:rFonts w:ascii="HG丸ｺﾞｼｯｸM-PRO" w:eastAsia="HG丸ｺﾞｼｯｸM-PRO" w:hAnsi="HG丸ｺﾞｼｯｸM-PRO" w:cs="ＭＳ Ｐゴシック" w:hint="eastAsia"/>
                <w:kern w:val="0"/>
                <w:sz w:val="18"/>
                <w:szCs w:val="18"/>
              </w:rPr>
              <w:t>指定通所リハビリテーションを行う介護老人保健施設</w:t>
            </w:r>
            <w:r w:rsidR="00C81492" w:rsidRPr="007F7BF8">
              <w:rPr>
                <w:rFonts w:ascii="HG丸ｺﾞｼｯｸM-PRO" w:eastAsia="HG丸ｺﾞｼｯｸM-PRO" w:hAnsi="HG丸ｺﾞｼｯｸM-PRO" w:cs="ＭＳ Ｐゴシック" w:hint="eastAsia"/>
                <w:kern w:val="0"/>
                <w:sz w:val="18"/>
                <w:szCs w:val="18"/>
              </w:rPr>
              <w:t>又は介護医療院</w:t>
            </w:r>
            <w:r w:rsidR="000E48FC" w:rsidRPr="007F7BF8">
              <w:rPr>
                <w:rFonts w:ascii="HG丸ｺﾞｼｯｸM-PRO" w:eastAsia="HG丸ｺﾞｼｯｸM-PRO" w:hAnsi="HG丸ｺﾞｼｯｸM-PRO" w:cs="ＭＳ Ｐゴシック" w:hint="eastAsia"/>
                <w:kern w:val="0"/>
                <w:sz w:val="18"/>
                <w:szCs w:val="18"/>
              </w:rPr>
              <w:t>であって</w:t>
            </w:r>
            <w:r w:rsidR="00351244" w:rsidRPr="007F7BF8">
              <w:rPr>
                <w:rFonts w:ascii="HG丸ｺﾞｼｯｸM-PRO" w:eastAsia="HG丸ｺﾞｼｯｸM-PRO" w:hAnsi="HG丸ｺﾞｼｯｸM-PRO" w:cs="ＭＳ Ｐゴシック" w:hint="eastAsia"/>
                <w:kern w:val="0"/>
                <w:sz w:val="18"/>
                <w:szCs w:val="18"/>
              </w:rPr>
              <w:t>、</w:t>
            </w:r>
            <w:r w:rsidR="000E48FC" w:rsidRPr="007F7BF8">
              <w:rPr>
                <w:rFonts w:ascii="HG丸ｺﾞｼｯｸM-PRO" w:eastAsia="HG丸ｺﾞｼｯｸM-PRO" w:hAnsi="HG丸ｺﾞｼｯｸM-PRO" w:cs="ＭＳ Ｐゴシック" w:hint="eastAsia"/>
                <w:kern w:val="0"/>
                <w:sz w:val="18"/>
                <w:szCs w:val="18"/>
              </w:rPr>
              <w:t>病院又は診療所と併設されている場合は</w:t>
            </w:r>
            <w:r w:rsidR="00351244" w:rsidRPr="007F7BF8">
              <w:rPr>
                <w:rFonts w:ascii="HG丸ｺﾞｼｯｸM-PRO" w:eastAsia="HG丸ｺﾞｼｯｸM-PRO" w:hAnsi="HG丸ｺﾞｼｯｸM-PRO" w:cs="ＭＳ Ｐゴシック" w:hint="eastAsia"/>
                <w:kern w:val="0"/>
                <w:sz w:val="18"/>
                <w:szCs w:val="18"/>
              </w:rPr>
              <w:t>、</w:t>
            </w:r>
            <w:r w:rsidR="000E48FC" w:rsidRPr="007F7BF8">
              <w:rPr>
                <w:rFonts w:ascii="HG丸ｺﾞｼｯｸM-PRO" w:eastAsia="HG丸ｺﾞｼｯｸM-PRO" w:hAnsi="HG丸ｺﾞｼｯｸM-PRO" w:cs="ＭＳ Ｐゴシック" w:hint="eastAsia"/>
                <w:kern w:val="0"/>
                <w:sz w:val="18"/>
                <w:szCs w:val="18"/>
              </w:rPr>
              <w:t>当該病院又は診療所の常勤医師との兼務で差し支えありません。</w:t>
            </w:r>
          </w:p>
          <w:p w:rsidR="0069132D" w:rsidRPr="007F7BF8" w:rsidRDefault="002801A4" w:rsidP="00992EFB">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r w:rsidR="0069132D" w:rsidRPr="007F7BF8">
              <w:rPr>
                <w:rFonts w:ascii="HG丸ｺﾞｼｯｸM-PRO" w:eastAsia="HG丸ｺﾞｼｯｸM-PRO" w:hAnsi="HG丸ｺﾞｼｯｸM-PRO" w:cs="ＭＳ Ｐゴシック" w:hint="eastAsia"/>
                <w:kern w:val="0"/>
                <w:sz w:val="18"/>
                <w:szCs w:val="18"/>
              </w:rPr>
              <w:t xml:space="preserve">　指定通所リハビリテーションを行う介護老人保健施設又は介護医療院であって、当該介護老人保健施設又は当該介護医療院に常勤医師として勤務している場合には、常勤の要件を満たします。</w:t>
            </w:r>
          </w:p>
          <w:p w:rsidR="0069132D" w:rsidRPr="007F7BF8" w:rsidRDefault="0069132D" w:rsidP="00992EFB">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また、指定通所リハビリテーションを行う介護老人保健施設又は介護医療院であって、病院又は診療所（医師について介護老人保健施設又は介護医療院の人員基準を満たす余力がある場合に限る。）と併設されている事業所において指定通所リハビリテーション事業所の医師が、当該病院又は当該診療所の常勤医師と兼務している場合でも、常勤の要件を満たします。</w:t>
            </w:r>
          </w:p>
          <w:p w:rsidR="006C3856" w:rsidRPr="007F7BF8" w:rsidRDefault="00E05232" w:rsidP="00992EFB">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指定通所リハビリテーション事業所のみなし指定を受けた介護老人</w:t>
            </w:r>
            <w:r w:rsidRPr="007F7BF8">
              <w:rPr>
                <w:rFonts w:ascii="HG丸ｺﾞｼｯｸM-PRO" w:eastAsia="HG丸ｺﾞｼｯｸM-PRO" w:hAnsi="HG丸ｺﾞｼｯｸM-PRO" w:cs="ＭＳ Ｐゴシック" w:hint="eastAsia"/>
                <w:kern w:val="0"/>
                <w:sz w:val="18"/>
                <w:szCs w:val="18"/>
              </w:rPr>
              <w:lastRenderedPageBreak/>
              <w:t>保健施設又は介護医療院においては、当該介護老人保健施設又は当該介護医療院の医師の配置基準を満たすことをもって、通所リハビリテーション事業所の医師の常勤の要件を満たします。</w:t>
            </w:r>
          </w:p>
        </w:tc>
        <w:tc>
          <w:tcPr>
            <w:tcW w:w="2268" w:type="dxa"/>
            <w:vMerge/>
            <w:tcBorders>
              <w:top w:val="nil"/>
              <w:left w:val="single" w:sz="4" w:space="0" w:color="auto"/>
              <w:bottom w:val="single" w:sz="4" w:space="0" w:color="000000"/>
              <w:right w:val="single" w:sz="4" w:space="0" w:color="auto"/>
            </w:tcBorders>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6"/>
                <w:szCs w:val="16"/>
              </w:rPr>
            </w:pPr>
          </w:p>
        </w:tc>
        <w:tc>
          <w:tcPr>
            <w:tcW w:w="3118" w:type="dxa"/>
            <w:vMerge/>
            <w:tcBorders>
              <w:top w:val="nil"/>
              <w:left w:val="single" w:sz="4" w:space="0" w:color="auto"/>
              <w:bottom w:val="single" w:sz="4" w:space="0" w:color="000000"/>
              <w:right w:val="single" w:sz="4" w:space="0" w:color="auto"/>
            </w:tcBorders>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r>
      <w:tr w:rsidR="007F7BF8" w:rsidRPr="007F7BF8" w:rsidTr="002F1B70">
        <w:trPr>
          <w:trHeight w:val="3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right w:val="nil"/>
            </w:tcBorders>
            <w:shd w:val="clear"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【従業者】</w:t>
            </w:r>
          </w:p>
        </w:tc>
        <w:tc>
          <w:tcPr>
            <w:tcW w:w="2268" w:type="dxa"/>
            <w:tcBorders>
              <w:top w:val="nil"/>
              <w:left w:val="single" w:sz="4" w:space="0" w:color="auto"/>
              <w:right w:val="single" w:sz="4" w:space="0" w:color="auto"/>
            </w:tcBorders>
            <w:shd w:val="clear"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 xml:space="preserve">　</w:t>
            </w:r>
          </w:p>
        </w:tc>
        <w:tc>
          <w:tcPr>
            <w:tcW w:w="3118" w:type="dxa"/>
            <w:tcBorders>
              <w:top w:val="nil"/>
              <w:left w:val="nil"/>
              <w:right w:val="single" w:sz="4" w:space="0" w:color="auto"/>
            </w:tcBorders>
            <w:shd w:val="clear"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 xml:space="preserve">　</w:t>
            </w:r>
          </w:p>
        </w:tc>
        <w:tc>
          <w:tcPr>
            <w:tcW w:w="720" w:type="dxa"/>
            <w:tcBorders>
              <w:top w:val="nil"/>
              <w:left w:val="nil"/>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6" w:type="dxa"/>
            <w:tcBorders>
              <w:top w:val="nil"/>
              <w:left w:val="nil"/>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7" w:type="dxa"/>
            <w:tcBorders>
              <w:top w:val="nil"/>
              <w:left w:val="nil"/>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r>
      <w:tr w:rsidR="007F7BF8" w:rsidRPr="007F7BF8" w:rsidTr="002F1B70">
        <w:trPr>
          <w:trHeight w:val="1208"/>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nil"/>
            </w:tcBorders>
            <w:shd w:val="clear"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単位毎に提供時間帯を通じて</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専ら当該サービスの提供に当たる従業者（理学療法士</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作業療法士若しくは言語聴覚士又は看護師</w:t>
            </w:r>
            <w:r w:rsidR="00351244" w:rsidRPr="007F7BF8">
              <w:rPr>
                <w:rFonts w:ascii="HG丸ｺﾞｼｯｸM-PRO" w:eastAsia="HG丸ｺﾞｼｯｸM-PRO" w:hAnsi="HG丸ｺﾞｼｯｸM-PRO" w:cs="ＭＳ Ｐゴシック" w:hint="eastAsia"/>
                <w:kern w:val="0"/>
                <w:sz w:val="18"/>
                <w:szCs w:val="18"/>
              </w:rPr>
              <w:t>、</w:t>
            </w:r>
            <w:r w:rsidRPr="007F7BF8">
              <w:rPr>
                <w:rFonts w:ascii="HG丸ｺﾞｼｯｸM-PRO" w:eastAsia="HG丸ｺﾞｼｯｸM-PRO" w:hAnsi="HG丸ｺﾞｼｯｸM-PRO" w:cs="ＭＳ Ｐゴシック" w:hint="eastAsia"/>
                <w:kern w:val="0"/>
                <w:sz w:val="18"/>
                <w:szCs w:val="18"/>
              </w:rPr>
              <w:t>准看護師若しくは介護職員）を1名以上配置していますか。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41E80" w:rsidRPr="007F7BF8" w:rsidRDefault="00F96360" w:rsidP="00341E80">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w:t>
            </w:r>
            <w:r w:rsidR="00341E80" w:rsidRPr="007F7BF8">
              <w:rPr>
                <w:rFonts w:ascii="HG丸ｺﾞｼｯｸM-PRO" w:eastAsia="HG丸ｺﾞｼｯｸM-PRO" w:hAnsi="HG丸ｺﾞｼｯｸM-PRO" w:cs="ＭＳ Ｐゴシック" w:hint="eastAsia"/>
                <w:kern w:val="0"/>
                <w:sz w:val="16"/>
                <w:szCs w:val="16"/>
              </w:rPr>
              <w:t>第</w:t>
            </w:r>
            <w:r w:rsidRPr="007F7BF8">
              <w:rPr>
                <w:rFonts w:ascii="HG丸ｺﾞｼｯｸM-PRO" w:eastAsia="HG丸ｺﾞｼｯｸM-PRO" w:hAnsi="HG丸ｺﾞｼｯｸM-PRO" w:cs="ＭＳ Ｐゴシック" w:hint="eastAsia"/>
                <w:kern w:val="0"/>
                <w:sz w:val="16"/>
                <w:szCs w:val="16"/>
              </w:rPr>
              <w:t>111</w:t>
            </w:r>
            <w:r w:rsidR="00341E80" w:rsidRPr="007F7BF8">
              <w:rPr>
                <w:rFonts w:ascii="HG丸ｺﾞｼｯｸM-PRO" w:eastAsia="HG丸ｺﾞｼｯｸM-PRO" w:hAnsi="HG丸ｺﾞｼｯｸM-PRO" w:cs="ＭＳ Ｐゴシック" w:hint="eastAsia"/>
                <w:kern w:val="0"/>
                <w:sz w:val="16"/>
                <w:szCs w:val="16"/>
              </w:rPr>
              <w:t>条第１項第2</w:t>
            </w:r>
            <w:r w:rsidRPr="007F7BF8">
              <w:rPr>
                <w:rFonts w:ascii="HG丸ｺﾞｼｯｸM-PRO" w:eastAsia="HG丸ｺﾞｼｯｸM-PRO" w:hAnsi="HG丸ｺﾞｼｯｸM-PRO" w:cs="ＭＳ Ｐゴシック" w:hint="eastAsia"/>
                <w:kern w:val="0"/>
                <w:sz w:val="16"/>
                <w:szCs w:val="16"/>
              </w:rPr>
              <w:t>号イ</w:t>
            </w:r>
          </w:p>
          <w:p w:rsidR="000E48FC" w:rsidRPr="007F7BF8" w:rsidRDefault="0047641C" w:rsidP="00341E80">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w:t>
            </w:r>
            <w:r w:rsidR="00341E80" w:rsidRPr="007F7BF8">
              <w:rPr>
                <w:rFonts w:ascii="HG丸ｺﾞｼｯｸM-PRO" w:eastAsia="HG丸ｺﾞｼｯｸM-PRO" w:hAnsi="HG丸ｺﾞｼｯｸM-PRO" w:cs="ＭＳ Ｐゴシック" w:hint="eastAsia"/>
                <w:kern w:val="0"/>
                <w:sz w:val="16"/>
                <w:szCs w:val="16"/>
              </w:rPr>
              <w:t>第</w:t>
            </w:r>
            <w:r w:rsidRPr="007F7BF8">
              <w:rPr>
                <w:rFonts w:ascii="HG丸ｺﾞｼｯｸM-PRO" w:eastAsia="HG丸ｺﾞｼｯｸM-PRO" w:hAnsi="HG丸ｺﾞｼｯｸM-PRO" w:cs="ＭＳ Ｐゴシック" w:hint="eastAsia"/>
                <w:kern w:val="0"/>
                <w:sz w:val="16"/>
                <w:szCs w:val="16"/>
              </w:rPr>
              <w:t>117</w:t>
            </w:r>
            <w:r w:rsidR="00341E80" w:rsidRPr="007F7BF8">
              <w:rPr>
                <w:rFonts w:ascii="HG丸ｺﾞｼｯｸM-PRO" w:eastAsia="HG丸ｺﾞｼｯｸM-PRO" w:hAnsi="HG丸ｺﾞｼｯｸM-PRO" w:cs="ＭＳ Ｐゴシック" w:hint="eastAsia"/>
                <w:kern w:val="0"/>
                <w:sz w:val="16"/>
                <w:szCs w:val="16"/>
              </w:rPr>
              <w:t>条第1項第2号</w:t>
            </w:r>
            <w:r w:rsidRPr="007F7BF8">
              <w:rPr>
                <w:rFonts w:ascii="HG丸ｺﾞｼｯｸM-PRO" w:eastAsia="HG丸ｺﾞｼｯｸM-PRO" w:hAnsi="HG丸ｺﾞｼｯｸM-PRO" w:cs="ＭＳ Ｐゴシック" w:hint="eastAsia"/>
                <w:kern w:val="0"/>
                <w:sz w:val="16"/>
                <w:szCs w:val="16"/>
              </w:rPr>
              <w:t>イ</w:t>
            </w:r>
          </w:p>
        </w:tc>
        <w:tc>
          <w:tcPr>
            <w:tcW w:w="3118" w:type="dxa"/>
            <w:tcBorders>
              <w:top w:val="nil"/>
              <w:left w:val="nil"/>
              <w:bottom w:val="single" w:sz="4" w:space="0" w:color="auto"/>
              <w:right w:val="single" w:sz="4" w:space="0" w:color="auto"/>
            </w:tcBorders>
            <w:shd w:val="clear" w:color="auto" w:fill="auto"/>
            <w:vAlign w:val="center"/>
            <w:hideMark/>
          </w:tcPr>
          <w:p w:rsidR="000E48FC" w:rsidRPr="007F7BF8" w:rsidRDefault="000E48FC" w:rsidP="003512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・職員に関する記録</w:t>
            </w:r>
            <w:r w:rsidRPr="007F7BF8">
              <w:rPr>
                <w:rFonts w:ascii="HG丸ｺﾞｼｯｸM-PRO" w:eastAsia="HG丸ｺﾞｼｯｸM-PRO" w:hAnsi="HG丸ｺﾞｼｯｸM-PRO" w:cs="ＭＳ Ｐゴシック" w:hint="eastAsia"/>
                <w:kern w:val="0"/>
                <w:sz w:val="18"/>
                <w:szCs w:val="18"/>
              </w:rPr>
              <w:br/>
              <w:t>・職員勤務表</w:t>
            </w:r>
            <w:r w:rsidRPr="007F7BF8">
              <w:rPr>
                <w:rFonts w:ascii="HG丸ｺﾞｼｯｸM-PRO" w:eastAsia="HG丸ｺﾞｼｯｸM-PRO" w:hAnsi="HG丸ｺﾞｼｯｸM-PRO" w:cs="ＭＳ Ｐゴシック" w:hint="eastAsia"/>
                <w:kern w:val="0"/>
                <w:sz w:val="18"/>
                <w:szCs w:val="18"/>
              </w:rPr>
              <w:br/>
              <w:t>・職員履歴書</w:t>
            </w:r>
            <w:r w:rsidRPr="007F7BF8">
              <w:rPr>
                <w:rFonts w:ascii="HG丸ｺﾞｼｯｸM-PRO" w:eastAsia="HG丸ｺﾞｼｯｸM-PRO" w:hAnsi="HG丸ｺﾞｼｯｸM-PRO" w:cs="ＭＳ Ｐゴシック" w:hint="eastAsia"/>
                <w:kern w:val="0"/>
                <w:sz w:val="18"/>
                <w:szCs w:val="18"/>
              </w:rPr>
              <w:br/>
              <w:t>・利用者数がわかる書類</w:t>
            </w:r>
          </w:p>
        </w:tc>
        <w:tc>
          <w:tcPr>
            <w:tcW w:w="720"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0E48FC" w:rsidRPr="007F7BF8" w:rsidRDefault="000E48FC" w:rsidP="003512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85"/>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nil"/>
              <w:right w:val="nil"/>
            </w:tcBorders>
            <w:shd w:val="clear" w:color="auto" w:fill="auto"/>
            <w:vAlign w:val="center"/>
            <w:hideMark/>
          </w:tcPr>
          <w:p w:rsidR="003F1353" w:rsidRPr="007F7BF8" w:rsidRDefault="003F1353" w:rsidP="003F135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利用者が10人を超える場合は、利用者の数を10で除した数以上となっていますか。</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p>
        </w:tc>
        <w:tc>
          <w:tcPr>
            <w:tcW w:w="3118" w:type="dxa"/>
            <w:tcBorders>
              <w:top w:val="single" w:sz="4" w:space="0" w:color="auto"/>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single" w:sz="4" w:space="0" w:color="auto"/>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3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nil"/>
              <w:right w:val="nil"/>
            </w:tcBorders>
            <w:shd w:val="clear" w:color="auto" w:fill="auto"/>
            <w:noWrap/>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【理学療法士、作業療法士又は言語聴覚士】</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省令第111条第１項第2号ロ</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予省令第117条第1項第2号ロ</w:t>
            </w:r>
          </w:p>
        </w:tc>
        <w:tc>
          <w:tcPr>
            <w:tcW w:w="3118" w:type="dxa"/>
            <w:tcBorders>
              <w:top w:val="single" w:sz="4" w:space="0" w:color="auto"/>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 xml:space="preserve">　</w:t>
            </w:r>
          </w:p>
        </w:tc>
        <w:tc>
          <w:tcPr>
            <w:tcW w:w="720" w:type="dxa"/>
            <w:tcBorders>
              <w:top w:val="single" w:sz="4" w:space="0" w:color="auto"/>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6" w:type="dxa"/>
            <w:tcBorders>
              <w:top w:val="single" w:sz="4" w:space="0" w:color="auto"/>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7" w:type="dxa"/>
            <w:tcBorders>
              <w:top w:val="single" w:sz="4" w:space="0" w:color="auto"/>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r>
      <w:tr w:rsidR="007F7BF8" w:rsidRPr="007F7BF8" w:rsidTr="002F1B70">
        <w:trPr>
          <w:trHeight w:val="947"/>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nil"/>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単位毎、かつ営業日ごとに、利用者100人又はその端数を増すごとに1以上配置していますか。</w:t>
            </w:r>
          </w:p>
        </w:tc>
        <w:tc>
          <w:tcPr>
            <w:tcW w:w="2268" w:type="dxa"/>
            <w:vMerge/>
            <w:tcBorders>
              <w:top w:val="nil"/>
              <w:left w:val="single" w:sz="4" w:space="0" w:color="auto"/>
              <w:bottom w:val="nil"/>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p>
        </w:tc>
        <w:tc>
          <w:tcPr>
            <w:tcW w:w="3118" w:type="dxa"/>
            <w:vMerge w:val="restart"/>
            <w:tcBorders>
              <w:top w:val="nil"/>
              <w:left w:val="single" w:sz="4" w:space="0" w:color="auto"/>
              <w:bottom w:val="single" w:sz="4" w:space="0" w:color="000000"/>
              <w:right w:val="single" w:sz="4" w:space="0" w:color="auto"/>
            </w:tcBorders>
            <w:shd w:val="clear" w:color="auto" w:fill="auto"/>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・職員に関する記録</w:t>
            </w:r>
            <w:r w:rsidRPr="007F7BF8">
              <w:rPr>
                <w:rFonts w:ascii="HG丸ｺﾞｼｯｸM-PRO" w:eastAsia="HG丸ｺﾞｼｯｸM-PRO" w:hAnsi="HG丸ｺﾞｼｯｸM-PRO" w:cs="ＭＳ Ｐゴシック" w:hint="eastAsia"/>
                <w:kern w:val="0"/>
                <w:sz w:val="18"/>
                <w:szCs w:val="18"/>
              </w:rPr>
              <w:br/>
              <w:t>・職員勤務表</w:t>
            </w:r>
            <w:r w:rsidRPr="007F7BF8">
              <w:rPr>
                <w:rFonts w:ascii="HG丸ｺﾞｼｯｸM-PRO" w:eastAsia="HG丸ｺﾞｼｯｸM-PRO" w:hAnsi="HG丸ｺﾞｼｯｸM-PRO" w:cs="ＭＳ Ｐゴシック" w:hint="eastAsia"/>
                <w:kern w:val="0"/>
                <w:sz w:val="18"/>
                <w:szCs w:val="18"/>
              </w:rPr>
              <w:br/>
              <w:t>・職員履歴書</w:t>
            </w:r>
            <w:r w:rsidRPr="007F7BF8">
              <w:rPr>
                <w:rFonts w:ascii="HG丸ｺﾞｼｯｸM-PRO" w:eastAsia="HG丸ｺﾞｼｯｸM-PRO" w:hAnsi="HG丸ｺﾞｼｯｸM-PRO" w:cs="ＭＳ Ｐゴシック" w:hint="eastAsia"/>
                <w:kern w:val="0"/>
                <w:sz w:val="18"/>
                <w:szCs w:val="18"/>
              </w:rPr>
              <w:br/>
              <w:t>・利用者数がわかる書類</w:t>
            </w:r>
          </w:p>
        </w:tc>
        <w:tc>
          <w:tcPr>
            <w:tcW w:w="720"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58"/>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nil"/>
            </w:tcBorders>
            <w:shd w:val="clear" w:color="auto" w:fill="auto"/>
            <w:vAlign w:val="center"/>
            <w:hideMark/>
          </w:tcPr>
          <w:p w:rsidR="003F1353" w:rsidRPr="007F7BF8" w:rsidRDefault="003F1353" w:rsidP="003F135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診療所の場合は、理学療法士、作業療法士、言語聴覚士若しくはこれに類するサービスに１年以上従事した経験を有する看護師が常勤換算で0.1名以上配置していますか。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省令第111条第2項第2号</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予省令第117条第2項第2号</w:t>
            </w:r>
          </w:p>
        </w:tc>
        <w:tc>
          <w:tcPr>
            <w:tcW w:w="3118"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r>
      <w:tr w:rsidR="007F7BF8" w:rsidRPr="007F7BF8" w:rsidTr="002F1B70">
        <w:trPr>
          <w:trHeight w:val="540"/>
        </w:trPr>
        <w:tc>
          <w:tcPr>
            <w:tcW w:w="14647" w:type="dxa"/>
            <w:gridSpan w:val="7"/>
            <w:tcBorders>
              <w:top w:val="single" w:sz="4" w:space="0" w:color="auto"/>
              <w:left w:val="single" w:sz="4" w:space="0" w:color="auto"/>
              <w:bottom w:val="single" w:sz="4" w:space="0" w:color="auto"/>
              <w:right w:val="nil"/>
            </w:tcBorders>
            <w:shd w:val="clear" w:color="auto" w:fill="auto"/>
            <w:noWrap/>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 xml:space="preserve">Ⅲ　設備基準　</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 xml:space="preserve">　</w:t>
            </w:r>
          </w:p>
        </w:tc>
      </w:tr>
      <w:tr w:rsidR="007F7BF8" w:rsidRPr="007F7BF8" w:rsidTr="002F1B70">
        <w:trPr>
          <w:trHeight w:val="54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設備及び備品等</w:t>
            </w:r>
          </w:p>
        </w:tc>
        <w:tc>
          <w:tcPr>
            <w:tcW w:w="6123"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【指定通所リハビリテーションを行う専用の部屋等】</w:t>
            </w:r>
          </w:p>
        </w:tc>
        <w:tc>
          <w:tcPr>
            <w:tcW w:w="2268"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 xml:space="preserve">　</w:t>
            </w:r>
          </w:p>
        </w:tc>
        <w:tc>
          <w:tcPr>
            <w:tcW w:w="3118"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6"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7"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r>
      <w:tr w:rsidR="007F7BF8" w:rsidRPr="007F7BF8" w:rsidTr="002F1B70">
        <w:trPr>
          <w:trHeight w:val="1394"/>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指定通所リハビリテーションを行うにふさわしい専用の部屋等であって、３平方メートルに利用定員を乗じて得た面積以上のものを有していますか。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省令第112条第1項</w:t>
            </w:r>
            <w:r w:rsidRPr="007F7BF8">
              <w:rPr>
                <w:rFonts w:ascii="HG丸ｺﾞｼｯｸM-PRO" w:eastAsia="HG丸ｺﾞｼｯｸM-PRO" w:hAnsi="HG丸ｺﾞｼｯｸM-PRO" w:cs="ＭＳ Ｐゴシック" w:hint="eastAsia"/>
                <w:kern w:val="0"/>
                <w:sz w:val="16"/>
                <w:szCs w:val="16"/>
              </w:rPr>
              <w:br/>
              <w:t>予省令第118条第1項</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・平面図</w:t>
            </w:r>
            <w:r w:rsidRPr="007F7BF8">
              <w:rPr>
                <w:rFonts w:ascii="HG丸ｺﾞｼｯｸM-PRO" w:eastAsia="HG丸ｺﾞｼｯｸM-PRO" w:hAnsi="HG丸ｺﾞｼｯｸM-PRO" w:cs="ＭＳ Ｐゴシック" w:hint="eastAsia"/>
                <w:kern w:val="0"/>
                <w:sz w:val="18"/>
                <w:szCs w:val="18"/>
              </w:rPr>
              <w:br/>
              <w:t>・運営規程</w:t>
            </w:r>
            <w:r w:rsidRPr="007F7BF8">
              <w:rPr>
                <w:rFonts w:ascii="HG丸ｺﾞｼｯｸM-PRO" w:eastAsia="HG丸ｺﾞｼｯｸM-PRO" w:hAnsi="HG丸ｺﾞｼｯｸM-PRO" w:cs="ＭＳ Ｐゴシック" w:hint="eastAsia"/>
                <w:kern w:val="0"/>
                <w:sz w:val="18"/>
                <w:szCs w:val="18"/>
              </w:rPr>
              <w:br/>
              <w:t>・設備、備品台帳</w:t>
            </w:r>
            <w:r w:rsidRPr="007F7BF8">
              <w:rPr>
                <w:rFonts w:ascii="HG丸ｺﾞｼｯｸM-PRO" w:eastAsia="HG丸ｺﾞｼｯｸM-PRO" w:hAnsi="HG丸ｺﾞｼｯｸM-PRO" w:cs="ＭＳ Ｐゴシック" w:hint="eastAsia"/>
                <w:kern w:val="0"/>
                <w:sz w:val="18"/>
                <w:szCs w:val="18"/>
              </w:rPr>
              <w:br/>
              <w:t>・届出・変更届出</w:t>
            </w: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321"/>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事業所が介護老人保健施設又は介護医療院であるときは、当該専用の部屋等の面積に利用者用に確保されている食堂（リハビリテーションに供用されるものに限る。）の面積を加えていますか。</w:t>
            </w:r>
          </w:p>
        </w:tc>
        <w:tc>
          <w:tcPr>
            <w:tcW w:w="2268"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p>
        </w:tc>
        <w:tc>
          <w:tcPr>
            <w:tcW w:w="3118"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36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【必要な専用機械及び器具】</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省令第112条第2項</w:t>
            </w:r>
            <w:r w:rsidRPr="007F7BF8">
              <w:rPr>
                <w:rFonts w:ascii="HG丸ｺﾞｼｯｸM-PRO" w:eastAsia="HG丸ｺﾞｼｯｸM-PRO" w:hAnsi="HG丸ｺﾞｼｯｸM-PRO" w:cs="ＭＳ Ｐゴシック" w:hint="eastAsia"/>
                <w:kern w:val="0"/>
                <w:sz w:val="16"/>
                <w:szCs w:val="16"/>
              </w:rPr>
              <w:br/>
              <w:t>予省令第118条第2項</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・設備、備品台帳</w:t>
            </w:r>
          </w:p>
        </w:tc>
        <w:tc>
          <w:tcPr>
            <w:tcW w:w="720"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6"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7"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r>
      <w:tr w:rsidR="007F7BF8" w:rsidRPr="007F7BF8" w:rsidTr="002F1B70">
        <w:trPr>
          <w:trHeight w:val="1886"/>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指定通所リハビリテーションを行うために必要な専用の機械及び器具を備えていますか。</w:t>
            </w:r>
          </w:p>
        </w:tc>
        <w:tc>
          <w:tcPr>
            <w:tcW w:w="2268"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p>
        </w:tc>
        <w:tc>
          <w:tcPr>
            <w:tcW w:w="3118"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36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【消火設備その他非常災害に際して必要な設備】</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通知第3の7の2（</w:t>
            </w:r>
            <w:r w:rsidR="00C612AE" w:rsidRPr="007F7BF8">
              <w:rPr>
                <w:rFonts w:ascii="HG丸ｺﾞｼｯｸM-PRO" w:eastAsia="HG丸ｺﾞｼｯｸM-PRO" w:hAnsi="HG丸ｺﾞｼｯｸM-PRO" w:cs="ＭＳ Ｐゴシック" w:hint="eastAsia"/>
                <w:kern w:val="0"/>
                <w:sz w:val="16"/>
                <w:szCs w:val="16"/>
              </w:rPr>
              <w:t>4</w:t>
            </w:r>
            <w:r w:rsidRPr="007F7BF8">
              <w:rPr>
                <w:rFonts w:ascii="HG丸ｺﾞｼｯｸM-PRO" w:eastAsia="HG丸ｺﾞｼｯｸM-PRO" w:hAnsi="HG丸ｺﾞｼｯｸM-PRO" w:cs="ＭＳ Ｐゴシック" w:hint="eastAsia"/>
                <w:kern w:val="0"/>
                <w:sz w:val="16"/>
                <w:szCs w:val="16"/>
              </w:rPr>
              <w:t>）</w:t>
            </w:r>
          </w:p>
        </w:tc>
        <w:tc>
          <w:tcPr>
            <w:tcW w:w="3118"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6"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7"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r>
      <w:tr w:rsidR="007F7BF8" w:rsidRPr="007F7BF8" w:rsidTr="002F1B70">
        <w:trPr>
          <w:trHeight w:val="992"/>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消防法その他法令等に規定された設備は確実に設置されていますか。</w:t>
            </w:r>
          </w:p>
        </w:tc>
        <w:tc>
          <w:tcPr>
            <w:tcW w:w="2268"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p>
        </w:tc>
        <w:tc>
          <w:tcPr>
            <w:tcW w:w="3118"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540"/>
        </w:trPr>
        <w:tc>
          <w:tcPr>
            <w:tcW w:w="14647" w:type="dxa"/>
            <w:gridSpan w:val="7"/>
            <w:tcBorders>
              <w:top w:val="single" w:sz="4" w:space="0" w:color="auto"/>
              <w:left w:val="single" w:sz="4" w:space="0" w:color="auto"/>
              <w:bottom w:val="single" w:sz="4" w:space="0" w:color="auto"/>
              <w:right w:val="nil"/>
            </w:tcBorders>
            <w:shd w:val="clear" w:color="auto" w:fill="auto"/>
            <w:noWrap/>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 xml:space="preserve">Ⅳ　運営基準　</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 xml:space="preserve">　</w:t>
            </w:r>
          </w:p>
        </w:tc>
      </w:tr>
      <w:tr w:rsidR="007F7BF8" w:rsidRPr="007F7BF8" w:rsidTr="002F1B70">
        <w:trPr>
          <w:trHeight w:val="2534"/>
        </w:trPr>
        <w:tc>
          <w:tcPr>
            <w:tcW w:w="510" w:type="dxa"/>
            <w:tcBorders>
              <w:top w:val="nil"/>
              <w:left w:val="single" w:sz="4" w:space="0" w:color="auto"/>
              <w:bottom w:val="single" w:sz="4" w:space="0" w:color="000000"/>
              <w:right w:val="single" w:sz="4" w:space="0" w:color="auto"/>
            </w:tcBorders>
            <w:shd w:val="pct15" w:color="000000" w:fill="FFFFFF"/>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4</w:t>
            </w:r>
          </w:p>
        </w:tc>
        <w:tc>
          <w:tcPr>
            <w:tcW w:w="1312"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内容及び手続の説明及び同意</w:t>
            </w:r>
          </w:p>
        </w:tc>
        <w:tc>
          <w:tcPr>
            <w:tcW w:w="6123"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あらかじめ、利用申込者又はその家族に対し、重要事項（＊）を、文書の交付その他規則で定める方法により明示して説明し、利用申込者の同意を得ていますか。</w:t>
            </w:r>
          </w:p>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p>
          <w:p w:rsidR="003F1353" w:rsidRPr="007F7BF8" w:rsidRDefault="003F1353" w:rsidP="003F1353">
            <w:pPr>
              <w:widowControl/>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＊重要事項とは</w:t>
            </w:r>
          </w:p>
          <w:p w:rsidR="003F1353" w:rsidRPr="007F7BF8" w:rsidRDefault="003F1353" w:rsidP="003F1353">
            <w:pPr>
              <w:widowControl/>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○運営規程の概要（点検項目27番参照）</w:t>
            </w:r>
          </w:p>
          <w:p w:rsidR="003F1353" w:rsidRPr="007F7BF8" w:rsidRDefault="003F1353" w:rsidP="003F1353">
            <w:pPr>
              <w:widowControl/>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○従業者の勤務の体制</w:t>
            </w:r>
          </w:p>
          <w:p w:rsidR="003F1353" w:rsidRPr="007F7BF8" w:rsidRDefault="003F1353" w:rsidP="003F1353">
            <w:pPr>
              <w:widowControl/>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○事故発生時の対応</w:t>
            </w:r>
          </w:p>
          <w:p w:rsidR="003F1353" w:rsidRPr="007F7BF8" w:rsidRDefault="003F1353" w:rsidP="003F1353">
            <w:pPr>
              <w:widowControl/>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○苦情処理の体制</w:t>
            </w:r>
          </w:p>
          <w:p w:rsidR="003F1353" w:rsidRPr="007F7BF8" w:rsidRDefault="003F1353" w:rsidP="003F1353">
            <w:pPr>
              <w:widowControl/>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○利用者のサービス選択に資すると認められる事項</w:t>
            </w:r>
          </w:p>
        </w:tc>
        <w:tc>
          <w:tcPr>
            <w:tcW w:w="2268" w:type="dxa"/>
            <w:tcBorders>
              <w:top w:val="single" w:sz="4" w:space="0" w:color="auto"/>
              <w:left w:val="nil"/>
              <w:bottom w:val="single" w:sz="4" w:space="0" w:color="auto"/>
              <w:right w:val="nil"/>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【準用第8条】</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【準用第49条の2】</w:t>
            </w:r>
          </w:p>
        </w:tc>
        <w:tc>
          <w:tcPr>
            <w:tcW w:w="3118" w:type="dxa"/>
            <w:tcBorders>
              <w:top w:val="nil"/>
              <w:left w:val="single" w:sz="4" w:space="0" w:color="auto"/>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・重要事項説明書</w:t>
            </w:r>
            <w:r w:rsidRPr="007F7BF8">
              <w:rPr>
                <w:rFonts w:ascii="HG丸ｺﾞｼｯｸM-PRO" w:eastAsia="HG丸ｺﾞｼｯｸM-PRO" w:hAnsi="HG丸ｺﾞｼｯｸM-PRO" w:cs="ＭＳ Ｐゴシック" w:hint="eastAsia"/>
                <w:kern w:val="0"/>
                <w:sz w:val="18"/>
                <w:szCs w:val="18"/>
              </w:rPr>
              <w:br/>
              <w:t>・利用申込書（契約書等）</w:t>
            </w:r>
            <w:r w:rsidRPr="007F7BF8">
              <w:rPr>
                <w:rFonts w:ascii="HG丸ｺﾞｼｯｸM-PRO" w:eastAsia="HG丸ｺﾞｼｯｸM-PRO" w:hAnsi="HG丸ｺﾞｼｯｸM-PRO" w:cs="ＭＳ Ｐゴシック" w:hint="eastAsia"/>
                <w:kern w:val="0"/>
                <w:sz w:val="18"/>
                <w:szCs w:val="18"/>
              </w:rPr>
              <w:br/>
              <w:t>・同意に関する記録</w:t>
            </w:r>
          </w:p>
        </w:tc>
        <w:tc>
          <w:tcPr>
            <w:tcW w:w="720"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016"/>
        </w:trPr>
        <w:tc>
          <w:tcPr>
            <w:tcW w:w="510" w:type="dxa"/>
            <w:tcBorders>
              <w:top w:val="single" w:sz="4" w:space="0" w:color="auto"/>
              <w:left w:val="single" w:sz="4" w:space="0" w:color="auto"/>
              <w:bottom w:val="single" w:sz="4" w:space="0" w:color="000000"/>
              <w:right w:val="single" w:sz="4" w:space="0" w:color="auto"/>
            </w:tcBorders>
            <w:shd w:val="pct15" w:color="000000" w:fill="FFFFFF"/>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5</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提供拒否の禁止</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正当な理由なくサービス提供を拒否していませんか。</w:t>
            </w:r>
            <w:r w:rsidRPr="007F7BF8">
              <w:rPr>
                <w:rFonts w:ascii="HG丸ｺﾞｼｯｸM-PRO" w:eastAsia="HG丸ｺﾞｼｯｸM-PRO" w:hAnsi="HG丸ｺﾞｼｯｸM-PRO" w:cs="ＭＳ Ｐゴシック" w:hint="eastAsia"/>
                <w:kern w:val="0"/>
                <w:sz w:val="18"/>
                <w:szCs w:val="18"/>
              </w:rPr>
              <w:br/>
              <w:t>特に要介護度や所得の多寡を理由にサービス提供を拒否していませんか。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【準用第9条】</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・要介護度の分布がわかる資料</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0"/>
        </w:trPr>
        <w:tc>
          <w:tcPr>
            <w:tcW w:w="510" w:type="dxa"/>
            <w:tcBorders>
              <w:top w:val="single" w:sz="4" w:space="0" w:color="auto"/>
              <w:left w:val="single" w:sz="4" w:space="0" w:color="auto"/>
              <w:bottom w:val="single" w:sz="4" w:space="0" w:color="000000"/>
              <w:right w:val="single" w:sz="4" w:space="0" w:color="auto"/>
            </w:tcBorders>
            <w:shd w:val="pct15" w:color="000000" w:fill="FFFFFF"/>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サービス提供困難時の対応</w:t>
            </w:r>
          </w:p>
        </w:tc>
        <w:tc>
          <w:tcPr>
            <w:tcW w:w="6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の通常の事業の実施地域等を勘案し、利用申込者に対し自ら適切なサービスを提供することが困難である場合は、当該利用申込者に係る居宅介護支援事業者への連絡、適当な他の事業者等を紹介する等の必要な措置を速やかに講じています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【準用第10条】</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・利用申込に関する書類</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0"/>
        </w:trPr>
        <w:tc>
          <w:tcPr>
            <w:tcW w:w="510" w:type="dxa"/>
            <w:vMerge w:val="restart"/>
            <w:tcBorders>
              <w:top w:val="single" w:sz="4" w:space="0" w:color="auto"/>
              <w:left w:val="single" w:sz="4" w:space="0" w:color="auto"/>
              <w:bottom w:val="single" w:sz="4" w:space="0" w:color="000000"/>
              <w:right w:val="single" w:sz="4" w:space="0" w:color="auto"/>
            </w:tcBorders>
            <w:shd w:val="pct15" w:color="000000" w:fill="FFFFFF"/>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7</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受給資格等の確認</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利用申込者の被保険者証で、被保険者資格、要介護認定の有無及び要介護認定の有効期間を確認していますか。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【準用第11条第１項】</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【準用第49条の5第１項】</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・利用者に関する記録</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0"/>
        </w:trPr>
        <w:tc>
          <w:tcPr>
            <w:tcW w:w="510" w:type="dxa"/>
            <w:vMerge/>
            <w:tcBorders>
              <w:top w:val="single" w:sz="4" w:space="0" w:color="auto"/>
              <w:left w:val="single" w:sz="4" w:space="0" w:color="auto"/>
              <w:bottom w:val="single" w:sz="4" w:space="0" w:color="000000"/>
              <w:right w:val="single" w:sz="4" w:space="0" w:color="auto"/>
            </w:tcBorders>
            <w:shd w:val="pct15" w:color="000000" w:fill="FFFFFF"/>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被保険者証に認定審査会意見が記載されているときは、サービス提供に際し、その意見を考慮していますか。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【準用第11条第2項】</w:t>
            </w:r>
            <w:r w:rsidRPr="007F7BF8">
              <w:rPr>
                <w:rFonts w:ascii="HG丸ｺﾞｼｯｸM-PRO" w:eastAsia="HG丸ｺﾞｼｯｸM-PRO" w:hAnsi="HG丸ｺﾞｼｯｸM-PRO" w:cs="ＭＳ Ｐゴシック" w:hint="eastAsia"/>
                <w:kern w:val="0"/>
                <w:sz w:val="16"/>
                <w:szCs w:val="16"/>
              </w:rPr>
              <w:br/>
              <w:t>予条例第123条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【準用第49条の5第2項】</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38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8</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要介護認定の申請に係る援助</w:t>
            </w: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【準用第12条第１項】</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5"/>
                <w:szCs w:val="15"/>
              </w:rPr>
            </w:pPr>
            <w:r w:rsidRPr="007F7BF8">
              <w:rPr>
                <w:rFonts w:ascii="HG丸ｺﾞｼｯｸM-PRO" w:eastAsia="HG丸ｺﾞｼｯｸM-PRO" w:hAnsi="HG丸ｺﾞｼｯｸM-PRO" w:cs="ＭＳ Ｐゴシック" w:hint="eastAsia"/>
                <w:kern w:val="0"/>
                <w:sz w:val="16"/>
                <w:szCs w:val="16"/>
              </w:rPr>
              <w:t>【準用第49条の6第１項】</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・利用者に関する記録</w:t>
            </w: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介護支援（これに相当するサービスを含む。）が利用者に対して行われていない等の場合であって必要と認めるときは、利用者が受けている要介護認定の更新の申請が遅くとも当該要介護認定の有効期間の満了日の30日前までに行われるよう、必要な援助を行っ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【準用第12条第2項】</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【準用第49条の6第2項】</w:t>
            </w:r>
          </w:p>
        </w:tc>
        <w:tc>
          <w:tcPr>
            <w:tcW w:w="3118"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020"/>
        </w:trPr>
        <w:tc>
          <w:tcPr>
            <w:tcW w:w="510" w:type="dxa"/>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9</w:t>
            </w:r>
          </w:p>
        </w:tc>
        <w:tc>
          <w:tcPr>
            <w:tcW w:w="1312"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心身の状況等の把握</w:t>
            </w: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サービス担当者会議等を通じて利用者の心身の状況、病歴、その置かれている環境、他の保健医療サービス又は福祉サービスの利用状況等の把握に努めていますか。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【準用第13条】</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【準用第49条の7】</w:t>
            </w:r>
          </w:p>
        </w:tc>
        <w:tc>
          <w:tcPr>
            <w:tcW w:w="311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・利用者に関する記録</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・サービス担当者会議の要点</w:t>
            </w: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8546C1">
        <w:trPr>
          <w:trHeight w:val="114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10</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居宅介護支援事業者等との連携</w:t>
            </w: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指定通所リハビリテーションの提供に当たっては、居宅介護支援事業者等との密接な連携に努めていますか。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【準用第64条第1項】</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【準用第67条第1項】</w:t>
            </w:r>
          </w:p>
        </w:tc>
        <w:tc>
          <w:tcPr>
            <w:tcW w:w="311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・情報提供に関する記録</w:t>
            </w: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8546C1">
        <w:trPr>
          <w:trHeight w:val="15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auto"/>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条例第119条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【準用第64条第2項】</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【準用第67条第2項】</w:t>
            </w:r>
          </w:p>
        </w:tc>
        <w:tc>
          <w:tcPr>
            <w:tcW w:w="311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・利用者に関する記録</w:t>
            </w:r>
            <w:r w:rsidRPr="007F7BF8">
              <w:rPr>
                <w:rFonts w:ascii="HG丸ｺﾞｼｯｸM-PRO" w:eastAsia="HG丸ｺﾞｼｯｸM-PRO" w:hAnsi="HG丸ｺﾞｼｯｸM-PRO" w:cs="ＭＳ Ｐゴシック" w:hint="eastAsia"/>
                <w:kern w:val="0"/>
                <w:sz w:val="18"/>
                <w:szCs w:val="18"/>
              </w:rPr>
              <w:br/>
              <w:t>・指導、連絡等の記録</w:t>
            </w:r>
            <w:r w:rsidRPr="007F7BF8">
              <w:rPr>
                <w:rFonts w:ascii="HG丸ｺﾞｼｯｸM-PRO" w:eastAsia="HG丸ｺﾞｼｯｸM-PRO" w:hAnsi="HG丸ｺﾞｼｯｸM-PRO" w:cs="ＭＳ Ｐゴシック" w:hint="eastAsia"/>
                <w:kern w:val="0"/>
                <w:sz w:val="18"/>
                <w:szCs w:val="18"/>
              </w:rPr>
              <w:br/>
              <w:t>・終了に際しての注意書</w:t>
            </w: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685"/>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11</w:t>
            </w:r>
          </w:p>
        </w:tc>
        <w:tc>
          <w:tcPr>
            <w:tcW w:w="1312"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法定代理受領サービスの提供を受けるための援助</w:t>
            </w:r>
          </w:p>
        </w:tc>
        <w:tc>
          <w:tcPr>
            <w:tcW w:w="6123"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すること、居宅介護支援事業者に関する情報提供することその他の法定代理受領サービスを行うために必要な援助を行っ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【準用第15条】</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【準用第49条の9】</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p>
        </w:tc>
        <w:tc>
          <w:tcPr>
            <w:tcW w:w="3118"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・利用者の届出書</w:t>
            </w:r>
          </w:p>
        </w:tc>
        <w:tc>
          <w:tcPr>
            <w:tcW w:w="720"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4"/>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12</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居宅サービス計画に沿ったサービスの提供</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【準用第16条】</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【準用第49条の10】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・居宅サービス計画書</w:t>
            </w:r>
            <w:r w:rsidRPr="007F7BF8">
              <w:rPr>
                <w:rFonts w:ascii="HG丸ｺﾞｼｯｸM-PRO" w:eastAsia="HG丸ｺﾞｼｯｸM-PRO" w:hAnsi="HG丸ｺﾞｼｯｸM-PRO" w:cs="ＭＳ Ｐゴシック" w:hint="eastAsia"/>
                <w:kern w:val="0"/>
                <w:sz w:val="18"/>
                <w:szCs w:val="18"/>
              </w:rPr>
              <w:br/>
              <w:t>・週間サービス計画表</w:t>
            </w:r>
            <w:r w:rsidRPr="007F7BF8">
              <w:rPr>
                <w:rFonts w:ascii="HG丸ｺﾞｼｯｸM-PRO" w:eastAsia="HG丸ｺﾞｼｯｸM-PRO" w:hAnsi="HG丸ｺﾞｼｯｸM-PRO" w:cs="ＭＳ Ｐゴシック" w:hint="eastAsia"/>
                <w:kern w:val="0"/>
                <w:sz w:val="18"/>
                <w:szCs w:val="18"/>
              </w:rPr>
              <w:br/>
              <w:t>・通所リハビリテーション</w:t>
            </w:r>
            <w:r w:rsidRPr="007F7BF8">
              <w:rPr>
                <w:rFonts w:ascii="HG丸ｺﾞｼｯｸM-PRO" w:eastAsia="HG丸ｺﾞｼｯｸM-PRO" w:hAnsi="HG丸ｺﾞｼｯｸM-PRO" w:cs="ＭＳ Ｐゴシック" w:hint="eastAsia"/>
                <w:kern w:val="0"/>
                <w:sz w:val="18"/>
                <w:szCs w:val="18"/>
              </w:rPr>
              <w:br/>
              <w:t xml:space="preserve">　計画書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020"/>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13</w:t>
            </w:r>
          </w:p>
        </w:tc>
        <w:tc>
          <w:tcPr>
            <w:tcW w:w="1312"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居宅サービス計画等の変更の援助</w:t>
            </w:r>
          </w:p>
        </w:tc>
        <w:tc>
          <w:tcPr>
            <w:tcW w:w="6123"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利用者が居宅サービス計画の変更を希望する場合は、当該利用者に係る居宅介護支援事業者への連絡その他必要な援助を行っていますか。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【準用第17条】</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【準用第49条の11】</w:t>
            </w:r>
          </w:p>
        </w:tc>
        <w:tc>
          <w:tcPr>
            <w:tcW w:w="3118"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・サービス計画表</w:t>
            </w:r>
            <w:r w:rsidRPr="007F7BF8">
              <w:rPr>
                <w:rFonts w:ascii="HG丸ｺﾞｼｯｸM-PRO" w:eastAsia="HG丸ｺﾞｼｯｸM-PRO" w:hAnsi="HG丸ｺﾞｼｯｸM-PRO" w:cs="ＭＳ Ｐゴシック" w:hint="eastAsia"/>
                <w:kern w:val="0"/>
                <w:sz w:val="18"/>
                <w:szCs w:val="18"/>
              </w:rPr>
              <w:br/>
              <w:t>・サービス提供票</w:t>
            </w:r>
          </w:p>
        </w:tc>
        <w:tc>
          <w:tcPr>
            <w:tcW w:w="720"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14</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サービスの提供の記録</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サービスを提供したときは、必要な事項を書面に記録していますか。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【準用第19条第１項】</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【準用第49条の13</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第1項】</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・サービス提供票・別表</w:t>
            </w:r>
            <w:r w:rsidRPr="007F7BF8">
              <w:rPr>
                <w:rFonts w:ascii="HG丸ｺﾞｼｯｸM-PRO" w:eastAsia="HG丸ｺﾞｼｯｸM-PRO" w:hAnsi="HG丸ｺﾞｼｯｸM-PRO" w:cs="ＭＳ Ｐゴシック" w:hint="eastAsia"/>
                <w:kern w:val="0"/>
                <w:sz w:val="18"/>
                <w:szCs w:val="18"/>
              </w:rPr>
              <w:br/>
              <w:t>・業務日誌</w:t>
            </w:r>
            <w:r w:rsidRPr="007F7BF8">
              <w:rPr>
                <w:rFonts w:ascii="HG丸ｺﾞｼｯｸM-PRO" w:eastAsia="HG丸ｺﾞｼｯｸM-PRO" w:hAnsi="HG丸ｺﾞｼｯｸM-PRO" w:cs="ＭＳ Ｐゴシック" w:hint="eastAsia"/>
                <w:kern w:val="0"/>
                <w:sz w:val="18"/>
                <w:szCs w:val="18"/>
              </w:rPr>
              <w:br/>
              <w:t>・通所リハビリテーション</w:t>
            </w:r>
            <w:r w:rsidRPr="007F7BF8">
              <w:rPr>
                <w:rFonts w:ascii="HG丸ｺﾞｼｯｸM-PRO" w:eastAsia="HG丸ｺﾞｼｯｸM-PRO" w:hAnsi="HG丸ｺﾞｼｯｸM-PRO" w:cs="ＭＳ Ｐゴシック" w:hint="eastAsia"/>
                <w:kern w:val="0"/>
                <w:sz w:val="18"/>
                <w:szCs w:val="18"/>
              </w:rPr>
              <w:br/>
              <w:t xml:space="preserve">　記録</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387"/>
        </w:trPr>
        <w:tc>
          <w:tcPr>
            <w:tcW w:w="510"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を提供したときは、提供した具体的なサービスの内容等を記録するとともに、当該利用者から申出があったときは、文書の交付その他適切な方法により、記録したサービスの内容等を当該利用者に提供し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【準用第19条第2項】</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【準用第49条の13</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第2項】</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26"/>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15</w:t>
            </w:r>
          </w:p>
        </w:tc>
        <w:tc>
          <w:tcPr>
            <w:tcW w:w="1312" w:type="dxa"/>
            <w:vMerge w:val="restart"/>
            <w:tcBorders>
              <w:top w:val="single" w:sz="4" w:space="0" w:color="000000"/>
              <w:left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利用料等の受領</w:t>
            </w:r>
          </w:p>
        </w:tc>
        <w:tc>
          <w:tcPr>
            <w:tcW w:w="6123"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法定代理受領サービスの場合、利用者から利用者負担分の支払を受けていますか。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【準用第96条第1項】</w:t>
            </w:r>
            <w:r w:rsidRPr="007F7BF8">
              <w:rPr>
                <w:rFonts w:ascii="HG丸ｺﾞｼｯｸM-PRO" w:eastAsia="HG丸ｺﾞｼｯｸM-PRO" w:hAnsi="HG丸ｺﾞｼｯｸM-PRO" w:cs="ＭＳ Ｐゴシック" w:hint="eastAsia"/>
                <w:kern w:val="0"/>
                <w:sz w:val="16"/>
                <w:szCs w:val="16"/>
              </w:rPr>
              <w:br/>
              <w:t>予省令第118条の2</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第1項</w:t>
            </w:r>
          </w:p>
        </w:tc>
        <w:tc>
          <w:tcPr>
            <w:tcW w:w="3118" w:type="dxa"/>
            <w:tcBorders>
              <w:top w:val="nil"/>
              <w:left w:val="nil"/>
              <w:bottom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・サービス提供票・別表</w:t>
            </w:r>
            <w:r w:rsidRPr="007F7BF8">
              <w:rPr>
                <w:rFonts w:ascii="HG丸ｺﾞｼｯｸM-PRO" w:eastAsia="HG丸ｺﾞｼｯｸM-PRO" w:hAnsi="HG丸ｺﾞｼｯｸM-PRO" w:cs="ＭＳ Ｐゴシック" w:hint="eastAsia"/>
                <w:kern w:val="0"/>
                <w:sz w:val="18"/>
                <w:szCs w:val="18"/>
              </w:rPr>
              <w:br/>
              <w:t>・領収書控</w:t>
            </w:r>
          </w:p>
        </w:tc>
        <w:tc>
          <w:tcPr>
            <w:tcW w:w="720"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54"/>
        </w:trPr>
        <w:tc>
          <w:tcPr>
            <w:tcW w:w="510" w:type="dxa"/>
            <w:vMerge/>
            <w:tcBorders>
              <w:left w:val="single" w:sz="4" w:space="0" w:color="auto"/>
              <w:right w:val="single" w:sz="4" w:space="0" w:color="auto"/>
            </w:tcBorders>
            <w:shd w:val="pct15" w:color="auto" w:fill="auto"/>
            <w:vAlign w:val="center"/>
            <w:hideMark/>
          </w:tcPr>
          <w:p w:rsidR="003F1353" w:rsidRPr="007F7BF8" w:rsidRDefault="003F1353" w:rsidP="003F1353">
            <w:pPr>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hideMark/>
          </w:tcPr>
          <w:p w:rsidR="003F1353" w:rsidRPr="007F7BF8" w:rsidRDefault="003F1353" w:rsidP="003F1353">
            <w:pPr>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法定代理受領サービスに該当しない通所リハビリテーションを提供した場合の利用料と、居宅介護サービス費用基準額との間に、不合理な差額を生じさせていませんか。</w:t>
            </w:r>
          </w:p>
        </w:tc>
        <w:tc>
          <w:tcPr>
            <w:tcW w:w="2268" w:type="dxa"/>
            <w:tcBorders>
              <w:top w:val="nil"/>
              <w:left w:val="nil"/>
              <w:bottom w:val="single" w:sz="4" w:space="0" w:color="auto"/>
              <w:right w:val="nil"/>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【準用第96条第2項】</w:t>
            </w:r>
            <w:r w:rsidRPr="007F7BF8">
              <w:rPr>
                <w:rFonts w:ascii="HG丸ｺﾞｼｯｸM-PRO" w:eastAsia="HG丸ｺﾞｼｯｸM-PRO" w:hAnsi="HG丸ｺﾞｼｯｸM-PRO" w:cs="ＭＳ Ｐゴシック" w:hint="eastAsia"/>
                <w:kern w:val="0"/>
                <w:sz w:val="16"/>
                <w:szCs w:val="16"/>
              </w:rPr>
              <w:br/>
              <w:t>予省令第118条の2</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第2項</w:t>
            </w:r>
          </w:p>
        </w:tc>
        <w:tc>
          <w:tcPr>
            <w:tcW w:w="3118" w:type="dxa"/>
            <w:tcBorders>
              <w:top w:val="single" w:sz="4" w:space="0" w:color="auto"/>
              <w:left w:val="single" w:sz="4" w:space="0" w:color="auto"/>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・運営規程</w:t>
            </w:r>
            <w:r w:rsidRPr="007F7BF8">
              <w:rPr>
                <w:rFonts w:ascii="HG丸ｺﾞｼｯｸM-PRO" w:eastAsia="HG丸ｺﾞｼｯｸM-PRO" w:hAnsi="HG丸ｺﾞｼｯｸM-PRO" w:cs="ＭＳ Ｐゴシック" w:hint="eastAsia"/>
                <w:kern w:val="0"/>
                <w:sz w:val="18"/>
                <w:szCs w:val="18"/>
              </w:rPr>
              <w:br/>
              <w:t>・領収書控</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4351"/>
        </w:trPr>
        <w:tc>
          <w:tcPr>
            <w:tcW w:w="510" w:type="dxa"/>
            <w:vMerge/>
            <w:tcBorders>
              <w:left w:val="single" w:sz="4" w:space="0" w:color="auto"/>
              <w:right w:val="single" w:sz="4" w:space="0" w:color="auto"/>
            </w:tcBorders>
            <w:shd w:val="pct15" w:color="auto" w:fill="auto"/>
            <w:noWrap/>
            <w:vAlign w:val="center"/>
            <w:hideMark/>
          </w:tcPr>
          <w:p w:rsidR="003F1353" w:rsidRPr="007F7BF8" w:rsidRDefault="003F1353" w:rsidP="003F1353">
            <w:pPr>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hideMark/>
          </w:tcPr>
          <w:p w:rsidR="003F1353" w:rsidRPr="007F7BF8" w:rsidRDefault="003F1353" w:rsidP="003F1353">
            <w:pPr>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上記の支払いを受ける額のほか、次に掲げる費用の額以外の支払いを利用者から受けていませんか。</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p w:rsidR="003F1353" w:rsidRPr="007F7BF8" w:rsidRDefault="003F1353" w:rsidP="003F135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①　利用者の選定により通常の事業の実施地域以外の地域に居住する利用者に対して行う送迎に要する費用</w:t>
            </w:r>
          </w:p>
          <w:p w:rsidR="003F1353" w:rsidRPr="007F7BF8" w:rsidRDefault="003F1353" w:rsidP="003F135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②　通常要する時間を超えるサービスであって利用者の選定に係るものの提供に伴い必要となる費用の範囲内において、通常の指定通所リハビリテーションに係る居宅介護サービス費用基準額を超える費用【介護予防サービスは不可】</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③　食事の提供に要する費用</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④　おむつ代</w:t>
            </w:r>
          </w:p>
          <w:p w:rsidR="003F1353" w:rsidRPr="007F7BF8" w:rsidRDefault="003F1353" w:rsidP="003F135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⑤　指定通所リハビリテーションの提供において提供される便宜のうち、日常生活においても通常必要となるものに係る費用であって、その利用者に負担させることが適当と認められるもの</w:t>
            </w:r>
          </w:p>
          <w:p w:rsidR="003F1353" w:rsidRPr="007F7BF8" w:rsidRDefault="003F1353" w:rsidP="003F135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注：⑤の費用は、保険給付のサービスと明確に区分されないあいまいな名目によるもの（お世話料、管理協力費、共益費、施設利用補償金等）は不可。また、全ての利用者に画一的に提供されるもの（共 　用のテレビやカラオケ、一律に行う行事やクラブ活動の材料費等）も不可。</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【準用第96条第3項】</w:t>
            </w:r>
            <w:r w:rsidRPr="007F7BF8">
              <w:rPr>
                <w:rFonts w:ascii="HG丸ｺﾞｼｯｸM-PRO" w:eastAsia="HG丸ｺﾞｼｯｸM-PRO" w:hAnsi="HG丸ｺﾞｼｯｸM-PRO" w:cs="ＭＳ Ｐゴシック" w:hint="eastAsia"/>
                <w:kern w:val="0"/>
                <w:sz w:val="16"/>
                <w:szCs w:val="16"/>
              </w:rPr>
              <w:br/>
              <w:t>予省令第118条の2</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第3項</w:t>
            </w:r>
          </w:p>
        </w:tc>
        <w:tc>
          <w:tcPr>
            <w:tcW w:w="3118" w:type="dxa"/>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・重要事項説明書</w:t>
            </w:r>
            <w:r w:rsidRPr="007F7BF8">
              <w:rPr>
                <w:rFonts w:ascii="HG丸ｺﾞｼｯｸM-PRO" w:eastAsia="HG丸ｺﾞｼｯｸM-PRO" w:hAnsi="HG丸ｺﾞｼｯｸM-PRO" w:cs="ＭＳ Ｐゴシック" w:hint="eastAsia"/>
                <w:kern w:val="0"/>
                <w:sz w:val="18"/>
                <w:szCs w:val="18"/>
              </w:rPr>
              <w:br w:type="page"/>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・運営規程</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・領収書控</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・車両運行日誌</w:t>
            </w:r>
          </w:p>
        </w:tc>
        <w:tc>
          <w:tcPr>
            <w:tcW w:w="720" w:type="dxa"/>
            <w:tcBorders>
              <w:top w:val="nil"/>
              <w:left w:val="single" w:sz="4" w:space="0" w:color="auto"/>
              <w:bottom w:val="single" w:sz="4" w:space="0" w:color="000000"/>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single" w:sz="4" w:space="0" w:color="auto"/>
              <w:bottom w:val="single" w:sz="4" w:space="0" w:color="000000"/>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single" w:sz="4" w:space="0" w:color="auto"/>
              <w:bottom w:val="single" w:sz="4" w:space="0" w:color="000000"/>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380"/>
        </w:trPr>
        <w:tc>
          <w:tcPr>
            <w:tcW w:w="510" w:type="dxa"/>
            <w:vMerge/>
            <w:tcBorders>
              <w:left w:val="single" w:sz="4" w:space="0" w:color="auto"/>
              <w:right w:val="single" w:sz="4" w:space="0" w:color="auto"/>
            </w:tcBorders>
            <w:shd w:val="pct15" w:color="auto" w:fill="auto"/>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前項の費用の額に係るサービス提供に当たっては、あらかじめ利用者又はその家族に対し、当該サービスの内容及び費用について説明し、同意を得ていますか。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【準用第96条第5項】</w:t>
            </w:r>
            <w:r w:rsidRPr="007F7BF8">
              <w:rPr>
                <w:rFonts w:ascii="HG丸ｺﾞｼｯｸM-PRO" w:eastAsia="HG丸ｺﾞｼｯｸM-PRO" w:hAnsi="HG丸ｺﾞｼｯｸM-PRO" w:cs="ＭＳ Ｐゴシック" w:hint="eastAsia"/>
                <w:kern w:val="0"/>
                <w:sz w:val="16"/>
                <w:szCs w:val="16"/>
              </w:rPr>
              <w:br/>
              <w:t>予省令第118条の2</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第5項</w:t>
            </w:r>
          </w:p>
        </w:tc>
        <w:tc>
          <w:tcPr>
            <w:tcW w:w="3118" w:type="dxa"/>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・説明文書</w:t>
            </w:r>
            <w:r w:rsidRPr="007F7BF8">
              <w:rPr>
                <w:rFonts w:ascii="HG丸ｺﾞｼｯｸM-PRO" w:eastAsia="HG丸ｺﾞｼｯｸM-PRO" w:hAnsi="HG丸ｺﾞｼｯｸM-PRO" w:cs="ＭＳ Ｐゴシック" w:hint="eastAsia"/>
                <w:kern w:val="0"/>
                <w:sz w:val="18"/>
                <w:szCs w:val="18"/>
              </w:rPr>
              <w:br/>
              <w:t>・同意に関する記録</w:t>
            </w:r>
          </w:p>
        </w:tc>
        <w:tc>
          <w:tcPr>
            <w:tcW w:w="720" w:type="dxa"/>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00"/>
        </w:trPr>
        <w:tc>
          <w:tcPr>
            <w:tcW w:w="510" w:type="dxa"/>
            <w:vMerge/>
            <w:tcBorders>
              <w:left w:val="single" w:sz="4" w:space="0" w:color="auto"/>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2268" w:type="dxa"/>
            <w:tcBorders>
              <w:top w:val="nil"/>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介護保険法第41条第8項</w:t>
            </w:r>
          </w:p>
        </w:tc>
        <w:tc>
          <w:tcPr>
            <w:tcW w:w="3118" w:type="dxa"/>
            <w:tcBorders>
              <w:top w:val="nil"/>
              <w:left w:val="single" w:sz="4" w:space="0" w:color="auto"/>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・領収書控</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500"/>
        </w:trPr>
        <w:tc>
          <w:tcPr>
            <w:tcW w:w="510" w:type="dxa"/>
            <w:vMerge/>
            <w:tcBorders>
              <w:left w:val="single" w:sz="4" w:space="0" w:color="auto"/>
              <w:bottom w:val="single" w:sz="4" w:space="0" w:color="auto"/>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介護保険法施行規則第65条</w:t>
            </w:r>
          </w:p>
        </w:tc>
        <w:tc>
          <w:tcPr>
            <w:tcW w:w="311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・領収書控</w:t>
            </w: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500"/>
        </w:trPr>
        <w:tc>
          <w:tcPr>
            <w:tcW w:w="51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16</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保険給付の請求のための証明書の交付</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法定代理受領サービスに該当しない指定通所リハビリテーションにかかる利用料の支払いを受けた場合は、提供した通所リハビリテーションの内容、費用の額その他必要と認められる事項を記載したサービス提供証明書を利用者に対し交付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【準用第21条】</w:t>
            </w:r>
            <w:r w:rsidRPr="007F7BF8">
              <w:rPr>
                <w:rFonts w:ascii="HG丸ｺﾞｼｯｸM-PRO" w:eastAsia="HG丸ｺﾞｼｯｸM-PRO" w:hAnsi="HG丸ｺﾞｼｯｸM-PRO" w:cs="ＭＳ Ｐゴシック" w:hint="eastAsia"/>
                <w:kern w:val="0"/>
                <w:sz w:val="16"/>
                <w:szCs w:val="16"/>
              </w:rPr>
              <w:br/>
              <w:t>予省令第123条</w:t>
            </w:r>
          </w:p>
          <w:p w:rsidR="003F1353" w:rsidRPr="007F7BF8" w:rsidRDefault="003F1353" w:rsidP="003F1353">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【準用第50条の2】</w:t>
            </w:r>
          </w:p>
        </w:tc>
        <w:tc>
          <w:tcPr>
            <w:tcW w:w="3118" w:type="dxa"/>
            <w:tcBorders>
              <w:top w:val="single" w:sz="4" w:space="0" w:color="auto"/>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・サービス提供証明書控</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17</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指定通所リハビリテーションの基本取扱方針</w:t>
            </w:r>
          </w:p>
        </w:tc>
        <w:tc>
          <w:tcPr>
            <w:tcW w:w="6123" w:type="dxa"/>
            <w:tcBorders>
              <w:top w:val="nil"/>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サービスの提供は、利用者の要介護状態の軽減又は悪化の防止に資するよう目標を設定し、計画的に行われていますか。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省令第113条第1項</w:t>
            </w:r>
          </w:p>
        </w:tc>
        <w:tc>
          <w:tcPr>
            <w:tcW w:w="3118" w:type="dxa"/>
            <w:tcBorders>
              <w:top w:val="single" w:sz="4" w:space="0" w:color="auto"/>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・通所ﾘﾊﾋﾞﾘﾃｰｼｮﾝ計画書</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・居宅サービス計画書</w:t>
            </w:r>
          </w:p>
        </w:tc>
        <w:tc>
          <w:tcPr>
            <w:tcW w:w="720" w:type="dxa"/>
            <w:tcBorders>
              <w:top w:val="nil"/>
              <w:left w:val="single" w:sz="4" w:space="0" w:color="auto"/>
              <w:bottom w:val="single" w:sz="4" w:space="0" w:color="auto"/>
              <w:right w:val="nil"/>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提供するサービスの質の評価を自ら行い、常にその改善を図っていますか。</w:t>
            </w:r>
          </w:p>
        </w:tc>
        <w:tc>
          <w:tcPr>
            <w:tcW w:w="2268"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省令第113条第2項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・自己評価に関する書類</w:t>
            </w: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778"/>
        </w:trPr>
        <w:tc>
          <w:tcPr>
            <w:tcW w:w="510" w:type="dxa"/>
            <w:vMerge w:val="restart"/>
            <w:tcBorders>
              <w:top w:val="single" w:sz="4" w:space="0" w:color="000000"/>
              <w:left w:val="single" w:sz="4" w:space="0" w:color="auto"/>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18</w:t>
            </w:r>
          </w:p>
        </w:tc>
        <w:tc>
          <w:tcPr>
            <w:tcW w:w="1312" w:type="dxa"/>
            <w:vMerge w:val="restart"/>
            <w:tcBorders>
              <w:top w:val="nil"/>
              <w:left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（指定介護予防通所リハビリテーションの基本取扱方針）</w:t>
            </w:r>
          </w:p>
        </w:tc>
        <w:tc>
          <w:tcPr>
            <w:tcW w:w="6123" w:type="dxa"/>
            <w:tcBorders>
              <w:top w:val="single" w:sz="4" w:space="0" w:color="auto"/>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利用者の介護予防に資するよう、その目標を設定し、計画的に行っていますか。</w:t>
            </w:r>
          </w:p>
        </w:tc>
        <w:tc>
          <w:tcPr>
            <w:tcW w:w="2268" w:type="dxa"/>
            <w:tcBorders>
              <w:top w:val="single" w:sz="4" w:space="0" w:color="auto"/>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予省令第124条第1項</w:t>
            </w:r>
          </w:p>
        </w:tc>
        <w:tc>
          <w:tcPr>
            <w:tcW w:w="3118" w:type="dxa"/>
            <w:vMerge w:val="restart"/>
            <w:tcBorders>
              <w:top w:val="nil"/>
              <w:left w:val="single" w:sz="4" w:space="0" w:color="auto"/>
              <w:right w:val="single" w:sz="4" w:space="0" w:color="auto"/>
            </w:tcBorders>
            <w:shd w:val="clear" w:color="auto" w:fill="auto"/>
            <w:vAlign w:val="center"/>
            <w:hideMark/>
          </w:tcPr>
          <w:p w:rsidR="003F1353" w:rsidRPr="007F7BF8" w:rsidRDefault="003F1353" w:rsidP="003F135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・介護予防通所ﾘﾊﾋﾞﾘﾃｰｼｮﾝ計画書</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・介護予防サービス計画書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844"/>
        </w:trPr>
        <w:tc>
          <w:tcPr>
            <w:tcW w:w="510" w:type="dxa"/>
            <w:vMerge/>
            <w:tcBorders>
              <w:left w:val="single" w:sz="4" w:space="0" w:color="auto"/>
              <w:right w:val="single" w:sz="4" w:space="0" w:color="auto"/>
            </w:tcBorders>
            <w:shd w:val="pct15"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提供するサービスの質の評価を自ら行うとともに、主治の医師又は歯科医師とも連携を図りつつ、常にその改善を図っていますか。</w:t>
            </w:r>
          </w:p>
        </w:tc>
        <w:tc>
          <w:tcPr>
            <w:tcW w:w="2268" w:type="dxa"/>
            <w:tcBorders>
              <w:top w:val="single" w:sz="4" w:space="0" w:color="auto"/>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予省令第124条第2項</w:t>
            </w:r>
          </w:p>
        </w:tc>
        <w:tc>
          <w:tcPr>
            <w:tcW w:w="3118" w:type="dxa"/>
            <w:vMerge/>
            <w:tcBorders>
              <w:left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835"/>
        </w:trPr>
        <w:tc>
          <w:tcPr>
            <w:tcW w:w="510" w:type="dxa"/>
            <w:vMerge/>
            <w:tcBorders>
              <w:left w:val="single" w:sz="4" w:space="0" w:color="auto"/>
              <w:right w:val="single" w:sz="4" w:space="0" w:color="auto"/>
            </w:tcBorders>
            <w:shd w:val="pct15"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単に利用者の運動器の機能の向上、栄養状態の改善、口腔機能の向上等の特定の心身の機能に着目した改善等を目的とするものではなく、当該心身の機能の改善等を通じて、利用者ができる限り要介護状態とならないで自立した日常生活を営むことができるよう支援することを目的とするものであることを常に意識してサービス提供を行っていますか。</w:t>
            </w:r>
          </w:p>
        </w:tc>
        <w:tc>
          <w:tcPr>
            <w:tcW w:w="2268" w:type="dxa"/>
            <w:tcBorders>
              <w:top w:val="single" w:sz="4" w:space="0" w:color="auto"/>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予省令第124条第3項</w:t>
            </w:r>
          </w:p>
        </w:tc>
        <w:tc>
          <w:tcPr>
            <w:tcW w:w="3118" w:type="dxa"/>
            <w:vMerge/>
            <w:tcBorders>
              <w:left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10"/>
        </w:trPr>
        <w:tc>
          <w:tcPr>
            <w:tcW w:w="510" w:type="dxa"/>
            <w:vMerge/>
            <w:tcBorders>
              <w:left w:val="single" w:sz="4" w:space="0" w:color="auto"/>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利用者がその有する能力を最大限活用することができるような方法によるサービス提供に努めていますか。</w:t>
            </w:r>
          </w:p>
        </w:tc>
        <w:tc>
          <w:tcPr>
            <w:tcW w:w="2268" w:type="dxa"/>
            <w:tcBorders>
              <w:top w:val="single" w:sz="4" w:space="0" w:color="auto"/>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予省令第124条第4項</w:t>
            </w:r>
          </w:p>
        </w:tc>
        <w:tc>
          <w:tcPr>
            <w:tcW w:w="3118" w:type="dxa"/>
            <w:vMerge/>
            <w:tcBorders>
              <w:left w:val="single" w:sz="4" w:space="0" w:color="auto"/>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26"/>
        </w:trPr>
        <w:tc>
          <w:tcPr>
            <w:tcW w:w="510" w:type="dxa"/>
            <w:vMerge/>
            <w:tcBorders>
              <w:left w:val="single" w:sz="4" w:space="0" w:color="auto"/>
              <w:bottom w:val="single" w:sz="4" w:space="0" w:color="000000"/>
              <w:right w:val="single" w:sz="4" w:space="0" w:color="auto"/>
            </w:tcBorders>
            <w:shd w:val="pct15"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利用者とのコミュニケーションを十分に図ることその他の様々な方法により、利用者が主体的に事業に参加するよう適切な働きかけに努めていますか。</w:t>
            </w:r>
          </w:p>
        </w:tc>
        <w:tc>
          <w:tcPr>
            <w:tcW w:w="2268" w:type="dxa"/>
            <w:tcBorders>
              <w:top w:val="nil"/>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予省令第124条第5項</w:t>
            </w:r>
          </w:p>
        </w:tc>
        <w:tc>
          <w:tcPr>
            <w:tcW w:w="3118" w:type="dxa"/>
            <w:vMerge/>
            <w:tcBorders>
              <w:left w:val="single" w:sz="4" w:space="0" w:color="auto"/>
              <w:bottom w:val="single" w:sz="4" w:space="0" w:color="000000"/>
              <w:right w:val="single" w:sz="4" w:space="0" w:color="auto"/>
            </w:tcBorders>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70"/>
        </w:trPr>
        <w:tc>
          <w:tcPr>
            <w:tcW w:w="510" w:type="dxa"/>
            <w:vMerge w:val="restart"/>
            <w:tcBorders>
              <w:top w:val="nil"/>
              <w:left w:val="single" w:sz="4" w:space="0" w:color="auto"/>
              <w:right w:val="single" w:sz="4" w:space="0" w:color="auto"/>
            </w:tcBorders>
            <w:shd w:val="pct15"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19</w:t>
            </w:r>
          </w:p>
        </w:tc>
        <w:tc>
          <w:tcPr>
            <w:tcW w:w="1312" w:type="dxa"/>
            <w:vMerge w:val="restart"/>
            <w:tcBorders>
              <w:top w:val="nil"/>
              <w:left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指定通所リハビリテーションの具体的取扱方針</w:t>
            </w:r>
          </w:p>
        </w:tc>
        <w:tc>
          <w:tcPr>
            <w:tcW w:w="6123" w:type="dxa"/>
            <w:tcBorders>
              <w:top w:val="nil"/>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サービスの提供に当たっては、医師の指示及び通所リハビリテーション計画に基づき、利用者の心身の機能の維持回復を図り、日常生活の自立に資するよう適切に行っていますか。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省令第114条第1号</w:t>
            </w:r>
          </w:p>
        </w:tc>
        <w:tc>
          <w:tcPr>
            <w:tcW w:w="3118" w:type="dxa"/>
            <w:tcBorders>
              <w:top w:val="nil"/>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・通所ﾘﾊﾋﾞﾘﾃｰｼｮﾝ</w:t>
            </w:r>
            <w:r w:rsidRPr="007F7BF8">
              <w:rPr>
                <w:rFonts w:ascii="HG丸ｺﾞｼｯｸM-PRO" w:eastAsia="HG丸ｺﾞｼｯｸM-PRO" w:hAnsi="HG丸ｺﾞｼｯｸM-PRO" w:cs="ＭＳ Ｐゴシック" w:hint="eastAsia"/>
                <w:kern w:val="0"/>
                <w:sz w:val="18"/>
                <w:szCs w:val="18"/>
              </w:rPr>
              <w:br w:type="page"/>
              <w:t>計画書</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60"/>
        </w:trPr>
        <w:tc>
          <w:tcPr>
            <w:tcW w:w="510" w:type="dxa"/>
            <w:vMerge/>
            <w:tcBorders>
              <w:left w:val="single" w:sz="4" w:space="0" w:color="auto"/>
              <w:right w:val="single" w:sz="4" w:space="0" w:color="auto"/>
            </w:tcBorders>
            <w:shd w:val="pct15" w:color="000000" w:fill="FFFFFF"/>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省令第114条第2号</w:t>
            </w:r>
          </w:p>
        </w:tc>
        <w:tc>
          <w:tcPr>
            <w:tcW w:w="3118" w:type="dxa"/>
            <w:tcBorders>
              <w:top w:val="single" w:sz="4" w:space="0" w:color="auto"/>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・説明文書</w:t>
            </w:r>
            <w:r w:rsidRPr="007F7BF8">
              <w:rPr>
                <w:rFonts w:ascii="HG丸ｺﾞｼｯｸM-PRO" w:eastAsia="HG丸ｺﾞｼｯｸM-PRO" w:hAnsi="HG丸ｺﾞｼｯｸM-PRO" w:cs="ＭＳ Ｐゴシック" w:hint="eastAsia"/>
                <w:kern w:val="0"/>
                <w:sz w:val="18"/>
                <w:szCs w:val="18"/>
              </w:rPr>
              <w:br/>
              <w:t>・同意に関する記録</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C440E7">
        <w:trPr>
          <w:trHeight w:val="1345"/>
        </w:trPr>
        <w:tc>
          <w:tcPr>
            <w:tcW w:w="510" w:type="dxa"/>
            <w:vMerge/>
            <w:tcBorders>
              <w:left w:val="single" w:sz="4" w:space="0" w:color="auto"/>
              <w:right w:val="single" w:sz="4" w:space="0" w:color="auto"/>
            </w:tcBorders>
            <w:shd w:val="pct15" w:color="000000" w:fill="FFFFFF"/>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w:t>
            </w:r>
            <w:r w:rsidR="00091CDE" w:rsidRPr="007F7BF8">
              <w:rPr>
                <w:rFonts w:ascii="HG丸ｺﾞｼｯｸM-PRO" w:eastAsia="HG丸ｺﾞｼｯｸM-PRO" w:hAnsi="HG丸ｺﾞｼｯｸM-PRO" w:cs="ＭＳ Ｐゴシック" w:hint="eastAsia"/>
                <w:kern w:val="0"/>
                <w:sz w:val="16"/>
                <w:szCs w:val="16"/>
              </w:rPr>
              <w:t>1</w:t>
            </w:r>
            <w:r w:rsidR="00091CDE" w:rsidRPr="007F7BF8">
              <w:rPr>
                <w:rFonts w:ascii="HG丸ｺﾞｼｯｸM-PRO" w:eastAsia="HG丸ｺﾞｼｯｸM-PRO" w:hAnsi="HG丸ｺﾞｼｯｸM-PRO" w:cs="ＭＳ Ｐゴシック"/>
                <w:kern w:val="0"/>
                <w:sz w:val="16"/>
                <w:szCs w:val="16"/>
              </w:rPr>
              <w:t>14</w:t>
            </w:r>
            <w:r w:rsidRPr="007F7BF8">
              <w:rPr>
                <w:rFonts w:ascii="HG丸ｺﾞｼｯｸM-PRO" w:eastAsia="HG丸ｺﾞｼｯｸM-PRO" w:hAnsi="HG丸ｺﾞｼｯｸM-PRO" w:cs="ＭＳ Ｐゴシック" w:hint="eastAsia"/>
                <w:kern w:val="0"/>
                <w:sz w:val="16"/>
                <w:szCs w:val="16"/>
              </w:rPr>
              <w:t>条第</w:t>
            </w:r>
            <w:r w:rsidRPr="007F7BF8">
              <w:rPr>
                <w:rFonts w:ascii="HG丸ｺﾞｼｯｸM-PRO" w:eastAsia="HG丸ｺﾞｼｯｸM-PRO" w:hAnsi="HG丸ｺﾞｼｯｸM-PRO" w:cs="ＭＳ Ｐゴシック"/>
                <w:kern w:val="0"/>
                <w:sz w:val="16"/>
                <w:szCs w:val="16"/>
              </w:rPr>
              <w:t>3</w:t>
            </w:r>
            <w:r w:rsidRPr="007F7BF8">
              <w:rPr>
                <w:rFonts w:ascii="HG丸ｺﾞｼｯｸM-PRO" w:eastAsia="HG丸ｺﾞｼｯｸM-PRO" w:hAnsi="HG丸ｺﾞｼｯｸM-PRO" w:cs="ＭＳ Ｐゴシック" w:hint="eastAsia"/>
                <w:kern w:val="0"/>
                <w:sz w:val="16"/>
                <w:szCs w:val="16"/>
              </w:rPr>
              <w:t>号</w:t>
            </w:r>
          </w:p>
        </w:tc>
        <w:tc>
          <w:tcPr>
            <w:tcW w:w="3118" w:type="dxa"/>
            <w:tcBorders>
              <w:top w:val="single" w:sz="4" w:space="0" w:color="auto"/>
              <w:left w:val="nil"/>
              <w:bottom w:val="single" w:sz="4" w:space="0" w:color="auto"/>
              <w:right w:val="nil"/>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・処遇に関する記録</w:t>
            </w:r>
            <w:r w:rsidRPr="007F7BF8">
              <w:rPr>
                <w:rFonts w:ascii="HG丸ｺﾞｼｯｸM-PRO" w:eastAsia="HG丸ｺﾞｼｯｸM-PRO" w:hAnsi="HG丸ｺﾞｼｯｸM-PRO" w:cs="ＭＳ Ｐゴシック" w:hint="eastAsia"/>
                <w:kern w:val="0"/>
                <w:sz w:val="18"/>
                <w:szCs w:val="18"/>
              </w:rPr>
              <w:br/>
              <w:t>・身体的拘束等に関する</w:t>
            </w:r>
            <w:r w:rsidRPr="007F7BF8">
              <w:rPr>
                <w:rFonts w:ascii="HG丸ｺﾞｼｯｸM-PRO" w:eastAsia="HG丸ｺﾞｼｯｸM-PRO" w:hAnsi="HG丸ｺﾞｼｯｸM-PRO" w:cs="ＭＳ Ｐゴシック" w:hint="eastAsia"/>
                <w:kern w:val="0"/>
                <w:sz w:val="18"/>
                <w:szCs w:val="18"/>
              </w:rPr>
              <w:br/>
              <w:t xml:space="preserve"> 記録</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C440E7">
        <w:trPr>
          <w:trHeight w:val="1345"/>
        </w:trPr>
        <w:tc>
          <w:tcPr>
            <w:tcW w:w="510" w:type="dxa"/>
            <w:vMerge/>
            <w:tcBorders>
              <w:left w:val="single" w:sz="4" w:space="0" w:color="auto"/>
              <w:right w:val="single" w:sz="4" w:space="0" w:color="auto"/>
            </w:tcBorders>
            <w:shd w:val="pct15" w:color="000000" w:fill="FFFFFF"/>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p>
        </w:tc>
        <w:tc>
          <w:tcPr>
            <w:tcW w:w="11509" w:type="dxa"/>
            <w:gridSpan w:val="3"/>
            <w:tcBorders>
              <w:top w:val="single" w:sz="4" w:space="0" w:color="auto"/>
              <w:left w:val="nil"/>
              <w:bottom w:val="single" w:sz="4" w:space="0" w:color="auto"/>
              <w:right w:val="single" w:sz="4" w:space="0" w:color="000000"/>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・以下の身体拘束はないか(あればチェック)</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□ﾍﾞｯﾄﾞを柵で囲む</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□介護着(つなぎ服)を着せる</w:t>
            </w:r>
          </w:p>
          <w:p w:rsidR="00973F6C" w:rsidRPr="007F7BF8" w:rsidRDefault="00973F6C" w:rsidP="00973F6C">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□迷惑防止のため､ﾍﾞｯﾄﾞなどに縛り付ける</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□向精神薬を過剰に服用させる</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 xml:space="preserve"> ・以上でチェックがある場合、以下の要件を満たしていますか。(満たしていればﾁｪｯｸ)</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□代替する介護方法がない（非代替性）</w:t>
            </w:r>
          </w:p>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□一時的なものである（一時性）</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p>
        </w:tc>
      </w:tr>
      <w:tr w:rsidR="007F7BF8" w:rsidRPr="007F7BF8" w:rsidTr="00973F6C">
        <w:trPr>
          <w:trHeight w:val="1345"/>
        </w:trPr>
        <w:tc>
          <w:tcPr>
            <w:tcW w:w="510" w:type="dxa"/>
            <w:vMerge/>
            <w:tcBorders>
              <w:left w:val="single" w:sz="4" w:space="0" w:color="auto"/>
              <w:right w:val="single" w:sz="4" w:space="0" w:color="auto"/>
            </w:tcBorders>
            <w:shd w:val="pct15" w:color="000000" w:fill="FFFFFF"/>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w:t>
            </w:r>
            <w:r w:rsidR="00091CDE" w:rsidRPr="007F7BF8">
              <w:rPr>
                <w:rFonts w:ascii="HG丸ｺﾞｼｯｸM-PRO" w:eastAsia="HG丸ｺﾞｼｯｸM-PRO" w:hAnsi="HG丸ｺﾞｼｯｸM-PRO" w:cs="ＭＳ Ｐゴシック" w:hint="eastAsia"/>
                <w:kern w:val="0"/>
                <w:sz w:val="16"/>
                <w:szCs w:val="16"/>
              </w:rPr>
              <w:t>1</w:t>
            </w:r>
            <w:r w:rsidR="00091CDE" w:rsidRPr="007F7BF8">
              <w:rPr>
                <w:rFonts w:ascii="HG丸ｺﾞｼｯｸM-PRO" w:eastAsia="HG丸ｺﾞｼｯｸM-PRO" w:hAnsi="HG丸ｺﾞｼｯｸM-PRO" w:cs="ＭＳ Ｐゴシック"/>
                <w:kern w:val="0"/>
                <w:sz w:val="16"/>
                <w:szCs w:val="16"/>
              </w:rPr>
              <w:t>14</w:t>
            </w:r>
            <w:r w:rsidRPr="007F7BF8">
              <w:rPr>
                <w:rFonts w:ascii="HG丸ｺﾞｼｯｸM-PRO" w:eastAsia="HG丸ｺﾞｼｯｸM-PRO" w:hAnsi="HG丸ｺﾞｼｯｸM-PRO" w:cs="ＭＳ Ｐゴシック" w:hint="eastAsia"/>
                <w:kern w:val="0"/>
                <w:sz w:val="16"/>
                <w:szCs w:val="16"/>
              </w:rPr>
              <w:t>条第</w:t>
            </w:r>
            <w:r w:rsidRPr="007F7BF8">
              <w:rPr>
                <w:rFonts w:ascii="HG丸ｺﾞｼｯｸM-PRO" w:eastAsia="HG丸ｺﾞｼｯｸM-PRO" w:hAnsi="HG丸ｺﾞｼｯｸM-PRO" w:cs="ＭＳ Ｐゴシック"/>
                <w:kern w:val="0"/>
                <w:sz w:val="16"/>
                <w:szCs w:val="16"/>
              </w:rPr>
              <w:t>4</w:t>
            </w:r>
            <w:r w:rsidRPr="007F7BF8">
              <w:rPr>
                <w:rFonts w:ascii="HG丸ｺﾞｼｯｸM-PRO" w:eastAsia="HG丸ｺﾞｼｯｸM-PRO" w:hAnsi="HG丸ｺﾞｼｯｸM-PRO" w:cs="ＭＳ Ｐゴシック" w:hint="eastAsia"/>
                <w:kern w:val="0"/>
                <w:sz w:val="16"/>
                <w:szCs w:val="16"/>
              </w:rPr>
              <w:t>号</w:t>
            </w:r>
          </w:p>
        </w:tc>
        <w:tc>
          <w:tcPr>
            <w:tcW w:w="3118" w:type="dxa"/>
            <w:tcBorders>
              <w:top w:val="single" w:sz="4" w:space="0" w:color="auto"/>
              <w:left w:val="nil"/>
              <w:bottom w:val="single" w:sz="4" w:space="0" w:color="auto"/>
              <w:right w:val="single" w:sz="4" w:space="0" w:color="auto"/>
            </w:tcBorders>
            <w:shd w:val="clear" w:color="auto" w:fill="auto"/>
            <w:vAlign w:val="center"/>
          </w:tcPr>
          <w:p w:rsidR="00973F6C" w:rsidRPr="007F7BF8" w:rsidRDefault="00973F6C" w:rsidP="00973F6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・身体的拘束等に関する記録</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73F6C" w:rsidRPr="007F7BF8" w:rsidRDefault="00973F6C" w:rsidP="00973F6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973F6C">
        <w:trPr>
          <w:trHeight w:val="1345"/>
        </w:trPr>
        <w:tc>
          <w:tcPr>
            <w:tcW w:w="510" w:type="dxa"/>
            <w:vMerge/>
            <w:tcBorders>
              <w:left w:val="single" w:sz="4" w:space="0" w:color="auto"/>
              <w:right w:val="single" w:sz="4" w:space="0" w:color="auto"/>
            </w:tcBorders>
            <w:shd w:val="pct15" w:color="000000" w:fill="FFFFFF"/>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常に利用者の病状及び心身の状況並びにその置かれている環境の的確な把握に努め、利用者に対し適切なサービスを提供していますか。特に、認知症である要介護者に対しては、必要に応じ、その特性に対応したサービス提供ができる体制を整えていますか。</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省令第114条第</w:t>
            </w:r>
            <w:r w:rsidR="00DC119B" w:rsidRPr="007F7BF8">
              <w:rPr>
                <w:rFonts w:ascii="HG丸ｺﾞｼｯｸM-PRO" w:eastAsia="HG丸ｺﾞｼｯｸM-PRO" w:hAnsi="HG丸ｺﾞｼｯｸM-PRO" w:cs="ＭＳ Ｐゴシック" w:hint="eastAsia"/>
                <w:kern w:val="0"/>
                <w:sz w:val="16"/>
                <w:szCs w:val="16"/>
              </w:rPr>
              <w:t>5</w:t>
            </w:r>
            <w:r w:rsidRPr="007F7BF8">
              <w:rPr>
                <w:rFonts w:ascii="HG丸ｺﾞｼｯｸM-PRO" w:eastAsia="HG丸ｺﾞｼｯｸM-PRO" w:hAnsi="HG丸ｺﾞｼｯｸM-PRO" w:cs="ＭＳ Ｐゴシック" w:hint="eastAsia"/>
                <w:kern w:val="0"/>
                <w:sz w:val="16"/>
                <w:szCs w:val="16"/>
              </w:rPr>
              <w:t>号</w:t>
            </w:r>
          </w:p>
        </w:tc>
        <w:tc>
          <w:tcPr>
            <w:tcW w:w="3118" w:type="dxa"/>
            <w:tcBorders>
              <w:top w:val="nil"/>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・利用者に関する記録</w:t>
            </w:r>
            <w:r w:rsidRPr="007F7BF8">
              <w:rPr>
                <w:rFonts w:ascii="HG丸ｺﾞｼｯｸM-PRO" w:eastAsia="HG丸ｺﾞｼｯｸM-PRO" w:hAnsi="HG丸ｺﾞｼｯｸM-PRO" w:cs="ＭＳ Ｐゴシック" w:hint="eastAsia"/>
                <w:kern w:val="0"/>
                <w:sz w:val="18"/>
                <w:szCs w:val="18"/>
              </w:rPr>
              <w:br/>
              <w:t>・指導を記録した書類等</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2100"/>
        </w:trPr>
        <w:tc>
          <w:tcPr>
            <w:tcW w:w="510" w:type="dxa"/>
            <w:vMerge/>
            <w:tcBorders>
              <w:left w:val="single" w:sz="4" w:space="0" w:color="auto"/>
              <w:bottom w:val="single" w:sz="4" w:space="0" w:color="auto"/>
              <w:right w:val="single" w:sz="4" w:space="0" w:color="auto"/>
            </w:tcBorders>
            <w:shd w:val="pct15" w:color="000000" w:fill="FFFFFF"/>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000000"/>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リハビリテーション会議（※）の開催により、リハビリテーションに関する専門的な見地から利用者の状況等に関する情報を構成員と共有するよう努め、利用者に対し、適切なサービスを提供していますか。</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リハビリテーション計画作成のために、利用者及びその家族の参加を基本としつつ、医師、理学療法士等、介護支援専門員、居宅サービス計画の原案に位置づけた指定居宅サービス等の担当者その他の関係者(以下「構成員」という。)により構成される会議をいう。</w:t>
            </w:r>
          </w:p>
        </w:tc>
        <w:tc>
          <w:tcPr>
            <w:tcW w:w="2268" w:type="dxa"/>
            <w:tcBorders>
              <w:top w:val="nil"/>
              <w:left w:val="single" w:sz="4" w:space="0" w:color="auto"/>
              <w:bottom w:val="single" w:sz="4" w:space="0" w:color="000000"/>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省令第114条第</w:t>
            </w:r>
            <w:r w:rsidR="00DC119B" w:rsidRPr="007F7BF8">
              <w:rPr>
                <w:rFonts w:ascii="HG丸ｺﾞｼｯｸM-PRO" w:eastAsia="HG丸ｺﾞｼｯｸM-PRO" w:hAnsi="HG丸ｺﾞｼｯｸM-PRO" w:cs="ＭＳ Ｐゴシック" w:hint="eastAsia"/>
                <w:kern w:val="0"/>
                <w:sz w:val="16"/>
                <w:szCs w:val="16"/>
              </w:rPr>
              <w:t>6</w:t>
            </w:r>
            <w:r w:rsidRPr="007F7BF8">
              <w:rPr>
                <w:rFonts w:ascii="HG丸ｺﾞｼｯｸM-PRO" w:eastAsia="HG丸ｺﾞｼｯｸM-PRO" w:hAnsi="HG丸ｺﾞｼｯｸM-PRO" w:cs="ＭＳ Ｐゴシック" w:hint="eastAsia"/>
                <w:kern w:val="0"/>
                <w:sz w:val="16"/>
                <w:szCs w:val="16"/>
              </w:rPr>
              <w:t>号</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通知第3の7の3（1）</w:t>
            </w:r>
            <w:r w:rsidR="00C612AE" w:rsidRPr="007F7BF8">
              <w:rPr>
                <w:rFonts w:ascii="HG丸ｺﾞｼｯｸM-PRO" w:eastAsia="HG丸ｺﾞｼｯｸM-PRO" w:hAnsi="HG丸ｺﾞｼｯｸM-PRO" w:cs="ＭＳ Ｐゴシック" w:hint="eastAsia"/>
                <w:kern w:val="0"/>
                <w:sz w:val="16"/>
                <w:szCs w:val="16"/>
              </w:rPr>
              <w:t>⑦</w:t>
            </w:r>
          </w:p>
        </w:tc>
        <w:tc>
          <w:tcPr>
            <w:tcW w:w="3118" w:type="dxa"/>
            <w:tcBorders>
              <w:top w:val="nil"/>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・リハビリテーション会議議事録</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38"/>
        </w:trPr>
        <w:tc>
          <w:tcPr>
            <w:tcW w:w="510" w:type="dxa"/>
            <w:vMerge w:val="restart"/>
            <w:tcBorders>
              <w:top w:val="single" w:sz="4" w:space="0" w:color="auto"/>
              <w:left w:val="single" w:sz="4" w:space="0" w:color="auto"/>
              <w:right w:val="single" w:sz="4" w:space="0" w:color="auto"/>
            </w:tcBorders>
            <w:shd w:val="pct15" w:color="000000" w:fill="FFFFFF"/>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20</w:t>
            </w:r>
          </w:p>
        </w:tc>
        <w:tc>
          <w:tcPr>
            <w:tcW w:w="1312" w:type="dxa"/>
            <w:vMerge w:val="restart"/>
            <w:tcBorders>
              <w:top w:val="nil"/>
              <w:left w:val="nil"/>
              <w:right w:val="single" w:sz="4" w:space="0" w:color="auto"/>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（指定介護予防通所リハビリテーションの具体的取扱</w:t>
            </w:r>
            <w:r w:rsidRPr="007F7BF8">
              <w:rPr>
                <w:rFonts w:ascii="HG丸ｺﾞｼｯｸM-PRO" w:eastAsia="HG丸ｺﾞｼｯｸM-PRO" w:hAnsi="HG丸ｺﾞｼｯｸM-PRO" w:cs="ＭＳ Ｐゴシック" w:hint="eastAsia"/>
                <w:kern w:val="0"/>
                <w:sz w:val="18"/>
                <w:szCs w:val="18"/>
              </w:rPr>
              <w:lastRenderedPageBreak/>
              <w:t>方針）</w:t>
            </w:r>
          </w:p>
        </w:tc>
        <w:tc>
          <w:tcPr>
            <w:tcW w:w="6123" w:type="dxa"/>
            <w:tcBorders>
              <w:top w:val="nil"/>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主治の医師又は歯科医師からの情報伝達、サービス担当者会議若しくはリハビリテーション会議を通じること等の適切な方法により、利用者の病状及び心身の状況、その置かれている環境等利用者の日常生活全般の状況の的確な把握を行っていますか。</w:t>
            </w:r>
          </w:p>
        </w:tc>
        <w:tc>
          <w:tcPr>
            <w:tcW w:w="2268" w:type="dxa"/>
            <w:tcBorders>
              <w:top w:val="single" w:sz="4" w:space="0" w:color="000000"/>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予省令第125条第1号</w:t>
            </w:r>
          </w:p>
        </w:tc>
        <w:tc>
          <w:tcPr>
            <w:tcW w:w="3118" w:type="dxa"/>
            <w:vMerge w:val="restart"/>
            <w:tcBorders>
              <w:top w:val="single" w:sz="4" w:space="0" w:color="auto"/>
              <w:left w:val="nil"/>
              <w:bottom w:val="single" w:sz="4" w:space="0" w:color="auto"/>
              <w:right w:val="nil"/>
            </w:tcBorders>
            <w:shd w:val="clear" w:color="auto" w:fill="auto"/>
            <w:vAlign w:val="center"/>
            <w:hideMark/>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・利用者に関する記録</w:t>
            </w:r>
          </w:p>
          <w:p w:rsidR="003F1353" w:rsidRPr="007F7BF8" w:rsidRDefault="003F1353" w:rsidP="003F135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・介護予防通所リハビリテーション計画</w:t>
            </w:r>
          </w:p>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・モニタリングの記録</w:t>
            </w:r>
            <w:r w:rsidRPr="007F7BF8">
              <w:rPr>
                <w:rFonts w:ascii="HG丸ｺﾞｼｯｸM-PRO" w:eastAsia="HG丸ｺﾞｼｯｸM-PRO" w:hAnsi="HG丸ｺﾞｼｯｸM-PRO" w:cs="ＭＳ Ｐゴシック" w:hint="eastAsia"/>
                <w:kern w:val="0"/>
                <w:sz w:val="18"/>
                <w:szCs w:val="18"/>
              </w:rPr>
              <w:br/>
            </w:r>
            <w:r w:rsidRPr="007F7BF8">
              <w:rPr>
                <w:rFonts w:ascii="HG丸ｺﾞｼｯｸM-PRO" w:eastAsia="HG丸ｺﾞｼｯｸM-PRO" w:hAnsi="HG丸ｺﾞｼｯｸM-PRO" w:cs="ＭＳ Ｐゴシック" w:hint="eastAsia"/>
                <w:kern w:val="0"/>
                <w:sz w:val="18"/>
                <w:szCs w:val="18"/>
              </w:rPr>
              <w:lastRenderedPageBreak/>
              <w:t>・報告の記録</w:t>
            </w:r>
          </w:p>
          <w:p w:rsidR="006D663A" w:rsidRPr="007F7BF8" w:rsidRDefault="006D663A"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・医療機関が作成したリハビリテーション実施計画書等</w:t>
            </w:r>
          </w:p>
          <w:p w:rsidR="003D5389" w:rsidRPr="007F7BF8" w:rsidRDefault="003D5389"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・処遇に関する記録</w:t>
            </w:r>
            <w:r w:rsidRPr="007F7BF8">
              <w:rPr>
                <w:rFonts w:ascii="HG丸ｺﾞｼｯｸM-PRO" w:eastAsia="HG丸ｺﾞｼｯｸM-PRO" w:hAnsi="HG丸ｺﾞｼｯｸM-PRO" w:cs="ＭＳ Ｐゴシック" w:hint="eastAsia"/>
                <w:kern w:val="0"/>
                <w:sz w:val="18"/>
                <w:szCs w:val="18"/>
              </w:rPr>
              <w:br/>
              <w:t>・身体的拘束等に関する</w:t>
            </w:r>
            <w:r w:rsidRPr="007F7BF8">
              <w:rPr>
                <w:rFonts w:ascii="HG丸ｺﾞｼｯｸM-PRO" w:eastAsia="HG丸ｺﾞｼｯｸM-PRO" w:hAnsi="HG丸ｺﾞｼｯｸM-PRO" w:cs="ＭＳ Ｐゴシック" w:hint="eastAsia"/>
                <w:kern w:val="0"/>
                <w:sz w:val="18"/>
                <w:szCs w:val="18"/>
              </w:rPr>
              <w:br/>
              <w:t xml:space="preserve"> 記録</w:t>
            </w:r>
          </w:p>
          <w:p w:rsidR="003D5389" w:rsidRPr="007F7BF8" w:rsidRDefault="003D5389"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963"/>
        </w:trPr>
        <w:tc>
          <w:tcPr>
            <w:tcW w:w="510" w:type="dxa"/>
            <w:vMerge/>
            <w:tcBorders>
              <w:left w:val="single" w:sz="4" w:space="0" w:color="auto"/>
              <w:right w:val="single" w:sz="4" w:space="0" w:color="auto"/>
            </w:tcBorders>
            <w:shd w:val="pct15" w:color="000000" w:fill="FFFFFF"/>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3F1353" w:rsidRPr="007F7BF8" w:rsidRDefault="003F1353" w:rsidP="003F1353">
            <w:pPr>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師及び理学療法士、作業療法士その他専ら指定介護予防通所リハビリテーションの提供に当たる介護予防通所リハビリテーション従業者（医師等の従業者）は、診療又は運動機能検査、作業能力検査等を基に、共同して、利用者の心身の状況及び希望並びにその置かれている環境を踏まえ、リハビリテーションの目標、当該目標を達成するための具体的なサービスの内容、サービスの提供を行う期間等を記載した介護予防通所リハビリテーション計画を作成し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予省令第125条第2号</w:t>
            </w:r>
          </w:p>
        </w:tc>
        <w:tc>
          <w:tcPr>
            <w:tcW w:w="3118" w:type="dxa"/>
            <w:vMerge/>
            <w:tcBorders>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98"/>
        </w:trPr>
        <w:tc>
          <w:tcPr>
            <w:tcW w:w="510" w:type="dxa"/>
            <w:vMerge/>
            <w:tcBorders>
              <w:left w:val="single" w:sz="4" w:space="0" w:color="auto"/>
              <w:right w:val="single" w:sz="4" w:space="0" w:color="auto"/>
            </w:tcBorders>
            <w:shd w:val="pct15" w:color="000000" w:fill="FFFFFF"/>
            <w:noWrap/>
            <w:vAlign w:val="center"/>
          </w:tcPr>
          <w:p w:rsidR="003F1353" w:rsidRPr="007F7BF8" w:rsidRDefault="003F1353" w:rsidP="003F1353">
            <w:pPr>
              <w:widowControl/>
              <w:autoSpaceDN w:val="0"/>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介護予防通所リハビリテーション計画の作成に当たっては、既に介護予防サービス計画が作成されている場合は、当該計画の内容に沿って作成していますか。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予省令第125条第3号</w:t>
            </w:r>
          </w:p>
        </w:tc>
        <w:tc>
          <w:tcPr>
            <w:tcW w:w="3118" w:type="dxa"/>
            <w:vMerge/>
            <w:tcBorders>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828"/>
        </w:trPr>
        <w:tc>
          <w:tcPr>
            <w:tcW w:w="510" w:type="dxa"/>
            <w:vMerge/>
            <w:tcBorders>
              <w:left w:val="single" w:sz="4" w:space="0" w:color="auto"/>
              <w:right w:val="single" w:sz="4" w:space="0" w:color="auto"/>
            </w:tcBorders>
            <w:shd w:val="pct15" w:color="000000" w:fill="FFFFFF"/>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介護予防通所リハビリテーション計画の作成に当たっては、その内容について利用者又はその家族に対して説明し、利用者の同意を得ていますか。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予省令第125条第4号</w:t>
            </w:r>
          </w:p>
        </w:tc>
        <w:tc>
          <w:tcPr>
            <w:tcW w:w="3118" w:type="dxa"/>
            <w:vMerge/>
            <w:tcBorders>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707"/>
        </w:trPr>
        <w:tc>
          <w:tcPr>
            <w:tcW w:w="510" w:type="dxa"/>
            <w:vMerge/>
            <w:tcBorders>
              <w:left w:val="single" w:sz="4" w:space="0" w:color="auto"/>
              <w:right w:val="single" w:sz="4" w:space="0" w:color="auto"/>
            </w:tcBorders>
            <w:shd w:val="pct15" w:color="000000" w:fill="FFFFFF"/>
            <w:noWrap/>
            <w:vAlign w:val="center"/>
          </w:tcPr>
          <w:p w:rsidR="006D663A" w:rsidRPr="007F7BF8" w:rsidRDefault="006D663A" w:rsidP="006D663A">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6D663A" w:rsidRPr="007F7BF8" w:rsidRDefault="006D663A" w:rsidP="006D663A">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6D663A" w:rsidRPr="007F7BF8" w:rsidRDefault="006D663A" w:rsidP="006D663A">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師等の従業者は、リハビリテーションを受けていた医療機関から退院した利用者に係る通所リハビリテーション計画の作成に当たっては、当該医療機関が作成したリハビリテーション実施計画書等により、当該利用者に係るリハビリテーションの情報を把握し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6D663A" w:rsidRPr="007F7BF8" w:rsidRDefault="006D663A" w:rsidP="006D663A">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予省令第125条第5号</w:t>
            </w:r>
          </w:p>
        </w:tc>
        <w:tc>
          <w:tcPr>
            <w:tcW w:w="3118" w:type="dxa"/>
            <w:vMerge/>
            <w:tcBorders>
              <w:left w:val="nil"/>
              <w:bottom w:val="single" w:sz="4" w:space="0" w:color="auto"/>
              <w:right w:val="nil"/>
            </w:tcBorders>
            <w:shd w:val="clear" w:color="auto" w:fill="auto"/>
            <w:vAlign w:val="center"/>
          </w:tcPr>
          <w:p w:rsidR="006D663A" w:rsidRPr="007F7BF8" w:rsidRDefault="006D663A" w:rsidP="006D663A">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63A" w:rsidRPr="007F7BF8" w:rsidRDefault="006D663A" w:rsidP="006D663A">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D663A" w:rsidRPr="007F7BF8" w:rsidRDefault="006D663A" w:rsidP="006D663A">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6D663A" w:rsidRPr="007F7BF8" w:rsidRDefault="006D663A" w:rsidP="006D663A">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707"/>
        </w:trPr>
        <w:tc>
          <w:tcPr>
            <w:tcW w:w="510" w:type="dxa"/>
            <w:vMerge/>
            <w:tcBorders>
              <w:left w:val="single" w:sz="4" w:space="0" w:color="auto"/>
              <w:right w:val="single" w:sz="4" w:space="0" w:color="auto"/>
            </w:tcBorders>
            <w:shd w:val="pct15" w:color="000000" w:fill="FFFFFF"/>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介護予防通所リハビリテーション計画を作成したときは、当該介護予防通所リハビリテーション計画書を利用者に交付していますか。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w:t>
            </w:r>
            <w:r w:rsidR="005465C8" w:rsidRPr="007F7BF8">
              <w:rPr>
                <w:rFonts w:ascii="HG丸ｺﾞｼｯｸM-PRO" w:eastAsia="HG丸ｺﾞｼｯｸM-PRO" w:hAnsi="HG丸ｺﾞｼｯｸM-PRO" w:cs="ＭＳ Ｐゴシック"/>
                <w:kern w:val="0"/>
                <w:sz w:val="16"/>
                <w:szCs w:val="16"/>
              </w:rPr>
              <w:t>6</w:t>
            </w:r>
            <w:r w:rsidRPr="007F7BF8">
              <w:rPr>
                <w:rFonts w:ascii="HG丸ｺﾞｼｯｸM-PRO" w:eastAsia="HG丸ｺﾞｼｯｸM-PRO" w:hAnsi="HG丸ｺﾞｼｯｸM-PRO" w:cs="ＭＳ Ｐゴシック" w:hint="eastAsia"/>
                <w:kern w:val="0"/>
                <w:sz w:val="16"/>
                <w:szCs w:val="16"/>
              </w:rPr>
              <w:t>号</w:t>
            </w:r>
          </w:p>
        </w:tc>
        <w:tc>
          <w:tcPr>
            <w:tcW w:w="3118" w:type="dxa"/>
            <w:vMerge/>
            <w:tcBorders>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778"/>
        </w:trPr>
        <w:tc>
          <w:tcPr>
            <w:tcW w:w="510" w:type="dxa"/>
            <w:vMerge/>
            <w:tcBorders>
              <w:left w:val="single" w:sz="4" w:space="0" w:color="auto"/>
              <w:right w:val="single" w:sz="4" w:space="0" w:color="auto"/>
            </w:tcBorders>
            <w:shd w:val="pct15" w:color="000000" w:fill="FFFFFF"/>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サービスの提供に当たっては、介護予防通所リハビリテーション計画に基づき、利用者が日常生活を営むのに必要な支援を行っていますか。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w:t>
            </w:r>
            <w:r w:rsidR="00973F6C" w:rsidRPr="007F7BF8">
              <w:rPr>
                <w:rFonts w:ascii="HG丸ｺﾞｼｯｸM-PRO" w:eastAsia="HG丸ｺﾞｼｯｸM-PRO" w:hAnsi="HG丸ｺﾞｼｯｸM-PRO" w:cs="ＭＳ Ｐゴシック"/>
                <w:kern w:val="0"/>
                <w:sz w:val="16"/>
                <w:szCs w:val="16"/>
              </w:rPr>
              <w:t>8</w:t>
            </w:r>
            <w:r w:rsidRPr="007F7BF8">
              <w:rPr>
                <w:rFonts w:ascii="HG丸ｺﾞｼｯｸM-PRO" w:eastAsia="HG丸ｺﾞｼｯｸM-PRO" w:hAnsi="HG丸ｺﾞｼｯｸM-PRO" w:cs="ＭＳ Ｐゴシック" w:hint="eastAsia"/>
                <w:kern w:val="0"/>
                <w:sz w:val="16"/>
                <w:szCs w:val="16"/>
              </w:rPr>
              <w:t>号</w:t>
            </w:r>
          </w:p>
        </w:tc>
        <w:tc>
          <w:tcPr>
            <w:tcW w:w="3118" w:type="dxa"/>
            <w:vMerge/>
            <w:tcBorders>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28"/>
        </w:trPr>
        <w:tc>
          <w:tcPr>
            <w:tcW w:w="510" w:type="dxa"/>
            <w:vMerge/>
            <w:tcBorders>
              <w:left w:val="single" w:sz="4" w:space="0" w:color="auto"/>
              <w:right w:val="single" w:sz="4" w:space="0" w:color="auto"/>
            </w:tcBorders>
            <w:shd w:val="pct15" w:color="000000" w:fill="FFFFFF"/>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w:t>
            </w:r>
            <w:r w:rsidR="00973F6C" w:rsidRPr="007F7BF8">
              <w:rPr>
                <w:rFonts w:ascii="HG丸ｺﾞｼｯｸM-PRO" w:eastAsia="HG丸ｺﾞｼｯｸM-PRO" w:hAnsi="HG丸ｺﾞｼｯｸM-PRO" w:cs="ＭＳ Ｐゴシック" w:hint="eastAsia"/>
                <w:kern w:val="0"/>
                <w:sz w:val="16"/>
                <w:szCs w:val="16"/>
              </w:rPr>
              <w:t>9</w:t>
            </w:r>
            <w:r w:rsidRPr="007F7BF8">
              <w:rPr>
                <w:rFonts w:ascii="HG丸ｺﾞｼｯｸM-PRO" w:eastAsia="HG丸ｺﾞｼｯｸM-PRO" w:hAnsi="HG丸ｺﾞｼｯｸM-PRO" w:cs="ＭＳ Ｐゴシック" w:hint="eastAsia"/>
                <w:kern w:val="0"/>
                <w:sz w:val="16"/>
                <w:szCs w:val="16"/>
              </w:rPr>
              <w:t>号</w:t>
            </w:r>
          </w:p>
        </w:tc>
        <w:tc>
          <w:tcPr>
            <w:tcW w:w="3118" w:type="dxa"/>
            <w:vMerge/>
            <w:tcBorders>
              <w:left w:val="nil"/>
              <w:bottom w:val="single" w:sz="4" w:space="0" w:color="auto"/>
              <w:right w:val="nil"/>
            </w:tcBorders>
            <w:shd w:val="clear" w:color="auto" w:fill="auto"/>
            <w:vAlign w:val="center"/>
          </w:tcPr>
          <w:p w:rsidR="003F1353" w:rsidRPr="007F7BF8" w:rsidRDefault="003F1353" w:rsidP="003F1353">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3F1353" w:rsidRPr="007F7BF8" w:rsidRDefault="003F1353" w:rsidP="003F1353">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561A2B">
        <w:trPr>
          <w:trHeight w:val="691"/>
        </w:trPr>
        <w:tc>
          <w:tcPr>
            <w:tcW w:w="510" w:type="dxa"/>
            <w:vMerge/>
            <w:tcBorders>
              <w:left w:val="single" w:sz="4" w:space="0" w:color="auto"/>
              <w:right w:val="single" w:sz="4" w:space="0" w:color="auto"/>
            </w:tcBorders>
            <w:shd w:val="pct15" w:color="000000" w:fill="FFFFFF"/>
            <w:noWrap/>
            <w:vAlign w:val="center"/>
          </w:tcPr>
          <w:p w:rsidR="003D5389" w:rsidRPr="007F7BF8" w:rsidRDefault="003D5389" w:rsidP="003D5389">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3D5389" w:rsidRPr="007F7BF8" w:rsidRDefault="003D5389" w:rsidP="003D5389">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3D5389" w:rsidRPr="007F7BF8" w:rsidRDefault="003D5389" w:rsidP="003D5389">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3D5389" w:rsidRPr="007F7BF8" w:rsidRDefault="003D5389" w:rsidP="003D5389">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予省令第125条第1</w:t>
            </w:r>
            <w:r w:rsidRPr="007F7BF8">
              <w:rPr>
                <w:rFonts w:ascii="HG丸ｺﾞｼｯｸM-PRO" w:eastAsia="HG丸ｺﾞｼｯｸM-PRO" w:hAnsi="HG丸ｺﾞｼｯｸM-PRO" w:cs="ＭＳ Ｐゴシック"/>
                <w:kern w:val="0"/>
                <w:sz w:val="16"/>
                <w:szCs w:val="16"/>
              </w:rPr>
              <w:t>0</w:t>
            </w:r>
            <w:r w:rsidRPr="007F7BF8">
              <w:rPr>
                <w:rFonts w:ascii="HG丸ｺﾞｼｯｸM-PRO" w:eastAsia="HG丸ｺﾞｼｯｸM-PRO" w:hAnsi="HG丸ｺﾞｼｯｸM-PRO" w:cs="ＭＳ Ｐゴシック" w:hint="eastAsia"/>
                <w:kern w:val="0"/>
                <w:sz w:val="16"/>
                <w:szCs w:val="16"/>
              </w:rPr>
              <w:t>号</w:t>
            </w:r>
          </w:p>
        </w:tc>
        <w:tc>
          <w:tcPr>
            <w:tcW w:w="3118" w:type="dxa"/>
            <w:vMerge/>
            <w:tcBorders>
              <w:left w:val="nil"/>
              <w:bottom w:val="single" w:sz="4" w:space="0" w:color="auto"/>
              <w:right w:val="nil"/>
            </w:tcBorders>
            <w:shd w:val="clear" w:color="auto" w:fill="auto"/>
            <w:vAlign w:val="center"/>
          </w:tcPr>
          <w:p w:rsidR="003D5389" w:rsidRPr="007F7BF8" w:rsidRDefault="003D5389" w:rsidP="003D5389">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389" w:rsidRPr="007F7BF8" w:rsidRDefault="003D5389" w:rsidP="003D5389">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3D5389" w:rsidRPr="007F7BF8" w:rsidRDefault="003D5389" w:rsidP="003D5389">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3D5389" w:rsidRPr="007F7BF8" w:rsidRDefault="003D5389" w:rsidP="003D5389">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AE1F1A">
        <w:trPr>
          <w:trHeight w:val="691"/>
        </w:trPr>
        <w:tc>
          <w:tcPr>
            <w:tcW w:w="510" w:type="dxa"/>
            <w:vMerge/>
            <w:tcBorders>
              <w:left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8391" w:type="dxa"/>
            <w:gridSpan w:val="2"/>
            <w:tcBorders>
              <w:top w:val="single" w:sz="4" w:space="0" w:color="auto"/>
              <w:left w:val="nil"/>
              <w:bottom w:val="single" w:sz="4" w:space="0" w:color="auto"/>
              <w:right w:val="single" w:sz="4" w:space="0" w:color="000000"/>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・以下の身体拘束はないか(あればチェック)</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□ﾍﾞｯﾄﾞを柵で囲む</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 xml:space="preserve"> 　　　　□点滴･経管栄養等を抜かないように縛る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□介護着(つなぎ服)を着せる</w:t>
            </w:r>
          </w:p>
          <w:p w:rsidR="00EF3F3C" w:rsidRPr="007F7BF8" w:rsidRDefault="00EF3F3C" w:rsidP="00EF3F3C">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□迷惑防止のため､ﾍﾞｯﾄﾞなどに縛り付ける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□向精神薬を過剰に服用させる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w:t>
            </w:r>
          </w:p>
          <w:p w:rsidR="00EF3F3C" w:rsidRPr="007F7BF8" w:rsidRDefault="00EF3F3C" w:rsidP="00EF3F3C">
            <w:pPr>
              <w:widowControl/>
              <w:autoSpaceDN w:val="0"/>
              <w:ind w:firstLineChars="500" w:firstLine="90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（切迫性）</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□代替する介護方法がない（非代替性）</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□一時的なものである（一時性）</w:t>
            </w:r>
          </w:p>
        </w:tc>
        <w:tc>
          <w:tcPr>
            <w:tcW w:w="3118" w:type="dxa"/>
            <w:vMerge/>
            <w:tcBorders>
              <w:left w:val="nil"/>
              <w:bottom w:val="single" w:sz="4" w:space="0" w:color="auto"/>
              <w:right w:val="nil"/>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r>
      <w:tr w:rsidR="007F7BF8" w:rsidRPr="007F7BF8" w:rsidTr="006318AF">
        <w:trPr>
          <w:trHeight w:val="691"/>
        </w:trPr>
        <w:tc>
          <w:tcPr>
            <w:tcW w:w="510" w:type="dxa"/>
            <w:vMerge/>
            <w:tcBorders>
              <w:left w:val="single" w:sz="4" w:space="0" w:color="auto"/>
              <w:right w:val="single" w:sz="4" w:space="0" w:color="auto"/>
            </w:tcBorders>
            <w:shd w:val="pct15" w:color="000000" w:fill="FFFFFF"/>
            <w:noWrap/>
            <w:vAlign w:val="center"/>
          </w:tcPr>
          <w:p w:rsidR="00A72344" w:rsidRPr="007F7BF8" w:rsidRDefault="00A72344" w:rsidP="00A72344">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A72344" w:rsidRPr="007F7BF8" w:rsidRDefault="00A72344" w:rsidP="00A72344">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A72344" w:rsidRPr="007F7BF8" w:rsidRDefault="00A72344" w:rsidP="00A72344">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A72344" w:rsidRPr="007F7BF8" w:rsidRDefault="00A72344" w:rsidP="00A72344">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予省令第125条第1</w:t>
            </w:r>
            <w:r w:rsidR="00644E3D" w:rsidRPr="007F7BF8">
              <w:rPr>
                <w:rFonts w:ascii="HG丸ｺﾞｼｯｸM-PRO" w:eastAsia="HG丸ｺﾞｼｯｸM-PRO" w:hAnsi="HG丸ｺﾞｼｯｸM-PRO" w:cs="ＭＳ Ｐゴシック" w:hint="eastAsia"/>
                <w:kern w:val="0"/>
                <w:sz w:val="16"/>
                <w:szCs w:val="16"/>
              </w:rPr>
              <w:t>1</w:t>
            </w:r>
            <w:r w:rsidRPr="007F7BF8">
              <w:rPr>
                <w:rFonts w:ascii="HG丸ｺﾞｼｯｸM-PRO" w:eastAsia="HG丸ｺﾞｼｯｸM-PRO" w:hAnsi="HG丸ｺﾞｼｯｸM-PRO" w:cs="ＭＳ Ｐゴシック" w:hint="eastAsia"/>
                <w:kern w:val="0"/>
                <w:sz w:val="16"/>
                <w:szCs w:val="16"/>
              </w:rPr>
              <w:t>号</w:t>
            </w:r>
          </w:p>
        </w:tc>
        <w:tc>
          <w:tcPr>
            <w:tcW w:w="3118" w:type="dxa"/>
            <w:vMerge/>
            <w:tcBorders>
              <w:left w:val="nil"/>
              <w:bottom w:val="single" w:sz="4" w:space="0" w:color="auto"/>
              <w:right w:val="nil"/>
            </w:tcBorders>
            <w:shd w:val="clear" w:color="auto" w:fill="auto"/>
            <w:vAlign w:val="center"/>
          </w:tcPr>
          <w:p w:rsidR="00A72344" w:rsidRPr="007F7BF8" w:rsidRDefault="00A72344" w:rsidP="00A72344">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344" w:rsidRPr="007F7BF8" w:rsidRDefault="00A72344" w:rsidP="00A723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A72344" w:rsidRPr="007F7BF8" w:rsidRDefault="00A72344" w:rsidP="00A723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A72344" w:rsidRPr="007F7BF8" w:rsidRDefault="00A72344" w:rsidP="00A72344">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691"/>
        </w:trPr>
        <w:tc>
          <w:tcPr>
            <w:tcW w:w="510" w:type="dxa"/>
            <w:vMerge/>
            <w:tcBorders>
              <w:left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サービスの提供に当たっては、介護技術の進歩に対応し、適切な介護技術をもって、これを行っていますか。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w:t>
            </w:r>
            <w:r w:rsidR="00A72344" w:rsidRPr="007F7BF8">
              <w:rPr>
                <w:rFonts w:ascii="HG丸ｺﾞｼｯｸM-PRO" w:eastAsia="HG丸ｺﾞｼｯｸM-PRO" w:hAnsi="HG丸ｺﾞｼｯｸM-PRO" w:cs="ＭＳ Ｐゴシック" w:hint="eastAsia"/>
                <w:kern w:val="0"/>
                <w:sz w:val="16"/>
                <w:szCs w:val="16"/>
              </w:rPr>
              <w:t>1</w:t>
            </w:r>
            <w:r w:rsidR="00644E3D" w:rsidRPr="007F7BF8">
              <w:rPr>
                <w:rFonts w:ascii="HG丸ｺﾞｼｯｸM-PRO" w:eastAsia="HG丸ｺﾞｼｯｸM-PRO" w:hAnsi="HG丸ｺﾞｼｯｸM-PRO" w:cs="ＭＳ Ｐゴシック"/>
                <w:kern w:val="0"/>
                <w:sz w:val="16"/>
                <w:szCs w:val="16"/>
              </w:rPr>
              <w:t>2</w:t>
            </w:r>
            <w:r w:rsidRPr="007F7BF8">
              <w:rPr>
                <w:rFonts w:ascii="HG丸ｺﾞｼｯｸM-PRO" w:eastAsia="HG丸ｺﾞｼｯｸM-PRO" w:hAnsi="HG丸ｺﾞｼｯｸM-PRO" w:cs="ＭＳ Ｐゴシック" w:hint="eastAsia"/>
                <w:kern w:val="0"/>
                <w:sz w:val="16"/>
                <w:szCs w:val="16"/>
              </w:rPr>
              <w:t>号</w:t>
            </w:r>
          </w:p>
        </w:tc>
        <w:tc>
          <w:tcPr>
            <w:tcW w:w="3118" w:type="dxa"/>
            <w:vMerge/>
            <w:tcBorders>
              <w:left w:val="nil"/>
              <w:bottom w:val="single" w:sz="4" w:space="0" w:color="auto"/>
              <w:right w:val="nil"/>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2260"/>
        </w:trPr>
        <w:tc>
          <w:tcPr>
            <w:tcW w:w="510" w:type="dxa"/>
            <w:vMerge/>
            <w:tcBorders>
              <w:left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師等の従業者は、介護予防通所リハビリテーション計画に基づくサービスの提供の開始時から、毎月少なくとも１回、当該介護予防通所リハビリテーション計画に係る利用者の状態、当該利用者に対するサービスの提供状況等について、当該サービスの提供に係る介護予防サービス計画を作成した指定介護予防支援事業者に報告するとともに、当該介護予防通所リハビリテーション計画に記載したサービスの提供期間が終了するまでに、少なくとも１回、当該介護予防通所リハビリテーション計画の実施状況の把握（モニタリング）を行っ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予省令第125条第1</w:t>
            </w:r>
            <w:r w:rsidR="00644E3D" w:rsidRPr="007F7BF8">
              <w:rPr>
                <w:rFonts w:ascii="HG丸ｺﾞｼｯｸM-PRO" w:eastAsia="HG丸ｺﾞｼｯｸM-PRO" w:hAnsi="HG丸ｺﾞｼｯｸM-PRO" w:cs="ＭＳ Ｐゴシック"/>
                <w:kern w:val="0"/>
                <w:sz w:val="16"/>
                <w:szCs w:val="16"/>
              </w:rPr>
              <w:t>3</w:t>
            </w:r>
            <w:r w:rsidRPr="007F7BF8">
              <w:rPr>
                <w:rFonts w:ascii="HG丸ｺﾞｼｯｸM-PRO" w:eastAsia="HG丸ｺﾞｼｯｸM-PRO" w:hAnsi="HG丸ｺﾞｼｯｸM-PRO" w:cs="ＭＳ Ｐゴシック" w:hint="eastAsia"/>
                <w:kern w:val="0"/>
                <w:sz w:val="16"/>
                <w:szCs w:val="16"/>
              </w:rPr>
              <w:t>号</w:t>
            </w:r>
          </w:p>
        </w:tc>
        <w:tc>
          <w:tcPr>
            <w:tcW w:w="3118" w:type="dxa"/>
            <w:vMerge/>
            <w:tcBorders>
              <w:left w:val="nil"/>
              <w:bottom w:val="single" w:sz="4" w:space="0" w:color="auto"/>
              <w:right w:val="nil"/>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846"/>
        </w:trPr>
        <w:tc>
          <w:tcPr>
            <w:tcW w:w="510" w:type="dxa"/>
            <w:vMerge/>
            <w:tcBorders>
              <w:left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医師等の従業者はモニタリングの結果を記録するとともに、当該結果の記録を当該サービスの提供に係る介護予防サービス計画を作成した指定介護予防支援事業者に報告していますか。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bookmarkStart w:id="0" w:name="OLE_LINK1"/>
            <w:r w:rsidRPr="007F7BF8">
              <w:rPr>
                <w:rFonts w:ascii="HG丸ｺﾞｼｯｸM-PRO" w:eastAsia="HG丸ｺﾞｼｯｸM-PRO" w:hAnsi="HG丸ｺﾞｼｯｸM-PRO" w:cs="ＭＳ Ｐゴシック" w:hint="eastAsia"/>
                <w:kern w:val="0"/>
                <w:sz w:val="16"/>
                <w:szCs w:val="16"/>
              </w:rPr>
              <w:t>予省令第125条第1</w:t>
            </w:r>
            <w:r w:rsidR="00644E3D" w:rsidRPr="007F7BF8">
              <w:rPr>
                <w:rFonts w:ascii="HG丸ｺﾞｼｯｸM-PRO" w:eastAsia="HG丸ｺﾞｼｯｸM-PRO" w:hAnsi="HG丸ｺﾞｼｯｸM-PRO" w:cs="ＭＳ Ｐゴシック"/>
                <w:kern w:val="0"/>
                <w:sz w:val="16"/>
                <w:szCs w:val="16"/>
              </w:rPr>
              <w:t>4</w:t>
            </w:r>
            <w:r w:rsidRPr="007F7BF8">
              <w:rPr>
                <w:rFonts w:ascii="HG丸ｺﾞｼｯｸM-PRO" w:eastAsia="HG丸ｺﾞｼｯｸM-PRO" w:hAnsi="HG丸ｺﾞｼｯｸM-PRO" w:cs="ＭＳ Ｐゴシック" w:hint="eastAsia"/>
                <w:kern w:val="0"/>
                <w:sz w:val="16"/>
                <w:szCs w:val="16"/>
              </w:rPr>
              <w:t>号</w:t>
            </w:r>
            <w:bookmarkEnd w:id="0"/>
          </w:p>
        </w:tc>
        <w:tc>
          <w:tcPr>
            <w:tcW w:w="3118" w:type="dxa"/>
            <w:vMerge/>
            <w:tcBorders>
              <w:left w:val="nil"/>
              <w:bottom w:val="single" w:sz="4" w:space="0" w:color="auto"/>
              <w:right w:val="nil"/>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547"/>
        </w:trPr>
        <w:tc>
          <w:tcPr>
            <w:tcW w:w="510" w:type="dxa"/>
            <w:vMerge/>
            <w:tcBorders>
              <w:left w:val="single" w:sz="4" w:space="0" w:color="auto"/>
              <w:bottom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医師等の従業者は、モニタリングの結果を踏まえ、必要に応じて介護予防通所リハビリテーション計画の変更を行っていますか。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kern w:val="0"/>
                <w:sz w:val="16"/>
                <w:szCs w:val="16"/>
              </w:rPr>
              <w:fldChar w:fldCharType="begin"/>
            </w:r>
            <w:r w:rsidRPr="007F7BF8">
              <w:rPr>
                <w:rFonts w:ascii="HG丸ｺﾞｼｯｸM-PRO" w:eastAsia="HG丸ｺﾞｼｯｸM-PRO" w:hAnsi="HG丸ｺﾞｼｯｸM-PRO" w:cs="ＭＳ Ｐゴシック"/>
                <w:kern w:val="0"/>
                <w:sz w:val="16"/>
                <w:szCs w:val="16"/>
              </w:rPr>
              <w:instrText xml:space="preserve"> </w:instrText>
            </w:r>
            <w:r w:rsidRPr="007F7BF8">
              <w:rPr>
                <w:rFonts w:ascii="HG丸ｺﾞｼｯｸM-PRO" w:eastAsia="HG丸ｺﾞｼｯｸM-PRO" w:hAnsi="HG丸ｺﾞｼｯｸM-PRO" w:cs="ＭＳ Ｐゴシック" w:hint="eastAsia"/>
                <w:kern w:val="0"/>
                <w:sz w:val="16"/>
                <w:szCs w:val="16"/>
              </w:rPr>
              <w:instrText>LINK Word.Document.8 "\\\\pref.net-shw.ehime.jp\\shares2\\長寿介護課\\04_介護事業者係\\自己点検票\\10　通所リハビリ.doc" "OLE_LINK1" \a \r</w:instrText>
            </w:r>
            <w:r w:rsidRPr="007F7BF8">
              <w:rPr>
                <w:rFonts w:ascii="HG丸ｺﾞｼｯｸM-PRO" w:eastAsia="HG丸ｺﾞｼｯｸM-PRO" w:hAnsi="HG丸ｺﾞｼｯｸM-PRO" w:cs="ＭＳ Ｐゴシック"/>
                <w:kern w:val="0"/>
                <w:sz w:val="16"/>
                <w:szCs w:val="16"/>
              </w:rPr>
              <w:instrText xml:space="preserve">  \* MERGEFORMAT </w:instrText>
            </w:r>
            <w:r w:rsidRPr="007F7BF8">
              <w:rPr>
                <w:rFonts w:ascii="HG丸ｺﾞｼｯｸM-PRO" w:eastAsia="HG丸ｺﾞｼｯｸM-PRO" w:hAnsi="HG丸ｺﾞｼｯｸM-PRO" w:cs="ＭＳ Ｐゴシック"/>
                <w:kern w:val="0"/>
                <w:sz w:val="16"/>
                <w:szCs w:val="16"/>
              </w:rPr>
              <w:fldChar w:fldCharType="separate"/>
            </w:r>
            <w:r w:rsidRPr="007F7BF8">
              <w:rPr>
                <w:rFonts w:ascii="HG丸ｺﾞｼｯｸM-PRO" w:eastAsia="HG丸ｺﾞｼｯｸM-PRO" w:hAnsi="HG丸ｺﾞｼｯｸM-PRO" w:cs="ＭＳ Ｐゴシック" w:hint="eastAsia"/>
                <w:kern w:val="0"/>
                <w:sz w:val="16"/>
                <w:szCs w:val="16"/>
              </w:rPr>
              <w:t>予省令第</w:t>
            </w:r>
            <w:r w:rsidRPr="007F7BF8">
              <w:rPr>
                <w:rFonts w:ascii="HG丸ｺﾞｼｯｸM-PRO" w:eastAsia="HG丸ｺﾞｼｯｸM-PRO" w:hAnsi="HG丸ｺﾞｼｯｸM-PRO" w:cs="ＭＳ Ｐゴシック"/>
                <w:kern w:val="0"/>
                <w:sz w:val="16"/>
                <w:szCs w:val="16"/>
              </w:rPr>
              <w:t>12</w:t>
            </w:r>
            <w:r w:rsidRPr="007F7BF8">
              <w:rPr>
                <w:rFonts w:ascii="HG丸ｺﾞｼｯｸM-PRO" w:eastAsia="HG丸ｺﾞｼｯｸM-PRO" w:hAnsi="HG丸ｺﾞｼｯｸM-PRO" w:cs="ＭＳ Ｐゴシック" w:hint="eastAsia"/>
                <w:kern w:val="0"/>
                <w:sz w:val="16"/>
                <w:szCs w:val="16"/>
              </w:rPr>
              <w:t>5条第</w:t>
            </w:r>
            <w:r w:rsidRPr="007F7BF8">
              <w:rPr>
                <w:rFonts w:ascii="HG丸ｺﾞｼｯｸM-PRO" w:eastAsia="HG丸ｺﾞｼｯｸM-PRO" w:hAnsi="HG丸ｺﾞｼｯｸM-PRO" w:cs="ＭＳ Ｐゴシック"/>
                <w:kern w:val="0"/>
                <w:sz w:val="16"/>
                <w:szCs w:val="16"/>
              </w:rPr>
              <w:t>1</w:t>
            </w:r>
            <w:r w:rsidR="00644E3D" w:rsidRPr="007F7BF8">
              <w:rPr>
                <w:rFonts w:ascii="HG丸ｺﾞｼｯｸM-PRO" w:eastAsia="HG丸ｺﾞｼｯｸM-PRO" w:hAnsi="HG丸ｺﾞｼｯｸM-PRO" w:cs="ＭＳ Ｐゴシック"/>
                <w:kern w:val="0"/>
                <w:sz w:val="16"/>
                <w:szCs w:val="16"/>
              </w:rPr>
              <w:t>5</w:t>
            </w:r>
            <w:r w:rsidRPr="007F7BF8">
              <w:rPr>
                <w:rFonts w:ascii="HG丸ｺﾞｼｯｸM-PRO" w:eastAsia="HG丸ｺﾞｼｯｸM-PRO" w:hAnsi="HG丸ｺﾞｼｯｸM-PRO" w:cs="ＭＳ Ｐゴシック" w:hint="eastAsia"/>
                <w:kern w:val="0"/>
                <w:sz w:val="16"/>
                <w:szCs w:val="16"/>
              </w:rPr>
              <w:t>号</w:t>
            </w:r>
            <w:r w:rsidRPr="007F7BF8">
              <w:rPr>
                <w:rFonts w:ascii="HG丸ｺﾞｼｯｸM-PRO" w:eastAsia="HG丸ｺﾞｼｯｸM-PRO" w:hAnsi="HG丸ｺﾞｼｯｸM-PRO" w:cs="ＭＳ Ｐゴシック"/>
                <w:kern w:val="0"/>
                <w:sz w:val="16"/>
                <w:szCs w:val="16"/>
              </w:rPr>
              <w:fldChar w:fldCharType="end"/>
            </w:r>
          </w:p>
        </w:tc>
        <w:tc>
          <w:tcPr>
            <w:tcW w:w="3118" w:type="dxa"/>
            <w:vMerge/>
            <w:tcBorders>
              <w:left w:val="nil"/>
              <w:bottom w:val="single" w:sz="4" w:space="0" w:color="auto"/>
              <w:right w:val="nil"/>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0"/>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21</w:t>
            </w:r>
          </w:p>
        </w:tc>
        <w:tc>
          <w:tcPr>
            <w:tcW w:w="1312" w:type="dxa"/>
            <w:vMerge w:val="restart"/>
            <w:tcBorders>
              <w:top w:val="single" w:sz="4" w:space="0" w:color="auto"/>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（指定介護予防通所リハビリテーションの提供に当たっての留意点）</w:t>
            </w:r>
          </w:p>
        </w:tc>
        <w:tc>
          <w:tcPr>
            <w:tcW w:w="6123"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アセスメントにおいて把握された課題、サービスの提供による当該課題に係る改善状況等を踏まえ、効率的かつ柔軟なサービス提供に努めていますか。</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予省令第126条第1号</w:t>
            </w:r>
          </w:p>
        </w:tc>
        <w:tc>
          <w:tcPr>
            <w:tcW w:w="3118" w:type="dxa"/>
            <w:tcBorders>
              <w:top w:val="single" w:sz="4" w:space="0" w:color="auto"/>
              <w:left w:val="nil"/>
              <w:bottom w:val="nil"/>
              <w:right w:val="nil"/>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nil"/>
              <w:left w:val="single" w:sz="4" w:space="0" w:color="auto"/>
              <w:bottom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00"/>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hideMark/>
          </w:tcPr>
          <w:p w:rsidR="00EF3F3C" w:rsidRPr="007F7BF8" w:rsidRDefault="00EF3F3C" w:rsidP="00EF3F3C">
            <w:pPr>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運動器機能向上サービス、栄養改善サービス又は口腔機能向上サービスの提供に当たっては、国内外の文献等において有効性が確認されている等の適切なものを提供していますか。</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予省令第126条第2号</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440"/>
        </w:trPr>
        <w:tc>
          <w:tcPr>
            <w:tcW w:w="510" w:type="dxa"/>
            <w:vMerge/>
            <w:tcBorders>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が虚弱な高齢者であることを十分に配慮し、利用者に危険が伴うような強い負荷を伴うサービス提供は行わないとともに、安全管理体制等の確保を図ること等を通じて、利用者の安全面に最大限配慮していますか。</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予省令第126条第3号</w:t>
            </w:r>
          </w:p>
        </w:tc>
        <w:tc>
          <w:tcPr>
            <w:tcW w:w="3118" w:type="dxa"/>
            <w:tcBorders>
              <w:top w:val="nil"/>
              <w:left w:val="nil"/>
              <w:bottom w:val="single" w:sz="4" w:space="0" w:color="auto"/>
              <w:right w:val="nil"/>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44"/>
        </w:trPr>
        <w:tc>
          <w:tcPr>
            <w:tcW w:w="510" w:type="dxa"/>
            <w:vMerge w:val="restart"/>
            <w:tcBorders>
              <w:top w:val="nil"/>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22</w:t>
            </w:r>
          </w:p>
        </w:tc>
        <w:tc>
          <w:tcPr>
            <w:tcW w:w="1312" w:type="dxa"/>
            <w:vMerge w:val="restart"/>
            <w:tcBorders>
              <w:top w:val="nil"/>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通所リハビリテーション計画書の作成</w:t>
            </w:r>
          </w:p>
        </w:tc>
        <w:tc>
          <w:tcPr>
            <w:tcW w:w="6123"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師等の従業者は、事業所の医師の診療又は運動機能検査、作業能力検査等を基に、共同して、利用者の心身の状況及び希望並びにその置かれている環境を踏まえ、リハビリテーションの目標、当該目標を達成するための具体的なサービスの内容等を記載した通所リハビリテーション計画を作成していますか。</w:t>
            </w:r>
          </w:p>
        </w:tc>
        <w:tc>
          <w:tcPr>
            <w:tcW w:w="2268"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省令第115条第1項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通知第3の7の3（2）④</w:t>
            </w:r>
          </w:p>
        </w:tc>
        <w:tc>
          <w:tcPr>
            <w:tcW w:w="3118"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・通所ﾘﾊﾋﾞﾘﾃｰｼｮﾝ計画書</w:t>
            </w:r>
          </w:p>
        </w:tc>
        <w:tc>
          <w:tcPr>
            <w:tcW w:w="720"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779"/>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既に居宅サービス計画が作成されている場合、通所リハビリテーション計画は当該居宅サービス計画に沿った内容となっていますか。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省令第115条第2項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・通所ﾘﾊﾋﾞﾘﾃｰｼｮﾝ計画書</w:t>
            </w:r>
            <w:r w:rsidRPr="007F7BF8">
              <w:rPr>
                <w:rFonts w:ascii="HG丸ｺﾞｼｯｸM-PRO" w:eastAsia="HG丸ｺﾞｼｯｸM-PRO" w:hAnsi="HG丸ｺﾞｼｯｸM-PRO" w:cs="ＭＳ Ｐゴシック" w:hint="eastAsia"/>
                <w:kern w:val="0"/>
                <w:sz w:val="18"/>
                <w:szCs w:val="18"/>
              </w:rPr>
              <w:br/>
              <w:t>・居宅サービス計画書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705"/>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通所リハビリテーション計画の内容について利用者又はその家族に説明を行い、利用者から同意を得ていますか。</w:t>
            </w:r>
          </w:p>
        </w:tc>
        <w:tc>
          <w:tcPr>
            <w:tcW w:w="2268"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省令第115条第3項</w:t>
            </w:r>
          </w:p>
        </w:tc>
        <w:tc>
          <w:tcPr>
            <w:tcW w:w="3118" w:type="dxa"/>
            <w:tcBorders>
              <w:top w:val="nil"/>
              <w:left w:val="nil"/>
              <w:bottom w:val="nil"/>
              <w:right w:val="nil"/>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・通所ﾘﾊﾋﾞﾘﾃｰｼｮﾝ計画書</w:t>
            </w:r>
            <w:r w:rsidRPr="007F7BF8">
              <w:rPr>
                <w:rFonts w:ascii="HG丸ｺﾞｼｯｸM-PRO" w:eastAsia="HG丸ｺﾞｼｯｸM-PRO" w:hAnsi="HG丸ｺﾞｼｯｸM-PRO" w:cs="ＭＳ Ｐゴシック" w:hint="eastAsia"/>
                <w:kern w:val="0"/>
                <w:sz w:val="18"/>
                <w:szCs w:val="18"/>
              </w:rPr>
              <w:br/>
              <w:t>・利用者に関する記録</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114442">
        <w:trPr>
          <w:trHeight w:val="406"/>
        </w:trPr>
        <w:tc>
          <w:tcPr>
            <w:tcW w:w="510" w:type="dxa"/>
            <w:vMerge/>
            <w:tcBorders>
              <w:left w:val="single" w:sz="4" w:space="0" w:color="auto"/>
              <w:right w:val="single" w:sz="4" w:space="0" w:color="auto"/>
            </w:tcBorders>
            <w:shd w:val="pct15"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師等の従業者は、リハビリテーションを受けていた医療機関から退院した利用者に係る通所リハビリテーション計画の作成に当たっては、当該医療機関が作成したリハビリテーション実施計画書等により、当該利用者に係るリハビリテーションの情報を把握し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w:t>
            </w:r>
            <w:r w:rsidRPr="007F7BF8">
              <w:rPr>
                <w:rFonts w:ascii="HG丸ｺﾞｼｯｸM-PRO" w:eastAsia="HG丸ｺﾞｼｯｸM-PRO" w:hAnsi="HG丸ｺﾞｼｯｸM-PRO" w:cs="ＭＳ Ｐゴシック"/>
                <w:kern w:val="0"/>
                <w:sz w:val="16"/>
                <w:szCs w:val="16"/>
              </w:rPr>
              <w:t>15</w:t>
            </w:r>
            <w:r w:rsidRPr="007F7BF8">
              <w:rPr>
                <w:rFonts w:ascii="HG丸ｺﾞｼｯｸM-PRO" w:eastAsia="HG丸ｺﾞｼｯｸM-PRO" w:hAnsi="HG丸ｺﾞｼｯｸM-PRO" w:cs="ＭＳ Ｐゴシック" w:hint="eastAsia"/>
                <w:kern w:val="0"/>
                <w:sz w:val="16"/>
                <w:szCs w:val="16"/>
              </w:rPr>
              <w:t>条第4項</w:t>
            </w:r>
          </w:p>
        </w:tc>
        <w:tc>
          <w:tcPr>
            <w:tcW w:w="311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・医療機関が作成したリハビリテーション実施計画書等</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406"/>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通所リハビリテーション計画書を利用者に交付していますか。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省令第115条第5項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・通所ﾘﾊﾋﾞﾘﾃｰｼｮﾝ計画書</w:t>
            </w:r>
            <w:r w:rsidRPr="007F7BF8">
              <w:rPr>
                <w:rFonts w:ascii="HG丸ｺﾞｼｯｸM-PRO" w:eastAsia="HG丸ｺﾞｼｯｸM-PRO" w:hAnsi="HG丸ｺﾞｼｯｸM-PRO" w:cs="ＭＳ Ｐゴシック" w:hint="eastAsia"/>
                <w:kern w:val="0"/>
                <w:sz w:val="18"/>
                <w:szCs w:val="18"/>
              </w:rPr>
              <w:br/>
              <w:t>・利用者に関する記録</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568"/>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利用者ごとに、通所リハビリテーション計画に従ったサービスの実施状況及びその評価を診療記録に記載していますか。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省令第115条第</w:t>
            </w:r>
            <w:r w:rsidRPr="007F7BF8">
              <w:rPr>
                <w:rFonts w:ascii="HG丸ｺﾞｼｯｸM-PRO" w:eastAsia="HG丸ｺﾞｼｯｸM-PRO" w:hAnsi="HG丸ｺﾞｼｯｸM-PRO" w:cs="ＭＳ Ｐゴシック"/>
                <w:kern w:val="0"/>
                <w:sz w:val="16"/>
                <w:szCs w:val="16"/>
              </w:rPr>
              <w:t>6</w:t>
            </w:r>
            <w:r w:rsidRPr="007F7BF8">
              <w:rPr>
                <w:rFonts w:ascii="HG丸ｺﾞｼｯｸM-PRO" w:eastAsia="HG丸ｺﾞｼｯｸM-PRO" w:hAnsi="HG丸ｺﾞｼｯｸM-PRO" w:cs="ＭＳ Ｐゴシック" w:hint="eastAsia"/>
                <w:kern w:val="0"/>
                <w:sz w:val="16"/>
                <w:szCs w:val="16"/>
              </w:rPr>
              <w:t>項</w:t>
            </w:r>
          </w:p>
        </w:tc>
        <w:tc>
          <w:tcPr>
            <w:tcW w:w="3118" w:type="dxa"/>
            <w:tcBorders>
              <w:top w:val="nil"/>
              <w:left w:val="nil"/>
              <w:bottom w:val="single" w:sz="4" w:space="0" w:color="auto"/>
              <w:right w:val="nil"/>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・利用者に関する記録</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091"/>
        </w:trPr>
        <w:tc>
          <w:tcPr>
            <w:tcW w:w="510" w:type="dxa"/>
            <w:vMerge/>
            <w:tcBorders>
              <w:left w:val="single" w:sz="4" w:space="0" w:color="auto"/>
              <w:bottom w:val="single" w:sz="4" w:space="0" w:color="000000"/>
              <w:right w:val="single" w:sz="4" w:space="0" w:color="auto"/>
            </w:tcBorders>
            <w:shd w:val="pct15"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000000"/>
              <w:right w:val="single" w:sz="4" w:space="0" w:color="auto"/>
            </w:tcBorders>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サービス計画に基づきサービスを提供している場合、当該居宅サービス計画を作成している指定居宅介護支援事業者から通所リハビリテーション計画の提供の求めがあった際には、当該通所リハビリテーション計画を提供することに協力するよう努めていますか。</w:t>
            </w:r>
          </w:p>
        </w:tc>
        <w:tc>
          <w:tcPr>
            <w:tcW w:w="226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通知第3の7の3(2)⑥</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【準用第3の1の3（14）⑥】</w:t>
            </w:r>
          </w:p>
        </w:tc>
        <w:tc>
          <w:tcPr>
            <w:tcW w:w="3118" w:type="dxa"/>
            <w:tcBorders>
              <w:top w:val="nil"/>
              <w:left w:val="nil"/>
              <w:bottom w:val="single" w:sz="4" w:space="0" w:color="auto"/>
              <w:right w:val="nil"/>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w w:val="90"/>
                <w:kern w:val="0"/>
                <w:sz w:val="18"/>
                <w:szCs w:val="18"/>
              </w:rPr>
            </w:pPr>
            <w:r w:rsidRPr="007F7BF8">
              <w:rPr>
                <w:rFonts w:ascii="HG丸ｺﾞｼｯｸM-PRO" w:eastAsia="HG丸ｺﾞｼｯｸM-PRO" w:hAnsi="HG丸ｺﾞｼｯｸM-PRO" w:cs="ＭＳ Ｐゴシック" w:hint="eastAsia"/>
                <w:w w:val="90"/>
                <w:kern w:val="0"/>
                <w:sz w:val="18"/>
                <w:szCs w:val="18"/>
              </w:rPr>
              <w:t>・通所リハビリテーション計画書</w:t>
            </w:r>
            <w:r w:rsidRPr="007F7BF8">
              <w:rPr>
                <w:rFonts w:ascii="HG丸ｺﾞｼｯｸM-PRO" w:eastAsia="HG丸ｺﾞｼｯｸM-PRO" w:hAnsi="HG丸ｺﾞｼｯｸM-PRO" w:cs="ＭＳ Ｐゴシック" w:hint="eastAsia"/>
                <w:kern w:val="0"/>
                <w:sz w:val="18"/>
                <w:szCs w:val="18"/>
              </w:rPr>
              <w:br/>
              <w:t>・利用者に関する記録</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969"/>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23</w:t>
            </w:r>
          </w:p>
        </w:tc>
        <w:tc>
          <w:tcPr>
            <w:tcW w:w="1312"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利用者に関する市町への通知</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p>
          <w:p w:rsidR="00EF3F3C" w:rsidRPr="007F7BF8" w:rsidRDefault="00EF3F3C" w:rsidP="00EF3F3C">
            <w:pPr>
              <w:widowControl/>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①正当な理由なく指定通所リハビリテーションの利用に関する指示に従わないことにより、要介護状態等の程度を増進させたと認められる場合</w:t>
            </w:r>
          </w:p>
          <w:p w:rsidR="00EF3F3C" w:rsidRPr="007F7BF8" w:rsidRDefault="00EF3F3C" w:rsidP="00EF3F3C">
            <w:pPr>
              <w:widowControl/>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②偽りその他不正な行為によって保険給付を受け、若しくは受けようとした場合</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【準用第26条】</w:t>
            </w:r>
            <w:r w:rsidRPr="007F7BF8">
              <w:rPr>
                <w:rFonts w:ascii="HG丸ｺﾞｼｯｸM-PRO" w:eastAsia="HG丸ｺﾞｼｯｸM-PRO" w:hAnsi="HG丸ｺﾞｼｯｸM-PRO" w:cs="ＭＳ Ｐゴシック" w:hint="eastAsia"/>
                <w:kern w:val="0"/>
                <w:sz w:val="16"/>
                <w:szCs w:val="16"/>
              </w:rPr>
              <w:br/>
              <w:t>予省令第123条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【準用第50条の3】</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・市町に送付した通知に係る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記録</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380"/>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24</w:t>
            </w:r>
          </w:p>
        </w:tc>
        <w:tc>
          <w:tcPr>
            <w:tcW w:w="1312"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緊急時等の対応</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サービス提供中、利用者に病状の急変が生じた場合その他必要な場合は、速やかに主治の医師への連絡を行う等の必要な措置をとっていますか。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【準用第27条】</w:t>
            </w:r>
            <w:r w:rsidRPr="007F7BF8">
              <w:rPr>
                <w:rFonts w:ascii="HG丸ｺﾞｼｯｸM-PRO" w:eastAsia="HG丸ｺﾞｼｯｸM-PRO" w:hAnsi="HG丸ｺﾞｼｯｸM-PRO" w:cs="ＭＳ Ｐゴシック" w:hint="eastAsia"/>
                <w:kern w:val="0"/>
                <w:sz w:val="16"/>
                <w:szCs w:val="16"/>
              </w:rPr>
              <w:br/>
              <w:t>予省令第118条の3</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・運営規程</w:t>
            </w:r>
            <w:r w:rsidRPr="007F7BF8">
              <w:rPr>
                <w:rFonts w:ascii="HG丸ｺﾞｼｯｸM-PRO" w:eastAsia="HG丸ｺﾞｼｯｸM-PRO" w:hAnsi="HG丸ｺﾞｼｯｸM-PRO" w:cs="ＭＳ Ｐゴシック" w:hint="eastAsia"/>
                <w:kern w:val="0"/>
                <w:sz w:val="18"/>
                <w:szCs w:val="18"/>
              </w:rPr>
              <w:br/>
              <w:t>・連絡体制に関する書類</w:t>
            </w:r>
            <w:r w:rsidRPr="007F7BF8">
              <w:rPr>
                <w:rFonts w:ascii="HG丸ｺﾞｼｯｸM-PRO" w:eastAsia="HG丸ｺﾞｼｯｸM-PRO" w:hAnsi="HG丸ｺﾞｼｯｸM-PRO" w:cs="ＭＳ Ｐゴシック" w:hint="eastAsia"/>
                <w:kern w:val="0"/>
                <w:sz w:val="18"/>
                <w:szCs w:val="18"/>
              </w:rPr>
              <w:br/>
              <w:t>・職務分担表</w:t>
            </w:r>
            <w:r w:rsidRPr="007F7BF8">
              <w:rPr>
                <w:rFonts w:ascii="HG丸ｺﾞｼｯｸM-PRO" w:eastAsia="HG丸ｺﾞｼｯｸM-PRO" w:hAnsi="HG丸ｺﾞｼｯｸM-PRO" w:cs="ＭＳ Ｐゴシック" w:hint="eastAsia"/>
                <w:kern w:val="0"/>
                <w:sz w:val="18"/>
                <w:szCs w:val="18"/>
              </w:rPr>
              <w:br/>
              <w:t>・業務報告書・業務日誌等</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44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25</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（安全管理体制等の確保）</w:t>
            </w:r>
          </w:p>
        </w:tc>
        <w:tc>
          <w:tcPr>
            <w:tcW w:w="6123"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中に利用者に病状の急変等が生じた場合に備え、緊急時の要領を記載した書面等を作成し、従業者に周知徹底を図るとともに、速やかに主治の医師への連絡が行うことができるよう、緊急時の連絡方法をあらかじめ定めていますか。</w:t>
            </w:r>
          </w:p>
        </w:tc>
        <w:tc>
          <w:tcPr>
            <w:tcW w:w="2268"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予省令第127条第1項</w:t>
            </w:r>
          </w:p>
        </w:tc>
        <w:tc>
          <w:tcPr>
            <w:tcW w:w="3118"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・運営規程</w:t>
            </w:r>
            <w:r w:rsidRPr="007F7BF8">
              <w:rPr>
                <w:rFonts w:ascii="HG丸ｺﾞｼｯｸM-PRO" w:eastAsia="HG丸ｺﾞｼｯｸM-PRO" w:hAnsi="HG丸ｺﾞｼｯｸM-PRO" w:cs="ＭＳ Ｐゴシック" w:hint="eastAsia"/>
                <w:kern w:val="0"/>
                <w:sz w:val="18"/>
                <w:szCs w:val="18"/>
              </w:rPr>
              <w:br/>
              <w:t>・連絡体制に関する書類</w:t>
            </w:r>
          </w:p>
        </w:tc>
        <w:tc>
          <w:tcPr>
            <w:tcW w:w="720" w:type="dxa"/>
            <w:tcBorders>
              <w:top w:val="nil"/>
              <w:left w:val="nil"/>
              <w:bottom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78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転倒等を防止するための環境整備に努めていますか。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予省令第127条第2項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サービスの提供に当たり、事前に脈拍や血圧等を測定する等利用者の当日の体調を確認するとともに、無理のない適度なサービス内容とするよう努めていますか。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予省令第127条第3項</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・利用者に関する記録</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サービスの提供を行っているときにおいても、利用者の体調の変化に常に注意し、病状の急変等が生じた場合その他必要な場合は、速やかに主治の医師へ連絡を行う等の必要な措置を講じていますか。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予省令第127条第4項</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65"/>
        </w:trPr>
        <w:tc>
          <w:tcPr>
            <w:tcW w:w="510" w:type="dxa"/>
            <w:vMerge w:val="restart"/>
            <w:tcBorders>
              <w:top w:val="single" w:sz="4" w:space="0" w:color="000000"/>
              <w:left w:val="single" w:sz="4" w:space="0" w:color="auto"/>
              <w:bottom w:val="single" w:sz="4" w:space="0" w:color="000000"/>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26</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管理者等の業務</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管理者は、医師、理学療法士、作業療法士若しくは言語聴覚士又は専ら指定通所リハビリテーションの提供に当たる看護師のうちから選任した者に、必要な管理の代行をさせることができますが、この場合、組織図等により指揮命令系統を明確にし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省令116条第1項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予省令第119条第1項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通知第3の7の3（3）</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・組織図、組織規程</w:t>
            </w:r>
            <w:r w:rsidRPr="007F7BF8">
              <w:rPr>
                <w:rFonts w:ascii="HG丸ｺﾞｼｯｸM-PRO" w:eastAsia="HG丸ｺﾞｼｯｸM-PRO" w:hAnsi="HG丸ｺﾞｼｯｸM-PRO" w:cs="ＭＳ Ｐゴシック" w:hint="eastAsia"/>
                <w:kern w:val="0"/>
                <w:sz w:val="18"/>
                <w:szCs w:val="18"/>
              </w:rPr>
              <w:br/>
              <w:t>・業務分担表</w:t>
            </w:r>
            <w:r w:rsidRPr="007F7BF8">
              <w:rPr>
                <w:rFonts w:ascii="HG丸ｺﾞｼｯｸM-PRO" w:eastAsia="HG丸ｺﾞｼｯｸM-PRO" w:hAnsi="HG丸ｺﾞｼｯｸM-PRO" w:cs="ＭＳ Ｐゴシック" w:hint="eastAsia"/>
                <w:kern w:val="0"/>
                <w:sz w:val="18"/>
                <w:szCs w:val="18"/>
              </w:rPr>
              <w:br/>
              <w:t>・業務報告書</w:t>
            </w:r>
            <w:r w:rsidRPr="007F7BF8">
              <w:rPr>
                <w:rFonts w:ascii="HG丸ｺﾞｼｯｸM-PRO" w:eastAsia="HG丸ｺﾞｼｯｸM-PRO" w:hAnsi="HG丸ｺﾞｼｯｸM-PRO" w:cs="ＭＳ Ｐゴシック" w:hint="eastAsia"/>
                <w:kern w:val="0"/>
                <w:sz w:val="18"/>
                <w:szCs w:val="18"/>
              </w:rPr>
              <w:br/>
              <w:t>・業務日誌等</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811"/>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管理者又は管理を代行する者は、従業者に「運営に関する基準」を遵守させるための必要な指揮命令を行っていますか。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省令116条第2項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予省令第119条第2項</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780"/>
        </w:trPr>
        <w:tc>
          <w:tcPr>
            <w:tcW w:w="510" w:type="dxa"/>
            <w:vMerge w:val="restart"/>
            <w:tcBorders>
              <w:top w:val="single" w:sz="4" w:space="0" w:color="000000"/>
              <w:left w:val="single" w:sz="4" w:space="0" w:color="auto"/>
              <w:bottom w:val="single" w:sz="4" w:space="0" w:color="000000"/>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27</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運営規程</w:t>
            </w:r>
          </w:p>
        </w:tc>
        <w:tc>
          <w:tcPr>
            <w:tcW w:w="6123"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指定通所リハビリテーション事業所ごとに次に掲げる事業の運営についての重要事項に関する規程を定めていますか。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省令第117条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予省令第120条</w:t>
            </w:r>
          </w:p>
        </w:tc>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・運営規程</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2406"/>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①　事業の目的及び運営の方針</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②　従業者の職種、員数及び職務内容</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③　営業日及び営業時間</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④　指定通所ﾘﾊﾋﾞﾘﾃｰｼｮﾝの利用定員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⑤　指定通所ﾘﾊﾋﾞﾘﾃｰｼｮﾝの内容及び利用料その他の費用の額</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⑥　通常の事業の実施地域</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⑦　サービス利用に当たっての留意事項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⑧　非常災害対策</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⑨　虐待の防止のための措置に関する事項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⑩　その他運営に関する重要事項</w:t>
            </w:r>
          </w:p>
        </w:tc>
        <w:tc>
          <w:tcPr>
            <w:tcW w:w="2268"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596" w:type="dxa"/>
            <w:vMerge/>
            <w:tcBorders>
              <w:top w:val="nil"/>
              <w:left w:val="single" w:sz="4" w:space="0" w:color="auto"/>
              <w:bottom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597" w:type="dxa"/>
            <w:vMerge/>
            <w:tcBorders>
              <w:top w:val="nil"/>
              <w:left w:val="single" w:sz="4" w:space="0" w:color="auto"/>
              <w:bottom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r>
      <w:tr w:rsidR="007F7BF8" w:rsidRPr="007F7BF8" w:rsidTr="000E69D3">
        <w:trPr>
          <w:trHeight w:val="1309"/>
        </w:trPr>
        <w:tc>
          <w:tcPr>
            <w:tcW w:w="510" w:type="dxa"/>
            <w:vMerge w:val="restart"/>
            <w:tcBorders>
              <w:top w:val="nil"/>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28</w:t>
            </w:r>
          </w:p>
        </w:tc>
        <w:tc>
          <w:tcPr>
            <w:tcW w:w="1312" w:type="dxa"/>
            <w:vMerge w:val="restart"/>
            <w:tcBorders>
              <w:top w:val="nil"/>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勤務体制の</w:t>
            </w:r>
            <w:r w:rsidRPr="007F7BF8">
              <w:rPr>
                <w:rFonts w:ascii="HG丸ｺﾞｼｯｸM-PRO" w:eastAsia="HG丸ｺﾞｼｯｸM-PRO" w:hAnsi="HG丸ｺﾞｼｯｸM-PRO" w:cs="ＭＳ Ｐゴシック" w:hint="eastAsia"/>
                <w:kern w:val="0"/>
                <w:sz w:val="18"/>
                <w:szCs w:val="18"/>
              </w:rPr>
              <w:br w:type="page"/>
              <w:t>確保等</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に対し、適切なサービスを提供できるよう、事業所ごとに従業者の勤務の体制（日々の勤務時間、職務内容、常勤・非常勤の別、専従の理学療法士、作業療法士、経験看護師等、看護職員及び介護職員の配置、管理者との兼務関係等）を定め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【準用第101条第１項】</w:t>
            </w:r>
            <w:r w:rsidRPr="007F7BF8">
              <w:rPr>
                <w:rFonts w:ascii="HG丸ｺﾞｼｯｸM-PRO" w:eastAsia="HG丸ｺﾞｼｯｸM-PRO" w:hAnsi="HG丸ｺﾞｼｯｸM-PRO" w:cs="ＭＳ Ｐゴシック" w:hint="eastAsia"/>
                <w:kern w:val="0"/>
                <w:sz w:val="16"/>
                <w:szCs w:val="16"/>
              </w:rPr>
              <w:br/>
              <w:t>予省令第120条の2</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第1項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通知第3の七の3（9）</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参照　　　 六の3（5）①</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・就業規則</w:t>
            </w:r>
            <w:r w:rsidRPr="007F7BF8">
              <w:rPr>
                <w:rFonts w:ascii="HG丸ｺﾞｼｯｸM-PRO" w:eastAsia="HG丸ｺﾞｼｯｸM-PRO" w:hAnsi="HG丸ｺﾞｼｯｸM-PRO" w:cs="ＭＳ Ｐゴシック" w:hint="eastAsia"/>
                <w:kern w:val="0"/>
                <w:sz w:val="18"/>
                <w:szCs w:val="18"/>
              </w:rPr>
              <w:br w:type="page"/>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・運営規程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・雇用契約書</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・勤務表</w:t>
            </w:r>
            <w:r w:rsidRPr="007F7BF8">
              <w:rPr>
                <w:rFonts w:ascii="HG丸ｺﾞｼｯｸM-PRO" w:eastAsia="HG丸ｺﾞｼｯｸM-PRO" w:hAnsi="HG丸ｺﾞｼｯｸM-PRO" w:cs="ＭＳ Ｐゴシック" w:hint="eastAsia"/>
                <w:kern w:val="0"/>
                <w:sz w:val="18"/>
                <w:szCs w:val="18"/>
              </w:rPr>
              <w:br w:type="page"/>
              <w:t>（原則として月ごと）</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331"/>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当該事業所の従業者によってサービスを提供していますか。</w:t>
            </w:r>
          </w:p>
          <w:p w:rsidR="00EF3F3C" w:rsidRPr="007F7BF8" w:rsidRDefault="00EF3F3C" w:rsidP="00EF3F3C">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調理、洗濯等の利用者の処遇に直接影響を及ぼさない業務については委託可。</w:t>
            </w:r>
          </w:p>
        </w:tc>
        <w:tc>
          <w:tcPr>
            <w:tcW w:w="226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【準用第101条第2項】</w:t>
            </w:r>
            <w:r w:rsidRPr="007F7BF8">
              <w:rPr>
                <w:rFonts w:ascii="HG丸ｺﾞｼｯｸM-PRO" w:eastAsia="HG丸ｺﾞｼｯｸM-PRO" w:hAnsi="HG丸ｺﾞｼｯｸM-PRO" w:cs="ＭＳ Ｐゴシック" w:hint="eastAsia"/>
                <w:kern w:val="0"/>
                <w:sz w:val="16"/>
                <w:szCs w:val="16"/>
              </w:rPr>
              <w:br/>
              <w:t>予省令第120条の2</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第2項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通知第3の七の3（9）</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参照　　　六の3（5）②</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・勤務表</w:t>
            </w:r>
            <w:r w:rsidRPr="007F7BF8">
              <w:rPr>
                <w:rFonts w:ascii="HG丸ｺﾞｼｯｸM-PRO" w:eastAsia="HG丸ｺﾞｼｯｸM-PRO" w:hAnsi="HG丸ｺﾞｼｯｸM-PRO" w:cs="ＭＳ Ｐゴシック" w:hint="eastAsia"/>
                <w:kern w:val="0"/>
                <w:sz w:val="18"/>
                <w:szCs w:val="18"/>
              </w:rPr>
              <w:br/>
              <w:t>・雇用契約書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0"/>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8"/>
                <w:szCs w:val="18"/>
              </w:rPr>
              <w:t>通所リハビリテーション従業者の資質の向上のために、研修の機会を確保していますか。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6"/>
                <w:szCs w:val="16"/>
              </w:rPr>
              <w:t>また、すべての通所リハビリテーション従業者に対し、認知症介護に係る基礎的な研修を受講させるために必要な措置を講じていますか。</w:t>
            </w:r>
          </w:p>
        </w:tc>
        <w:tc>
          <w:tcPr>
            <w:tcW w:w="226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【準用第101条第3項】</w:t>
            </w:r>
            <w:r w:rsidRPr="007F7BF8">
              <w:rPr>
                <w:rFonts w:ascii="HG丸ｺﾞｼｯｸM-PRO" w:eastAsia="HG丸ｺﾞｼｯｸM-PRO" w:hAnsi="HG丸ｺﾞｼｯｸM-PRO" w:cs="ＭＳ Ｐゴシック" w:hint="eastAsia"/>
                <w:kern w:val="0"/>
                <w:sz w:val="16"/>
                <w:szCs w:val="16"/>
              </w:rPr>
              <w:br/>
              <w:t>予省令第120条の2</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第3項</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・研修計画、出張命令</w:t>
            </w:r>
            <w:r w:rsidRPr="007F7BF8">
              <w:rPr>
                <w:rFonts w:ascii="HG丸ｺﾞｼｯｸM-PRO" w:eastAsia="HG丸ｺﾞｼｯｸM-PRO" w:hAnsi="HG丸ｺﾞｼｯｸM-PRO" w:cs="ＭＳ Ｐゴシック" w:hint="eastAsia"/>
                <w:kern w:val="0"/>
                <w:sz w:val="18"/>
                <w:szCs w:val="18"/>
              </w:rPr>
              <w:br/>
              <w:t>・研修会資料</w:t>
            </w: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・研修受講修了証明書</w:t>
            </w:r>
          </w:p>
        </w:tc>
        <w:tc>
          <w:tcPr>
            <w:tcW w:w="720" w:type="dxa"/>
            <w:tcBorders>
              <w:top w:val="nil"/>
              <w:left w:val="nil"/>
              <w:bottom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0E69D3">
        <w:trPr>
          <w:trHeight w:val="2225"/>
        </w:trPr>
        <w:tc>
          <w:tcPr>
            <w:tcW w:w="510" w:type="dxa"/>
            <w:vMerge/>
            <w:tcBorders>
              <w:left w:val="single" w:sz="4" w:space="0" w:color="auto"/>
              <w:bottom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職場において行われる性的な言動又は優越的な関係を背景とした言動であって業務上必要かつ相当な範囲を超えたものにより通所リハビリテーション従業者の就業環境が害されることを防止するために必要とされる以下のような措置を講じていますか。</w:t>
            </w:r>
          </w:p>
          <w:p w:rsidR="00EF3F3C" w:rsidRPr="007F7BF8" w:rsidRDefault="00EF3F3C" w:rsidP="00EF3F3C">
            <w:pPr>
              <w:pStyle w:val="ad"/>
              <w:widowControl/>
              <w:numPr>
                <w:ilvl w:val="0"/>
                <w:numId w:val="6"/>
              </w:numPr>
              <w:ind w:leftChars="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w:t>
            </w:r>
          </w:p>
          <w:p w:rsidR="00EF3F3C" w:rsidRPr="007F7BF8" w:rsidRDefault="00EF3F3C" w:rsidP="00EF3F3C">
            <w:pPr>
              <w:pStyle w:val="ad"/>
              <w:widowControl/>
              <w:numPr>
                <w:ilvl w:val="0"/>
                <w:numId w:val="6"/>
              </w:numPr>
              <w:ind w:leftChars="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226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【準用第101条第4項】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予省令第120条の2第4項</w:t>
            </w:r>
          </w:p>
        </w:tc>
        <w:tc>
          <w:tcPr>
            <w:tcW w:w="311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val="restart"/>
            <w:tcBorders>
              <w:top w:val="nil"/>
              <w:left w:val="single" w:sz="4" w:space="0" w:color="auto"/>
              <w:right w:val="single" w:sz="4" w:space="0" w:color="auto"/>
            </w:tcBorders>
            <w:shd w:val="pct15"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29</w:t>
            </w:r>
          </w:p>
        </w:tc>
        <w:tc>
          <w:tcPr>
            <w:tcW w:w="1312" w:type="dxa"/>
            <w:vMerge w:val="restart"/>
            <w:tcBorders>
              <w:top w:val="nil"/>
              <w:left w:val="single" w:sz="4" w:space="0" w:color="auto"/>
              <w:right w:val="single" w:sz="4" w:space="0" w:color="auto"/>
            </w:tcBorders>
            <w:shd w:val="clear" w:color="auto" w:fill="auto"/>
            <w:noWrap/>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業務継続計画の策定等</w:t>
            </w: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2268" w:type="dxa"/>
            <w:tcBorders>
              <w:top w:val="nil"/>
              <w:left w:val="single" w:sz="4" w:space="0" w:color="auto"/>
              <w:bottom w:val="single" w:sz="4" w:space="0" w:color="000000"/>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【準用第30条の2第1項】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【準用第53条の2の2</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第1項】</w:t>
            </w:r>
          </w:p>
        </w:tc>
        <w:tc>
          <w:tcPr>
            <w:tcW w:w="311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tcBorders>
              <w:left w:val="single" w:sz="4" w:space="0" w:color="auto"/>
              <w:right w:val="single" w:sz="4" w:space="0" w:color="auto"/>
            </w:tcBorders>
            <w:shd w:val="pct15"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noWrap/>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通所リハビリテーション従業者に対し、業務継続計画について周知するとともに、必要な研修及び訓練を定期的に実施していますか。</w:t>
            </w:r>
          </w:p>
        </w:tc>
        <w:tc>
          <w:tcPr>
            <w:tcW w:w="2268" w:type="dxa"/>
            <w:tcBorders>
              <w:top w:val="nil"/>
              <w:left w:val="single" w:sz="4" w:space="0" w:color="auto"/>
              <w:bottom w:val="single" w:sz="4" w:space="0" w:color="000000"/>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【準用第30条の2第2項】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【準用第53条の2の2</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第2項】</w:t>
            </w:r>
          </w:p>
        </w:tc>
        <w:tc>
          <w:tcPr>
            <w:tcW w:w="311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tcBorders>
              <w:left w:val="single" w:sz="4" w:space="0" w:color="auto"/>
              <w:bottom w:val="single" w:sz="4" w:space="0" w:color="000000"/>
              <w:right w:val="single" w:sz="4" w:space="0" w:color="auto"/>
            </w:tcBorders>
            <w:shd w:val="pct15"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000000"/>
              <w:right w:val="single" w:sz="4" w:space="0" w:color="auto"/>
            </w:tcBorders>
            <w:shd w:val="clear" w:color="auto" w:fill="auto"/>
            <w:noWrap/>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2268" w:type="dxa"/>
            <w:tcBorders>
              <w:top w:val="nil"/>
              <w:left w:val="single" w:sz="4" w:space="0" w:color="auto"/>
              <w:bottom w:val="single" w:sz="4" w:space="0" w:color="000000"/>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【準用第30条の2第3項】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【準用第53条2の2</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第3項】</w:t>
            </w:r>
          </w:p>
        </w:tc>
        <w:tc>
          <w:tcPr>
            <w:tcW w:w="311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tcBorders>
              <w:top w:val="single" w:sz="4" w:space="0" w:color="000000"/>
              <w:left w:val="single" w:sz="4" w:space="0" w:color="auto"/>
              <w:bottom w:val="single" w:sz="4" w:space="0" w:color="auto"/>
              <w:right w:val="single" w:sz="4" w:space="0" w:color="auto"/>
            </w:tcBorders>
            <w:shd w:val="pct15" w:color="000000" w:fill="FFFFFF"/>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30</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定員の遵守</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サービス提供日において、利用定員を超えて指定通所リハビリテーションの提供を行っていませんか。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【準用第102条】</w:t>
            </w:r>
            <w:r w:rsidRPr="007F7BF8">
              <w:rPr>
                <w:rFonts w:ascii="HG丸ｺﾞｼｯｸM-PRO" w:eastAsia="HG丸ｺﾞｼｯｸM-PRO" w:hAnsi="HG丸ｺﾞｼｯｸM-PRO" w:cs="ＭＳ Ｐゴシック" w:hint="eastAsia"/>
                <w:kern w:val="0"/>
                <w:sz w:val="16"/>
                <w:szCs w:val="16"/>
              </w:rPr>
              <w:br/>
              <w:t>予省令第120条の3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・利用者名簿</w:t>
            </w:r>
            <w:r w:rsidRPr="007F7BF8">
              <w:rPr>
                <w:rFonts w:ascii="HG丸ｺﾞｼｯｸM-PRO" w:eastAsia="HG丸ｺﾞｼｯｸM-PRO" w:hAnsi="HG丸ｺﾞｼｯｸM-PRO" w:cs="ＭＳ Ｐゴシック" w:hint="eastAsia"/>
                <w:kern w:val="0"/>
                <w:sz w:val="18"/>
                <w:szCs w:val="18"/>
              </w:rPr>
              <w:br/>
              <w:t>・運営規程</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09545A">
        <w:trPr>
          <w:trHeight w:val="1062"/>
        </w:trPr>
        <w:tc>
          <w:tcPr>
            <w:tcW w:w="510" w:type="dxa"/>
            <w:vMerge w:val="restart"/>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31</w:t>
            </w:r>
          </w:p>
        </w:tc>
        <w:tc>
          <w:tcPr>
            <w:tcW w:w="1312" w:type="dxa"/>
            <w:vMerge w:val="restart"/>
            <w:tcBorders>
              <w:top w:val="nil"/>
              <w:left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非常災害対策</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非常災害が発生した場合における利用者の安全の確保のための体制、避難の方法等を定めた計画（事業所防災計画）を策定し、事業所の見やすい場所に掲示していますか。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条例第5条第1項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予条例第5条第1項</w:t>
            </w:r>
          </w:p>
        </w:tc>
        <w:tc>
          <w:tcPr>
            <w:tcW w:w="3118" w:type="dxa"/>
            <w:vMerge w:val="restart"/>
            <w:tcBorders>
              <w:top w:val="nil"/>
              <w:left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・消防計画</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・防災計画</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・避難訓練等の実施記録</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09545A">
        <w:trPr>
          <w:trHeight w:val="1118"/>
        </w:trPr>
        <w:tc>
          <w:tcPr>
            <w:tcW w:w="510"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っ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条例第5条第2項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予条例第5条第2項</w:t>
            </w:r>
          </w:p>
        </w:tc>
        <w:tc>
          <w:tcPr>
            <w:tcW w:w="3118"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09545A">
        <w:trPr>
          <w:trHeight w:val="808"/>
        </w:trPr>
        <w:tc>
          <w:tcPr>
            <w:tcW w:w="510"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上記訓練の実施に当たって、地域住民の参加が得られるように連携に努めていますか。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条例第5条第3項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予条例第5条第3項</w:t>
            </w:r>
          </w:p>
        </w:tc>
        <w:tc>
          <w:tcPr>
            <w:tcW w:w="3118"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09545A">
        <w:trPr>
          <w:trHeight w:val="979"/>
        </w:trPr>
        <w:tc>
          <w:tcPr>
            <w:tcW w:w="510"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訓練の結果に基づき、事業所防災計画の検証を行うとともに、必要に応じて事業所防災計画の見直しを行っていますか。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条例第5条第4項</w:t>
            </w:r>
          </w:p>
          <w:p w:rsidR="00EF3F3C" w:rsidRPr="007F7BF8" w:rsidRDefault="00EF3F3C" w:rsidP="00EF3F3C">
            <w:pPr>
              <w:widowControl/>
              <w:jc w:val="left"/>
              <w:rPr>
                <w:rFonts w:ascii="HG丸ｺﾞｼｯｸM-PRO" w:eastAsia="HG丸ｺﾞｼｯｸM-PRO" w:hAnsi="HG丸ｺﾞｼｯｸM-PRO" w:cs="ＭＳ Ｐゴシック"/>
                <w:strike/>
                <w:kern w:val="0"/>
                <w:sz w:val="16"/>
                <w:szCs w:val="16"/>
              </w:rPr>
            </w:pPr>
            <w:r w:rsidRPr="007F7BF8">
              <w:rPr>
                <w:rFonts w:ascii="HG丸ｺﾞｼｯｸM-PRO" w:eastAsia="HG丸ｺﾞｼｯｸM-PRO" w:hAnsi="HG丸ｺﾞｼｯｸM-PRO" w:cs="ＭＳ Ｐゴシック" w:hint="eastAsia"/>
                <w:kern w:val="0"/>
                <w:sz w:val="16"/>
                <w:szCs w:val="16"/>
              </w:rPr>
              <w:t>予条例第5条第4項</w:t>
            </w:r>
          </w:p>
        </w:tc>
        <w:tc>
          <w:tcPr>
            <w:tcW w:w="3118" w:type="dxa"/>
            <w:vMerge/>
            <w:tcBorders>
              <w:left w:val="nil"/>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09545A">
        <w:trPr>
          <w:trHeight w:val="1120"/>
        </w:trPr>
        <w:tc>
          <w:tcPr>
            <w:tcW w:w="510" w:type="dxa"/>
            <w:vMerge/>
            <w:tcBorders>
              <w:top w:val="single" w:sz="4" w:space="0" w:color="auto"/>
              <w:left w:val="single" w:sz="4" w:space="0" w:color="auto"/>
              <w:bottom w:val="single" w:sz="4" w:space="0" w:color="auto"/>
              <w:right w:val="single" w:sz="4" w:space="0" w:color="auto"/>
            </w:tcBorders>
            <w:shd w:val="pct15" w:color="000000" w:fill="FFFFFF"/>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非常災害が発生した場合に従業者及び利用者が事業所において当面の避難生活をすることができるよう、必要な食糧、飲料水、医薬品その他の生活物資の備蓄に努めていますか。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条例第5条第5項</w:t>
            </w:r>
          </w:p>
          <w:p w:rsidR="00EF3F3C" w:rsidRPr="007F7BF8" w:rsidRDefault="00EF3F3C" w:rsidP="00EF3F3C">
            <w:pPr>
              <w:widowControl/>
              <w:jc w:val="left"/>
              <w:rPr>
                <w:rFonts w:ascii="HG丸ｺﾞｼｯｸM-PRO" w:eastAsia="HG丸ｺﾞｼｯｸM-PRO" w:hAnsi="HG丸ｺﾞｼｯｸM-PRO" w:cs="ＭＳ Ｐゴシック"/>
                <w:strike/>
                <w:kern w:val="0"/>
                <w:sz w:val="16"/>
                <w:szCs w:val="16"/>
              </w:rPr>
            </w:pPr>
            <w:r w:rsidRPr="007F7BF8">
              <w:rPr>
                <w:rFonts w:ascii="HG丸ｺﾞｼｯｸM-PRO" w:eastAsia="HG丸ｺﾞｼｯｸM-PRO" w:hAnsi="HG丸ｺﾞｼｯｸM-PRO" w:cs="ＭＳ Ｐゴシック" w:hint="eastAsia"/>
                <w:kern w:val="0"/>
                <w:sz w:val="16"/>
                <w:szCs w:val="16"/>
              </w:rPr>
              <w:t>予条例第5条第5項</w:t>
            </w:r>
          </w:p>
        </w:tc>
        <w:tc>
          <w:tcPr>
            <w:tcW w:w="3118" w:type="dxa"/>
            <w:vMerge/>
            <w:tcBorders>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00"/>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32</w:t>
            </w:r>
          </w:p>
        </w:tc>
        <w:tc>
          <w:tcPr>
            <w:tcW w:w="1312" w:type="dxa"/>
            <w:vMerge w:val="restart"/>
            <w:tcBorders>
              <w:top w:val="nil"/>
              <w:left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衛生管理等</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利用者の使用する施設、食器その他の設備及び飲用に供する水について、衛生的な管理に努め、又は衛生上必要な措置を講ずるとともに、医薬品及び医療機器の管理を適正に行っていますか。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省令第118条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予省令第121条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通知第３の7の3（6）</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⓵イ、ロ</w:t>
            </w:r>
          </w:p>
        </w:tc>
        <w:tc>
          <w:tcPr>
            <w:tcW w:w="3118" w:type="dxa"/>
            <w:tcBorders>
              <w:top w:val="nil"/>
              <w:left w:val="nil"/>
              <w:bottom w:val="single" w:sz="4" w:space="0" w:color="auto"/>
              <w:right w:val="nil"/>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・水質検査等の記録</w:t>
            </w:r>
            <w:r w:rsidRPr="007F7BF8">
              <w:rPr>
                <w:rFonts w:ascii="HG丸ｺﾞｼｯｸM-PRO" w:eastAsia="HG丸ｺﾞｼｯｸM-PRO" w:hAnsi="HG丸ｺﾞｼｯｸM-PRO" w:cs="ＭＳ Ｐゴシック" w:hint="eastAsia"/>
                <w:kern w:val="0"/>
                <w:sz w:val="18"/>
                <w:szCs w:val="18"/>
              </w:rPr>
              <w:br/>
              <w:t>・受水槽、浴槽の清掃記録</w:t>
            </w:r>
            <w:r w:rsidRPr="007F7BF8">
              <w:rPr>
                <w:rFonts w:ascii="HG丸ｺﾞｼｯｸM-PRO" w:eastAsia="HG丸ｺﾞｼｯｸM-PRO" w:hAnsi="HG丸ｺﾞｼｯｸM-PRO" w:cs="ＭＳ Ｐゴシック" w:hint="eastAsia"/>
                <w:kern w:val="0"/>
                <w:sz w:val="18"/>
                <w:szCs w:val="18"/>
              </w:rPr>
              <w:br/>
              <w:t>・衛生管理マニュアル等</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3008"/>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事業所において感染症が発生し、又はまん延しないように以下に掲げる措置を講じていますか。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⓵感染症の予防及びまん延の防止のための対策を検討する委員会をおおむね6月に1回以上開催、その結果の周知徹底</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⓶事業所における感染症の予防及びまん延防止のための指針の整備</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⓷通所リハビリテーション従業者に対する感染症の予防及びまん延防止のための研修及び訓練の定期的な実施。</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※感染症の予防及びまん延の防止のための措置は令和6年3月31日まで努力義務。（令和6年4月1日より義務化）</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特に、インフルエンザ対策、腸管出血性大腸菌感染症対策、レジオネラ症対策等については、別途発出されている通知に基づき、適切な措置を講じていますか。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・感染症対策マニュアル等</w:t>
            </w:r>
          </w:p>
        </w:tc>
        <w:tc>
          <w:tcPr>
            <w:tcW w:w="720"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tcBorders>
              <w:left w:val="single" w:sz="4" w:space="0" w:color="auto"/>
              <w:bottom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食中毒及び感染症の発生を防止するための措置等について、必要に応じ保健所の助言・指導を求めるとともに、密接な連携を図っていますか。</w:t>
            </w:r>
          </w:p>
        </w:tc>
        <w:tc>
          <w:tcPr>
            <w:tcW w:w="2268"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・研修等参加記録</w:t>
            </w:r>
            <w:r w:rsidRPr="007F7BF8">
              <w:rPr>
                <w:rFonts w:ascii="HG丸ｺﾞｼｯｸM-PRO" w:eastAsia="HG丸ｺﾞｼｯｸM-PRO" w:hAnsi="HG丸ｺﾞｼｯｸM-PRO" w:cs="ＭＳ Ｐゴシック" w:hint="eastAsia"/>
                <w:kern w:val="0"/>
                <w:sz w:val="18"/>
                <w:szCs w:val="18"/>
              </w:rPr>
              <w:br/>
              <w:t>・指導等に関する記録</w:t>
            </w:r>
          </w:p>
        </w:tc>
        <w:tc>
          <w:tcPr>
            <w:tcW w:w="720"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091"/>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33</w:t>
            </w:r>
          </w:p>
        </w:tc>
        <w:tc>
          <w:tcPr>
            <w:tcW w:w="1312" w:type="dxa"/>
            <w:vMerge w:val="restart"/>
            <w:tcBorders>
              <w:top w:val="single" w:sz="4" w:space="0" w:color="auto"/>
              <w:left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掲示</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事業所の見やすい場所に、重要事項に関する規程の概要、通所リハビリテーション従業者の勤務の体制その他の利用申込者のサービスの選択に資すると認められる重要事項を掲示していますか。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【準用第32条第1項】</w:t>
            </w:r>
            <w:r w:rsidRPr="007F7BF8">
              <w:rPr>
                <w:rFonts w:ascii="HG丸ｺﾞｼｯｸM-PRO" w:eastAsia="HG丸ｺﾞｼｯｸM-PRO" w:hAnsi="HG丸ｺﾞｼｯｸM-PRO" w:cs="ＭＳ Ｐゴシック" w:hint="eastAsia"/>
                <w:kern w:val="0"/>
                <w:sz w:val="16"/>
                <w:szCs w:val="16"/>
              </w:rPr>
              <w:b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【準用第53条の4】</w:t>
            </w:r>
          </w:p>
        </w:tc>
        <w:tc>
          <w:tcPr>
            <w:tcW w:w="3118"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B8448B">
        <w:trPr>
          <w:trHeight w:val="1262"/>
        </w:trPr>
        <w:tc>
          <w:tcPr>
            <w:tcW w:w="510" w:type="dxa"/>
            <w:vMerge/>
            <w:tcBorders>
              <w:left w:val="single" w:sz="4" w:space="0" w:color="auto"/>
              <w:bottom w:val="single" w:sz="4" w:space="0" w:color="000000"/>
              <w:right w:val="single" w:sz="4" w:space="0" w:color="auto"/>
            </w:tcBorders>
            <w:shd w:val="pct15" w:color="auto" w:fill="auto"/>
            <w:noWrap/>
            <w:vAlign w:val="center"/>
          </w:tcPr>
          <w:p w:rsidR="002F7B59" w:rsidRPr="007F7BF8" w:rsidRDefault="002F7B59" w:rsidP="002F7B59">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000000"/>
              <w:right w:val="single" w:sz="4" w:space="0" w:color="auto"/>
            </w:tcBorders>
            <w:shd w:val="clear" w:color="auto" w:fill="auto"/>
            <w:vAlign w:val="center"/>
          </w:tcPr>
          <w:p w:rsidR="002F7B59" w:rsidRPr="007F7BF8" w:rsidRDefault="002F7B59" w:rsidP="002F7B59">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2F7B59" w:rsidRPr="007F7BF8" w:rsidRDefault="002F7B59" w:rsidP="002F7B59">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上記の掲示を行っていない場合は、代わりに運営規程の概要、通所リハビリテーション従業者の勤務の体制その他の利用申込者のサービスの選択に資すると認められる重要事項を記載した書面を、事業所に備え付け、いつでも関係者に自由に閲覧できるようにしていますか。</w:t>
            </w:r>
          </w:p>
        </w:tc>
        <w:tc>
          <w:tcPr>
            <w:tcW w:w="2268" w:type="dxa"/>
            <w:tcBorders>
              <w:top w:val="single" w:sz="4" w:space="0" w:color="auto"/>
              <w:left w:val="nil"/>
              <w:bottom w:val="single" w:sz="4" w:space="0" w:color="auto"/>
              <w:right w:val="single" w:sz="4" w:space="0" w:color="auto"/>
            </w:tcBorders>
            <w:shd w:val="clear" w:color="auto" w:fill="auto"/>
            <w:vAlign w:val="center"/>
          </w:tcPr>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w:t>
            </w:r>
            <w:r w:rsidRPr="007F7BF8">
              <w:rPr>
                <w:rFonts w:ascii="HG丸ｺﾞｼｯｸM-PRO" w:eastAsia="HG丸ｺﾞｼｯｸM-PRO" w:hAnsi="HG丸ｺﾞｼｯｸM-PRO" w:cs="ＭＳ Ｐゴシック"/>
                <w:kern w:val="0"/>
                <w:sz w:val="16"/>
                <w:szCs w:val="16"/>
              </w:rPr>
              <w:t>19</w:t>
            </w:r>
            <w:r w:rsidRPr="007F7BF8">
              <w:rPr>
                <w:rFonts w:ascii="HG丸ｺﾞｼｯｸM-PRO" w:eastAsia="HG丸ｺﾞｼｯｸM-PRO" w:hAnsi="HG丸ｺﾞｼｯｸM-PRO" w:cs="ＭＳ Ｐゴシック" w:hint="eastAsia"/>
                <w:kern w:val="0"/>
                <w:sz w:val="16"/>
                <w:szCs w:val="16"/>
              </w:rPr>
              <w:t>条</w:t>
            </w:r>
          </w:p>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【準用第32条第2項】</w:t>
            </w:r>
          </w:p>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w:t>
            </w:r>
            <w:r w:rsidRPr="007F7BF8">
              <w:rPr>
                <w:rFonts w:ascii="HG丸ｺﾞｼｯｸM-PRO" w:eastAsia="HG丸ｺﾞｼｯｸM-PRO" w:hAnsi="HG丸ｺﾞｼｯｸM-PRO" w:cs="ＭＳ Ｐゴシック"/>
                <w:kern w:val="0"/>
                <w:sz w:val="16"/>
                <w:szCs w:val="16"/>
              </w:rPr>
              <w:t>23</w:t>
            </w:r>
            <w:r w:rsidRPr="007F7BF8">
              <w:rPr>
                <w:rFonts w:ascii="HG丸ｺﾞｼｯｸM-PRO" w:eastAsia="HG丸ｺﾞｼｯｸM-PRO" w:hAnsi="HG丸ｺﾞｼｯｸM-PRO" w:cs="ＭＳ Ｐゴシック" w:hint="eastAsia"/>
                <w:kern w:val="0"/>
                <w:sz w:val="16"/>
                <w:szCs w:val="16"/>
              </w:rPr>
              <w:t>条</w:t>
            </w:r>
          </w:p>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【準用第53条の4</w:t>
            </w:r>
          </w:p>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第2項】</w:t>
            </w:r>
          </w:p>
        </w:tc>
        <w:tc>
          <w:tcPr>
            <w:tcW w:w="3118" w:type="dxa"/>
            <w:tcBorders>
              <w:top w:val="single" w:sz="4" w:space="0" w:color="auto"/>
              <w:left w:val="nil"/>
              <w:bottom w:val="single" w:sz="4" w:space="0" w:color="auto"/>
              <w:right w:val="single" w:sz="4" w:space="0" w:color="auto"/>
            </w:tcBorders>
            <w:shd w:val="clear" w:color="auto" w:fill="auto"/>
            <w:vAlign w:val="center"/>
          </w:tcPr>
          <w:p w:rsidR="002F7B59" w:rsidRPr="007F7BF8" w:rsidRDefault="002F7B59" w:rsidP="002F7B59">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B59" w:rsidRPr="007F7BF8" w:rsidRDefault="002F7B59" w:rsidP="002F7B59">
            <w:pPr>
              <w:widowControl/>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2F7B59" w:rsidRPr="007F7BF8" w:rsidRDefault="002F7B59" w:rsidP="002F7B59">
            <w:pPr>
              <w:widowControl/>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2F7B59" w:rsidRPr="007F7BF8" w:rsidRDefault="002F7B59" w:rsidP="002F7B59">
            <w:pPr>
              <w:widowControl/>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B8448B">
        <w:trPr>
          <w:trHeight w:val="1262"/>
        </w:trPr>
        <w:tc>
          <w:tcPr>
            <w:tcW w:w="510" w:type="dxa"/>
            <w:vMerge/>
            <w:tcBorders>
              <w:left w:val="single" w:sz="4" w:space="0" w:color="auto"/>
              <w:bottom w:val="single" w:sz="4" w:space="0" w:color="000000"/>
              <w:right w:val="single" w:sz="4" w:space="0" w:color="auto"/>
            </w:tcBorders>
            <w:shd w:val="pct15" w:color="auto" w:fill="auto"/>
            <w:noWrap/>
            <w:vAlign w:val="center"/>
          </w:tcPr>
          <w:p w:rsidR="002F7B59" w:rsidRPr="007F7BF8" w:rsidRDefault="002F7B59" w:rsidP="002F7B59">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000000"/>
              <w:right w:val="single" w:sz="4" w:space="0" w:color="auto"/>
            </w:tcBorders>
            <w:shd w:val="clear" w:color="auto" w:fill="auto"/>
            <w:vAlign w:val="center"/>
          </w:tcPr>
          <w:p w:rsidR="002F7B59" w:rsidRPr="007F7BF8" w:rsidRDefault="002F7B59" w:rsidP="002F7B59">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2F7B59" w:rsidRPr="007F7BF8" w:rsidRDefault="002F7B59" w:rsidP="002F7B59">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重要事項をウェブサイトに掲載していますか。</w:t>
            </w:r>
          </w:p>
          <w:p w:rsidR="002F7B59" w:rsidRPr="007F7BF8" w:rsidRDefault="002F7B59" w:rsidP="002F7B59">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※令和７年３月3</w:t>
            </w:r>
            <w:r w:rsidRPr="007F7BF8">
              <w:rPr>
                <w:rFonts w:ascii="HG丸ｺﾞｼｯｸM-PRO" w:eastAsia="HG丸ｺﾞｼｯｸM-PRO" w:hAnsi="HG丸ｺﾞｼｯｸM-PRO" w:cs="ＭＳ Ｐゴシック"/>
                <w:kern w:val="0"/>
                <w:sz w:val="18"/>
                <w:szCs w:val="18"/>
              </w:rPr>
              <w:t>1</w:t>
            </w:r>
            <w:r w:rsidRPr="007F7BF8">
              <w:rPr>
                <w:rFonts w:ascii="HG丸ｺﾞｼｯｸM-PRO" w:eastAsia="HG丸ｺﾞｼｯｸM-PRO" w:hAnsi="HG丸ｺﾞｼｯｸM-PRO" w:cs="ＭＳ Ｐゴシック" w:hint="eastAsia"/>
                <w:kern w:val="0"/>
                <w:sz w:val="18"/>
                <w:szCs w:val="18"/>
              </w:rPr>
              <w:t>日までは当該義務付けなし。</w:t>
            </w:r>
          </w:p>
        </w:tc>
        <w:tc>
          <w:tcPr>
            <w:tcW w:w="2268" w:type="dxa"/>
            <w:tcBorders>
              <w:top w:val="single" w:sz="4" w:space="0" w:color="auto"/>
              <w:left w:val="nil"/>
              <w:bottom w:val="single" w:sz="4" w:space="0" w:color="auto"/>
              <w:right w:val="single" w:sz="4" w:space="0" w:color="auto"/>
            </w:tcBorders>
            <w:shd w:val="clear" w:color="auto" w:fill="auto"/>
            <w:vAlign w:val="center"/>
          </w:tcPr>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w:t>
            </w:r>
            <w:r w:rsidRPr="007F7BF8">
              <w:rPr>
                <w:rFonts w:ascii="HG丸ｺﾞｼｯｸM-PRO" w:eastAsia="HG丸ｺﾞｼｯｸM-PRO" w:hAnsi="HG丸ｺﾞｼｯｸM-PRO" w:cs="ＭＳ Ｐゴシック"/>
                <w:kern w:val="0"/>
                <w:sz w:val="16"/>
                <w:szCs w:val="16"/>
              </w:rPr>
              <w:t>19</w:t>
            </w:r>
            <w:r w:rsidRPr="007F7BF8">
              <w:rPr>
                <w:rFonts w:ascii="HG丸ｺﾞｼｯｸM-PRO" w:eastAsia="HG丸ｺﾞｼｯｸM-PRO" w:hAnsi="HG丸ｺﾞｼｯｸM-PRO" w:cs="ＭＳ Ｐゴシック" w:hint="eastAsia"/>
                <w:kern w:val="0"/>
                <w:sz w:val="16"/>
                <w:szCs w:val="16"/>
              </w:rPr>
              <w:t>条</w:t>
            </w:r>
          </w:p>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【準用第32条第３項】</w:t>
            </w:r>
          </w:p>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w:t>
            </w:r>
            <w:r w:rsidRPr="007F7BF8">
              <w:rPr>
                <w:rFonts w:ascii="HG丸ｺﾞｼｯｸM-PRO" w:eastAsia="HG丸ｺﾞｼｯｸM-PRO" w:hAnsi="HG丸ｺﾞｼｯｸM-PRO" w:cs="ＭＳ Ｐゴシック"/>
                <w:kern w:val="0"/>
                <w:sz w:val="16"/>
                <w:szCs w:val="16"/>
              </w:rPr>
              <w:t>23</w:t>
            </w:r>
            <w:r w:rsidRPr="007F7BF8">
              <w:rPr>
                <w:rFonts w:ascii="HG丸ｺﾞｼｯｸM-PRO" w:eastAsia="HG丸ｺﾞｼｯｸM-PRO" w:hAnsi="HG丸ｺﾞｼｯｸM-PRO" w:cs="ＭＳ Ｐゴシック" w:hint="eastAsia"/>
                <w:kern w:val="0"/>
                <w:sz w:val="16"/>
                <w:szCs w:val="16"/>
              </w:rPr>
              <w:t>条</w:t>
            </w:r>
          </w:p>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【準用第53条の4</w:t>
            </w:r>
          </w:p>
          <w:p w:rsidR="002F7B59" w:rsidRPr="007F7BF8" w:rsidRDefault="002F7B59" w:rsidP="002F7B59">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第３項】</w:t>
            </w:r>
          </w:p>
        </w:tc>
        <w:tc>
          <w:tcPr>
            <w:tcW w:w="3118" w:type="dxa"/>
            <w:tcBorders>
              <w:top w:val="single" w:sz="4" w:space="0" w:color="auto"/>
              <w:left w:val="nil"/>
              <w:bottom w:val="single" w:sz="4" w:space="0" w:color="auto"/>
              <w:right w:val="single" w:sz="4" w:space="0" w:color="auto"/>
            </w:tcBorders>
            <w:shd w:val="clear" w:color="auto" w:fill="auto"/>
            <w:vAlign w:val="center"/>
          </w:tcPr>
          <w:p w:rsidR="002F7B59" w:rsidRPr="007F7BF8" w:rsidRDefault="002F7B59" w:rsidP="002F7B59">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B59" w:rsidRPr="007F7BF8" w:rsidRDefault="002F7B59" w:rsidP="002F7B59">
            <w:pPr>
              <w:widowControl/>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2F7B59" w:rsidRPr="007F7BF8" w:rsidRDefault="002F7B59" w:rsidP="002F7B59">
            <w:pPr>
              <w:widowControl/>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2F7B59" w:rsidRPr="007F7BF8" w:rsidRDefault="002F7B59" w:rsidP="002F7B59">
            <w:pPr>
              <w:widowControl/>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78"/>
        </w:trPr>
        <w:tc>
          <w:tcPr>
            <w:tcW w:w="510"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34</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秘密保持等</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従業者が、正当な理由がなく、その業務上知り得た利用者又はその家族の秘密を漏らすことのないよう、必要な措置を講じていますか。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【準用第33条第１項】</w:t>
            </w:r>
            <w:r w:rsidRPr="007F7BF8">
              <w:rPr>
                <w:rFonts w:ascii="HG丸ｺﾞｼｯｸM-PRO" w:eastAsia="HG丸ｺﾞｼｯｸM-PRO" w:hAnsi="HG丸ｺﾞｼｯｸM-PRO" w:cs="ＭＳ Ｐゴシック" w:hint="eastAsia"/>
                <w:kern w:val="0"/>
                <w:sz w:val="16"/>
                <w:szCs w:val="16"/>
              </w:rPr>
              <w:br/>
              <w:t>予省令第123条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【準用第53条の5第１項】</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・就業時の取り決め等の記録</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79"/>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【準用第33条第２項】</w:t>
            </w:r>
            <w:r w:rsidRPr="007F7BF8">
              <w:rPr>
                <w:rFonts w:ascii="HG丸ｺﾞｼｯｸM-PRO" w:eastAsia="HG丸ｺﾞｼｯｸM-PRO" w:hAnsi="HG丸ｺﾞｼｯｸM-PRO" w:cs="ＭＳ Ｐゴシック" w:hint="eastAsia"/>
                <w:kern w:val="0"/>
                <w:sz w:val="16"/>
                <w:szCs w:val="16"/>
              </w:rPr>
              <w:br/>
              <w:t>予省令第123条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【準用第53条の5第2項】</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・就業時の取り決め等の記録</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78"/>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サービス担当者会議等において、利用者の個人情報を用いる場合にあっては利用者の同意を、利用者の家族の個人情報を用いる場合にあっては当該家族の同意を、あらかじめ文書により得ていますか。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【準用第33条第３項】</w:t>
            </w:r>
            <w:r w:rsidRPr="007F7BF8">
              <w:rPr>
                <w:rFonts w:ascii="HG丸ｺﾞｼｯｸM-PRO" w:eastAsia="HG丸ｺﾞｼｯｸM-PRO" w:hAnsi="HG丸ｺﾞｼｯｸM-PRO" w:cs="ＭＳ Ｐゴシック" w:hint="eastAsia"/>
                <w:kern w:val="0"/>
                <w:sz w:val="16"/>
                <w:szCs w:val="16"/>
              </w:rPr>
              <w:b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【準用第53条の5第3項】</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・利用者及び家族の同意書</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92"/>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35</w:t>
            </w:r>
          </w:p>
        </w:tc>
        <w:tc>
          <w:tcPr>
            <w:tcW w:w="1312"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居宅介護支援事業者又はその従業者に対して、利用者に特定の事業者によるサービスを利用させることの対償として、金品その他の財産上の利益を供与していませんか。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【準用第35条】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【準用第53条の7】</w:t>
            </w:r>
          </w:p>
        </w:tc>
        <w:tc>
          <w:tcPr>
            <w:tcW w:w="3118"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E569AB">
        <w:trPr>
          <w:trHeight w:val="412"/>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36</w:t>
            </w:r>
          </w:p>
        </w:tc>
        <w:tc>
          <w:tcPr>
            <w:tcW w:w="1312" w:type="dxa"/>
            <w:vMerge w:val="restart"/>
            <w:tcBorders>
              <w:top w:val="single" w:sz="4" w:space="0" w:color="auto"/>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苦情処理等</w:t>
            </w:r>
          </w:p>
        </w:tc>
        <w:tc>
          <w:tcPr>
            <w:tcW w:w="6123"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利用者及びその家族からの苦情に迅速かつ適切に対応していますか。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【準用第36条第1項】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【準用第53条の8第1項】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通知第３の１の３の(28)の①</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lastRenderedPageBreak/>
              <w:t>通知第3の7の3（9）</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参照　　　 1の3（28）</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・運営規程</w:t>
            </w:r>
            <w:r w:rsidRPr="007F7BF8">
              <w:rPr>
                <w:rFonts w:ascii="HG丸ｺﾞｼｯｸM-PRO" w:eastAsia="HG丸ｺﾞｼｯｸM-PRO" w:hAnsi="HG丸ｺﾞｼｯｸM-PRO" w:cs="ＭＳ Ｐゴシック" w:hint="eastAsia"/>
                <w:kern w:val="0"/>
                <w:sz w:val="18"/>
                <w:szCs w:val="18"/>
              </w:rPr>
              <w:br w:type="page"/>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・苦情に関する記録</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・苦情対応マニュアル</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・苦情に対する対応結果</w:t>
            </w:r>
            <w:r w:rsidRPr="007F7BF8">
              <w:rPr>
                <w:rFonts w:ascii="HG丸ｺﾞｼｯｸM-PRO" w:eastAsia="HG丸ｺﾞｼｯｸM-PRO" w:hAnsi="HG丸ｺﾞｼｯｸM-PRO" w:cs="ＭＳ Ｐゴシック" w:hint="eastAsia"/>
                <w:kern w:val="0"/>
                <w:sz w:val="18"/>
                <w:szCs w:val="18"/>
              </w:rPr>
              <w:br w:type="page"/>
              <w:t>記録</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・指導等に関する改善記録</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br w:type="page"/>
              <w:t>・市町への報告記録</w:t>
            </w:r>
          </w:p>
          <w:p w:rsidR="00EF3F3C" w:rsidRPr="007F7BF8" w:rsidRDefault="00EF3F3C" w:rsidP="00EF3F3C">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・国保連からの指導に</w:t>
            </w:r>
            <w:r w:rsidRPr="007F7BF8">
              <w:rPr>
                <w:rFonts w:ascii="HG丸ｺﾞｼｯｸM-PRO" w:eastAsia="HG丸ｺﾞｼｯｸM-PRO" w:hAnsi="HG丸ｺﾞｼｯｸM-PRO" w:cs="ＭＳ Ｐゴシック" w:hint="eastAsia"/>
                <w:kern w:val="0"/>
                <w:sz w:val="18"/>
                <w:szCs w:val="18"/>
              </w:rPr>
              <w:br w:type="page"/>
              <w:t>対する改善記録</w:t>
            </w:r>
            <w:r w:rsidRPr="007F7BF8">
              <w:rPr>
                <w:rFonts w:ascii="HG丸ｺﾞｼｯｸM-PRO" w:eastAsia="HG丸ｺﾞｼｯｸM-PRO" w:hAnsi="HG丸ｺﾞｼｯｸM-PRO" w:cs="ＭＳ Ｐゴシック" w:hint="eastAsia"/>
                <w:kern w:val="0"/>
                <w:sz w:val="18"/>
                <w:szCs w:val="18"/>
              </w:rPr>
              <w:br w:type="page"/>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・国保連への報告書</w:t>
            </w:r>
          </w:p>
        </w:tc>
        <w:tc>
          <w:tcPr>
            <w:tcW w:w="720" w:type="dxa"/>
            <w:vMerge w:val="restart"/>
            <w:tcBorders>
              <w:top w:val="nil"/>
              <w:left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w:t>
            </w:r>
          </w:p>
        </w:tc>
        <w:tc>
          <w:tcPr>
            <w:tcW w:w="596" w:type="dxa"/>
            <w:vMerge w:val="restart"/>
            <w:tcBorders>
              <w:top w:val="nil"/>
              <w:left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vMerge w:val="restart"/>
            <w:tcBorders>
              <w:top w:val="nil"/>
              <w:left w:val="nil"/>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E569AB">
        <w:trPr>
          <w:trHeight w:val="840"/>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苦情件数　：　月　　　　件程度</w:t>
            </w: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苦情相談窓口の設置　：　有　・　無</w:t>
            </w: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相談窓口担当者　：　</w:t>
            </w:r>
          </w:p>
        </w:tc>
        <w:tc>
          <w:tcPr>
            <w:tcW w:w="2268" w:type="dxa"/>
            <w:vMerge/>
            <w:tcBorders>
              <w:top w:val="single" w:sz="4" w:space="0" w:color="auto"/>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vMerge/>
            <w:tcBorders>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596" w:type="dxa"/>
            <w:vMerge/>
            <w:tcBorders>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597" w:type="dxa"/>
            <w:vMerge/>
            <w:tcBorders>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r>
      <w:tr w:rsidR="007F7BF8" w:rsidRPr="007F7BF8" w:rsidTr="002F1B70">
        <w:trPr>
          <w:trHeight w:val="627"/>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相談窓口の連絡先、苦情処理の体制等を利用者又はその家族に知らせるとともに、事業所に掲示していますか。</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p>
        </w:tc>
        <w:tc>
          <w:tcPr>
            <w:tcW w:w="3118" w:type="dxa"/>
            <w:vMerge/>
            <w:tcBorders>
              <w:left w:val="single" w:sz="4" w:space="0" w:color="auto"/>
              <w:bottom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380"/>
        </w:trPr>
        <w:tc>
          <w:tcPr>
            <w:tcW w:w="510" w:type="dxa"/>
            <w:vMerge/>
            <w:tcBorders>
              <w:left w:val="single" w:sz="4" w:space="0" w:color="auto"/>
              <w:right w:val="single" w:sz="4" w:space="0" w:color="auto"/>
            </w:tcBorders>
            <w:shd w:val="pct15" w:color="auto" w:fill="auto"/>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苦情を受け付けたときは、当該苦情の内容等を記録していますか。</w:t>
            </w:r>
          </w:p>
        </w:tc>
        <w:tc>
          <w:tcPr>
            <w:tcW w:w="2268" w:type="dxa"/>
            <w:tcBorders>
              <w:top w:val="single" w:sz="4" w:space="0" w:color="auto"/>
              <w:left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【準用第36条第2項】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【準用第53条の8第2項】</w:t>
            </w:r>
          </w:p>
        </w:tc>
        <w:tc>
          <w:tcPr>
            <w:tcW w:w="3118" w:type="dxa"/>
            <w:vMerge/>
            <w:tcBorders>
              <w:left w:val="single" w:sz="4" w:space="0" w:color="auto"/>
              <w:bottom w:val="single" w:sz="4" w:space="0" w:color="auto"/>
              <w:right w:val="single" w:sz="4" w:space="0" w:color="auto"/>
            </w:tcBorders>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380"/>
        </w:trPr>
        <w:tc>
          <w:tcPr>
            <w:tcW w:w="510" w:type="dxa"/>
            <w:vMerge/>
            <w:tcBorders>
              <w:left w:val="single" w:sz="4" w:space="0" w:color="auto"/>
              <w:bottom w:val="single" w:sz="4" w:space="0" w:color="auto"/>
              <w:right w:val="single" w:sz="4" w:space="0" w:color="auto"/>
            </w:tcBorders>
            <w:shd w:val="pct15"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000000"/>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苦情に関する市町・国保連の調査に協力し、指導又は助言に従って必要な改善に努めるとともに、当該改善の内容を報告していますか。</w:t>
            </w:r>
          </w:p>
        </w:tc>
        <w:tc>
          <w:tcPr>
            <w:tcW w:w="2268" w:type="dxa"/>
            <w:tcBorders>
              <w:left w:val="single" w:sz="4" w:space="0" w:color="auto"/>
              <w:bottom w:val="single" w:sz="4" w:space="0" w:color="000000"/>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【準用第36条第３項～第６項】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【準用第53条の8第３項～第６項】</w:t>
            </w:r>
          </w:p>
        </w:tc>
        <w:tc>
          <w:tcPr>
            <w:tcW w:w="3118" w:type="dxa"/>
            <w:vMerge/>
            <w:tcBorders>
              <w:left w:val="single" w:sz="4" w:space="0" w:color="auto"/>
              <w:bottom w:val="single" w:sz="4" w:space="0" w:color="auto"/>
              <w:right w:val="single" w:sz="4" w:space="0" w:color="auto"/>
            </w:tcBorders>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0"/>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37</w:t>
            </w:r>
          </w:p>
        </w:tc>
        <w:tc>
          <w:tcPr>
            <w:tcW w:w="1312" w:type="dxa"/>
            <w:vMerge w:val="restart"/>
            <w:tcBorders>
              <w:top w:val="nil"/>
              <w:left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地域との連携等</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事業の運営に当たっては、提供したサービスに関する利用者からの苦情に関して市町が実施する事業に協力するよう努めていますか。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【準用第36条の2】</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【準用第53条の9第1項】</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40"/>
        </w:trPr>
        <w:tc>
          <w:tcPr>
            <w:tcW w:w="510" w:type="dxa"/>
            <w:vMerge/>
            <w:tcBorders>
              <w:left w:val="single" w:sz="4" w:space="0" w:color="auto"/>
              <w:bottom w:val="single" w:sz="4" w:space="0" w:color="auto"/>
              <w:right w:val="single" w:sz="4" w:space="0" w:color="auto"/>
            </w:tcBorders>
            <w:shd w:val="pct15" w:color="auto" w:fill="auto"/>
            <w:noWrap/>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事業所の所在する建物と同一の建物に居住する利用者に対してサービスを提供する場合には、当該建物に居住する利用者以外の者に対しても指定通所リハビリテーションの提供を行うよう努めていますか。</w:t>
            </w:r>
          </w:p>
        </w:tc>
        <w:tc>
          <w:tcPr>
            <w:tcW w:w="226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w:t>
            </w:r>
            <w:r w:rsidRPr="007F7BF8">
              <w:rPr>
                <w:rFonts w:ascii="HG丸ｺﾞｼｯｸM-PRO" w:eastAsia="HG丸ｺﾞｼｯｸM-PRO" w:hAnsi="HG丸ｺﾞｼｯｸM-PRO" w:cs="ＭＳ Ｐゴシック"/>
                <w:kern w:val="0"/>
                <w:sz w:val="16"/>
                <w:szCs w:val="16"/>
              </w:rPr>
              <w:t>119</w:t>
            </w:r>
            <w:r w:rsidRPr="007F7BF8">
              <w:rPr>
                <w:rFonts w:ascii="HG丸ｺﾞｼｯｸM-PRO" w:eastAsia="HG丸ｺﾞｼｯｸM-PRO" w:hAnsi="HG丸ｺﾞｼｯｸM-PRO" w:cs="ＭＳ Ｐゴシック" w:hint="eastAsia"/>
                <w:kern w:val="0"/>
                <w:sz w:val="16"/>
                <w:szCs w:val="16"/>
              </w:rPr>
              <w:t>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【準用第36条の2第2項】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【準用第53条の9第2項】</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2460"/>
        </w:trPr>
        <w:tc>
          <w:tcPr>
            <w:tcW w:w="510"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38</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事故発生時の対応</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の提供により事故が発生した場合は、市町、当該利用者の家族、当該利用者に係る居宅介護支援事業者等に連絡を行うとともに、必要な措置を講じていますか。また、事故の状況及び事故に際してとった処置について記録していますか。</w:t>
            </w: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過去に事故が発生していない場合でも、発生した場合に備えて、あらかじめ対応方法や記録様式等を準備していますか。</w:t>
            </w: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→過去一年間の事故事例の有無：　有　・　無</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【準用第37条第１項・第２項】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【準用第53条の10</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第１項・第２項】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通知第3の7の3（</w:t>
            </w:r>
            <w:r w:rsidRPr="007F7BF8">
              <w:rPr>
                <w:rFonts w:ascii="HG丸ｺﾞｼｯｸM-PRO" w:eastAsia="HG丸ｺﾞｼｯｸM-PRO" w:hAnsi="HG丸ｺﾞｼｯｸM-PRO" w:cs="ＭＳ Ｐゴシック"/>
                <w:kern w:val="0"/>
                <w:sz w:val="16"/>
                <w:szCs w:val="16"/>
              </w:rPr>
              <w:t>9</w:t>
            </w:r>
            <w:r w:rsidRPr="007F7BF8">
              <w:rPr>
                <w:rFonts w:ascii="HG丸ｺﾞｼｯｸM-PRO" w:eastAsia="HG丸ｺﾞｼｯｸM-PRO" w:hAnsi="HG丸ｺﾞｼｯｸM-PRO" w:cs="ＭＳ Ｐゴシック" w:hint="eastAsia"/>
                <w:kern w:val="0"/>
                <w:sz w:val="16"/>
                <w:szCs w:val="16"/>
              </w:rPr>
              <w:t>）</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参照　　　1の3（30）①</w:t>
            </w:r>
          </w:p>
        </w:tc>
        <w:tc>
          <w:tcPr>
            <w:tcW w:w="3118"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・事故対応マニュアル</w:t>
            </w:r>
            <w:r w:rsidRPr="007F7BF8">
              <w:rPr>
                <w:rFonts w:ascii="HG丸ｺﾞｼｯｸM-PRO" w:eastAsia="HG丸ｺﾞｼｯｸM-PRO" w:hAnsi="HG丸ｺﾞｼｯｸM-PRO" w:cs="ＭＳ Ｐゴシック" w:hint="eastAsia"/>
                <w:kern w:val="0"/>
                <w:sz w:val="18"/>
                <w:szCs w:val="18"/>
              </w:rPr>
              <w:br/>
              <w:t>・事故に関する記録</w:t>
            </w:r>
            <w:r w:rsidRPr="007F7BF8">
              <w:rPr>
                <w:rFonts w:ascii="HG丸ｺﾞｼｯｸM-PRO" w:eastAsia="HG丸ｺﾞｼｯｸM-PRO" w:hAnsi="HG丸ｺﾞｼｯｸM-PRO" w:cs="ＭＳ Ｐゴシック" w:hint="eastAsia"/>
                <w:kern w:val="0"/>
                <w:sz w:val="18"/>
                <w:szCs w:val="18"/>
              </w:rPr>
              <w:br/>
              <w:t>・事故発生報告書</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560"/>
        </w:trPr>
        <w:tc>
          <w:tcPr>
            <w:tcW w:w="510" w:type="dxa"/>
            <w:vMerge/>
            <w:tcBorders>
              <w:top w:val="nil"/>
              <w:left w:val="single" w:sz="4" w:space="0" w:color="auto"/>
              <w:bottom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賠償すべき事故が発生した場合は損害賠償を速やかに行なっていますか。賠償すべき事故が発生したことがない場合でも損害賠償を速やかに行える準備をしていますか。</w:t>
            </w: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→損害賠償保険への加入：　有　・　無</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【準用第37条第３項】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【準用第53条の10第３項】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通知第3の7の3（9）</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参照　　　1の3(30)②</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・損害賠償関係書類</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660"/>
        </w:trPr>
        <w:tc>
          <w:tcPr>
            <w:tcW w:w="510" w:type="dxa"/>
            <w:vMerge/>
            <w:tcBorders>
              <w:top w:val="nil"/>
              <w:left w:val="single" w:sz="4" w:space="0" w:color="auto"/>
              <w:bottom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通知第３の１の３の(30)の③</w:t>
            </w:r>
          </w:p>
        </w:tc>
        <w:tc>
          <w:tcPr>
            <w:tcW w:w="3118"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・事故再発防止検討記録</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080"/>
        </w:trPr>
        <w:tc>
          <w:tcPr>
            <w:tcW w:w="510" w:type="dxa"/>
            <w:tcBorders>
              <w:top w:val="single" w:sz="4" w:space="0" w:color="auto"/>
              <w:left w:val="single" w:sz="4" w:space="0" w:color="auto"/>
              <w:bottom w:val="single" w:sz="4" w:space="0" w:color="auto"/>
              <w:right w:val="single" w:sz="4" w:space="0" w:color="auto"/>
            </w:tcBorders>
            <w:shd w:val="pct15"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39</w:t>
            </w:r>
          </w:p>
        </w:tc>
        <w:tc>
          <w:tcPr>
            <w:tcW w:w="1312"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虐待の防止</w:t>
            </w: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p w:rsidR="00EF3F3C" w:rsidRPr="007F7BF8" w:rsidRDefault="00EF3F3C" w:rsidP="00EF3F3C">
            <w:pPr>
              <w:pStyle w:val="ad"/>
              <w:widowControl/>
              <w:numPr>
                <w:ilvl w:val="0"/>
                <w:numId w:val="8"/>
              </w:numPr>
              <w:ind w:leftChars="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虐待防止のための対策を検討する委員会を定期的に開催するとともに、その結果について、通所リハビリテーション従業者に周知徹底。</w:t>
            </w:r>
          </w:p>
          <w:p w:rsidR="00EF3F3C" w:rsidRPr="007F7BF8" w:rsidRDefault="00EF3F3C" w:rsidP="00EF3F3C">
            <w:pPr>
              <w:pStyle w:val="ad"/>
              <w:widowControl/>
              <w:numPr>
                <w:ilvl w:val="0"/>
                <w:numId w:val="8"/>
              </w:numPr>
              <w:ind w:leftChars="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事業所における虐待防止のための指針の整備</w:t>
            </w:r>
          </w:p>
          <w:p w:rsidR="00EF3F3C" w:rsidRPr="007F7BF8" w:rsidRDefault="00EF3F3C" w:rsidP="00EF3F3C">
            <w:pPr>
              <w:pStyle w:val="ad"/>
              <w:widowControl/>
              <w:numPr>
                <w:ilvl w:val="0"/>
                <w:numId w:val="8"/>
              </w:numPr>
              <w:ind w:leftChars="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事業所において、通所リハビリテーション従業者に対し、虐待の防止のための研修の徹底的な実施。</w:t>
            </w:r>
          </w:p>
          <w:p w:rsidR="00EF3F3C" w:rsidRPr="007F7BF8" w:rsidRDefault="00EF3F3C" w:rsidP="00EF3F3C">
            <w:pPr>
              <w:pStyle w:val="ad"/>
              <w:widowControl/>
              <w:numPr>
                <w:ilvl w:val="0"/>
                <w:numId w:val="8"/>
              </w:numPr>
              <w:ind w:leftChars="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③を適切に実施するための担当者の配置。</w:t>
            </w:r>
          </w:p>
          <w:p w:rsidR="00EF3F3C" w:rsidRPr="007F7BF8" w:rsidRDefault="00EF3F3C" w:rsidP="00EF3F3C">
            <w:pPr>
              <w:pStyle w:val="ad"/>
              <w:widowControl/>
              <w:ind w:leftChars="0" w:left="360"/>
              <w:jc w:val="left"/>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【準用第37条の2】</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【準用第53条の10の2】</w:t>
            </w:r>
          </w:p>
        </w:tc>
        <w:tc>
          <w:tcPr>
            <w:tcW w:w="3118"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080"/>
        </w:trPr>
        <w:tc>
          <w:tcPr>
            <w:tcW w:w="51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40</w:t>
            </w:r>
          </w:p>
        </w:tc>
        <w:tc>
          <w:tcPr>
            <w:tcW w:w="1312"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会計の区分</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事業所ごとに経理を区分するとともに、指定通所リハビリテーション事業の会計とその他の事業の会計を区分していますか。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省令第119条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【準用第38条】</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予省令第123条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【準用第53条の11】</w:t>
            </w:r>
          </w:p>
        </w:tc>
        <w:tc>
          <w:tcPr>
            <w:tcW w:w="3118"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・会計関係書類</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709"/>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41</w:t>
            </w:r>
          </w:p>
        </w:tc>
        <w:tc>
          <w:tcPr>
            <w:tcW w:w="1312" w:type="dxa"/>
            <w:vMerge w:val="restart"/>
            <w:tcBorders>
              <w:top w:val="single" w:sz="4" w:space="0" w:color="auto"/>
              <w:left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記録の整備</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省令第118条の2第１項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予省令第122条第１項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・職員名簿・設備台帳</w:t>
            </w:r>
            <w:r w:rsidRPr="007F7BF8">
              <w:rPr>
                <w:rFonts w:ascii="HG丸ｺﾞｼｯｸM-PRO" w:eastAsia="HG丸ｺﾞｼｯｸM-PRO" w:hAnsi="HG丸ｺﾞｼｯｸM-PRO" w:cs="ＭＳ Ｐゴシック" w:hint="eastAsia"/>
                <w:kern w:val="0"/>
                <w:sz w:val="18"/>
                <w:szCs w:val="18"/>
              </w:rPr>
              <w:br/>
              <w:t>・会計関係書類</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2548"/>
        </w:trPr>
        <w:tc>
          <w:tcPr>
            <w:tcW w:w="510" w:type="dxa"/>
            <w:vMerge/>
            <w:tcBorders>
              <w:left w:val="single" w:sz="4" w:space="0" w:color="auto"/>
              <w:bottom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次に掲げる介護サービスの提供に関する記録を整備し、その完結の日から５年間保存していますか。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①　通所リハビリテーション計画</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②　提供した具体的なサービスの内容等の記録</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⓷　身体的拘束等に関する記録</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④　市町村への通知に係る記録</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⑤　苦情の内容等の記録</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⑥　事故の状況及び事故に際してとった処置についての記録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省令第118条の2第2項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条例第4条</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予省令第122条第2項</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予条例第4条</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・通所リハビリテーション</w:t>
            </w:r>
            <w:r w:rsidRPr="007F7BF8">
              <w:rPr>
                <w:rFonts w:ascii="HG丸ｺﾞｼｯｸM-PRO" w:eastAsia="HG丸ｺﾞｼｯｸM-PRO" w:hAnsi="HG丸ｺﾞｼｯｸM-PRO" w:cs="ＭＳ Ｐゴシック" w:hint="eastAsia"/>
                <w:kern w:val="0"/>
                <w:sz w:val="18"/>
                <w:szCs w:val="18"/>
              </w:rPr>
              <w:br/>
              <w:t xml:space="preserve">　計画書</w:t>
            </w:r>
            <w:r w:rsidRPr="007F7BF8">
              <w:rPr>
                <w:rFonts w:ascii="HG丸ｺﾞｼｯｸM-PRO" w:eastAsia="HG丸ｺﾞｼｯｸM-PRO" w:hAnsi="HG丸ｺﾞｼｯｸM-PRO" w:cs="ＭＳ Ｐゴシック" w:hint="eastAsia"/>
                <w:kern w:val="0"/>
                <w:sz w:val="18"/>
                <w:szCs w:val="18"/>
              </w:rPr>
              <w:br/>
              <w:t>・サービス提供記録</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・身体的拘束等に関する記録</w:t>
            </w:r>
            <w:r w:rsidRPr="007F7BF8">
              <w:rPr>
                <w:rFonts w:ascii="HG丸ｺﾞｼｯｸM-PRO" w:eastAsia="HG丸ｺﾞｼｯｸM-PRO" w:hAnsi="HG丸ｺﾞｼｯｸM-PRO" w:cs="ＭＳ Ｐゴシック" w:hint="eastAsia"/>
                <w:kern w:val="0"/>
                <w:sz w:val="18"/>
                <w:szCs w:val="18"/>
              </w:rPr>
              <w:br/>
              <w:t>・市町への通知に係る記録</w:t>
            </w:r>
            <w:r w:rsidRPr="007F7BF8">
              <w:rPr>
                <w:rFonts w:ascii="HG丸ｺﾞｼｯｸM-PRO" w:eastAsia="HG丸ｺﾞｼｯｸM-PRO" w:hAnsi="HG丸ｺﾞｼｯｸM-PRO" w:cs="ＭＳ Ｐゴシック" w:hint="eastAsia"/>
                <w:kern w:val="0"/>
                <w:sz w:val="18"/>
                <w:szCs w:val="18"/>
              </w:rPr>
              <w:br/>
              <w:t>・苦情の記録</w:t>
            </w:r>
            <w:r w:rsidRPr="007F7BF8">
              <w:rPr>
                <w:rFonts w:ascii="HG丸ｺﾞｼｯｸM-PRO" w:eastAsia="HG丸ｺﾞｼｯｸM-PRO" w:hAnsi="HG丸ｺﾞｼｯｸM-PRO" w:cs="ＭＳ Ｐゴシック" w:hint="eastAsia"/>
                <w:kern w:val="0"/>
                <w:sz w:val="18"/>
                <w:szCs w:val="18"/>
              </w:rPr>
              <w:br/>
              <w:t>・事故の記録</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540"/>
        </w:trPr>
        <w:tc>
          <w:tcPr>
            <w:tcW w:w="14647" w:type="dxa"/>
            <w:gridSpan w:val="7"/>
            <w:tcBorders>
              <w:top w:val="single" w:sz="4" w:space="0" w:color="auto"/>
              <w:left w:val="single" w:sz="4" w:space="0" w:color="auto"/>
              <w:bottom w:val="single" w:sz="4" w:space="0" w:color="auto"/>
              <w:right w:val="nil"/>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Ⅴ　変更の届出等</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 xml:space="preserve">　</w:t>
            </w:r>
          </w:p>
        </w:tc>
      </w:tr>
      <w:tr w:rsidR="007F7BF8" w:rsidRPr="007F7BF8" w:rsidTr="0087759C">
        <w:trPr>
          <w:trHeight w:val="3359"/>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lastRenderedPageBreak/>
              <w:t>42</w:t>
            </w:r>
          </w:p>
        </w:tc>
        <w:tc>
          <w:tcPr>
            <w:tcW w:w="1312"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変更の届出等</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ind w:left="180" w:hangingChars="100" w:hanging="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次に掲げる事項に変更があったときは、10日以内に、その旨を届け出ていますか。</w:t>
            </w: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　事業所の名称及び所在地</w:t>
            </w:r>
          </w:p>
          <w:p w:rsidR="00EF3F3C" w:rsidRPr="007F7BF8" w:rsidRDefault="00EF3F3C" w:rsidP="00EF3F3C">
            <w:pPr>
              <w:widowControl/>
              <w:ind w:left="360" w:hangingChars="200" w:hanging="36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EF3F3C" w:rsidRPr="007F7BF8" w:rsidRDefault="00EF3F3C" w:rsidP="00EF3F3C">
            <w:pPr>
              <w:widowControl/>
              <w:ind w:left="360" w:hangingChars="200" w:hanging="36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　申請者の登記事項証明書又は条例等（当該指定に係る事業に関するものに限る。）</w:t>
            </w:r>
          </w:p>
          <w:p w:rsidR="00EF3F3C" w:rsidRPr="007F7BF8" w:rsidRDefault="00EF3F3C" w:rsidP="00EF3F3C">
            <w:pPr>
              <w:widowControl/>
              <w:ind w:left="360" w:hangingChars="200" w:hanging="36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　事業所の種別</w:t>
            </w:r>
          </w:p>
          <w:p w:rsidR="00EF3F3C" w:rsidRPr="007F7BF8" w:rsidRDefault="00EF3F3C" w:rsidP="00EF3F3C">
            <w:pPr>
              <w:widowControl/>
              <w:ind w:firstLineChars="100" w:firstLine="18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事業所の平面図及び設備の概要</w:t>
            </w:r>
          </w:p>
          <w:p w:rsidR="00EF3F3C" w:rsidRPr="007F7BF8" w:rsidRDefault="00EF3F3C" w:rsidP="00EF3F3C">
            <w:pPr>
              <w:widowControl/>
              <w:ind w:left="360" w:hangingChars="200" w:hanging="36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　事業所の管理者の氏名、生年月日及び住所</w:t>
            </w:r>
          </w:p>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　運営規程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介護保険法第75条第１項</w:t>
            </w:r>
          </w:p>
          <w:p w:rsidR="00EF3F3C" w:rsidRPr="007F7BF8" w:rsidRDefault="00EF3F3C" w:rsidP="00EF3F3C">
            <w:pPr>
              <w:widowControl/>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8"/>
                <w:szCs w:val="18"/>
              </w:rPr>
              <w:t>介護保険法施行規則第13１条第１項及び第２項</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・届出書類の控</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540"/>
        </w:trPr>
        <w:tc>
          <w:tcPr>
            <w:tcW w:w="14647" w:type="dxa"/>
            <w:gridSpan w:val="7"/>
            <w:tcBorders>
              <w:top w:val="single" w:sz="4" w:space="0" w:color="auto"/>
              <w:left w:val="single" w:sz="4" w:space="0" w:color="auto"/>
              <w:bottom w:val="single" w:sz="4" w:space="0" w:color="auto"/>
              <w:right w:val="nil"/>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Ⅵ－１　介護給付費関係</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 xml:space="preserve">　</w:t>
            </w:r>
          </w:p>
        </w:tc>
      </w:tr>
      <w:tr w:rsidR="007F7BF8" w:rsidRPr="007F7BF8" w:rsidTr="002F1B70">
        <w:trPr>
          <w:trHeight w:val="1069"/>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43</w:t>
            </w:r>
          </w:p>
        </w:tc>
        <w:tc>
          <w:tcPr>
            <w:tcW w:w="1312" w:type="dxa"/>
            <w:vMerge w:val="restart"/>
            <w:tcBorders>
              <w:top w:val="single" w:sz="4" w:space="0" w:color="auto"/>
              <w:left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基本的事項</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指定通所リハビリテーションに要する費用の額は、平成12年厚生省告示第19号の別表「指定居宅サービス介護給付費単位数表」により算定していますか。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平12厚告19の一</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・通所リハビリテーション計画書</w:t>
            </w:r>
            <w:r w:rsidRPr="007F7BF8">
              <w:rPr>
                <w:rFonts w:ascii="HG丸ｺﾞｼｯｸM-PRO" w:eastAsia="HG丸ｺﾞｼｯｸM-PRO" w:hAnsi="HG丸ｺﾞｼｯｸM-PRO" w:cs="ＭＳ Ｐゴシック" w:hint="eastAsia"/>
                <w:kern w:val="0"/>
                <w:sz w:val="18"/>
                <w:szCs w:val="18"/>
              </w:rPr>
              <w:br/>
              <w:t>・介護給付費請求書</w:t>
            </w:r>
            <w:r w:rsidRPr="007F7BF8">
              <w:rPr>
                <w:rFonts w:ascii="HG丸ｺﾞｼｯｸM-PRO" w:eastAsia="HG丸ｺﾞｼｯｸM-PRO" w:hAnsi="HG丸ｺﾞｼｯｸM-PRO" w:cs="ＭＳ Ｐゴシック" w:hint="eastAsia"/>
                <w:kern w:val="0"/>
                <w:sz w:val="18"/>
                <w:szCs w:val="18"/>
              </w:rPr>
              <w:br/>
              <w:t>・介護給付費明細書</w:t>
            </w:r>
            <w:r w:rsidRPr="007F7BF8">
              <w:rPr>
                <w:rFonts w:ascii="HG丸ｺﾞｼｯｸM-PRO" w:eastAsia="HG丸ｺﾞｼｯｸM-PRO" w:hAnsi="HG丸ｺﾞｼｯｸM-PRO" w:cs="ＭＳ Ｐゴシック" w:hint="eastAsia"/>
                <w:kern w:val="0"/>
                <w:sz w:val="18"/>
                <w:szCs w:val="18"/>
              </w:rPr>
              <w:br/>
              <w:t>・サービス提供票・別表</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98"/>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指定通所リハビリテーションに要する費用の額は、平成27年厚生労働省告示第93号の「厚生労働大臣が定める１単位の単価」に、別表に定める単位数を乗じて算定していますか。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平12厚告19の二</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 xml:space="preserve">平12厚告19の三　</w:t>
            </w:r>
          </w:p>
        </w:tc>
        <w:tc>
          <w:tcPr>
            <w:tcW w:w="3118" w:type="dxa"/>
            <w:vMerge/>
            <w:tcBorders>
              <w:top w:val="single" w:sz="4" w:space="0" w:color="auto"/>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B8448B">
        <w:trPr>
          <w:trHeight w:val="1226"/>
        </w:trPr>
        <w:tc>
          <w:tcPr>
            <w:tcW w:w="510" w:type="dxa"/>
            <w:vMerge/>
            <w:tcBorders>
              <w:left w:val="single" w:sz="4" w:space="0" w:color="auto"/>
              <w:right w:val="single" w:sz="4" w:space="0" w:color="auto"/>
            </w:tcBorders>
            <w:shd w:val="pct15"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平成２７年度の介護報酬改定において、個別リハビリテーション実施加算が本体報酬に包括化された趣旨を踏まえ、利用者の状態に応じ、個別にリハビリテーションを実施していますか。</w:t>
            </w:r>
          </w:p>
        </w:tc>
        <w:tc>
          <w:tcPr>
            <w:tcW w:w="226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老企第36号第2の8(9)</w:t>
            </w:r>
          </w:p>
        </w:tc>
        <w:tc>
          <w:tcPr>
            <w:tcW w:w="3118" w:type="dxa"/>
            <w:tcBorders>
              <w:top w:val="nil"/>
              <w:left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B8448B">
        <w:trPr>
          <w:trHeight w:val="1272"/>
        </w:trPr>
        <w:tc>
          <w:tcPr>
            <w:tcW w:w="510" w:type="dxa"/>
            <w:vMerge/>
            <w:tcBorders>
              <w:left w:val="single" w:sz="4" w:space="0" w:color="auto"/>
              <w:bottom w:val="single" w:sz="4" w:space="0" w:color="000000"/>
              <w:right w:val="single" w:sz="4" w:space="0" w:color="auto"/>
            </w:tcBorders>
            <w:shd w:val="pct15"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000000"/>
              <w:right w:val="single" w:sz="4" w:space="0" w:color="auto"/>
            </w:tcBorders>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記録(実施時間、訓練内容、担当者、加算の算定に当たって根拠となった書類等)は利用者ごとに保管され、常に事業所のリハビリテーション従業者により閲覧が可能であるようにしていますか。</w:t>
            </w:r>
          </w:p>
        </w:tc>
        <w:tc>
          <w:tcPr>
            <w:tcW w:w="226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老企第36号第2の8(28)</w:t>
            </w:r>
          </w:p>
        </w:tc>
        <w:tc>
          <w:tcPr>
            <w:tcW w:w="3118" w:type="dxa"/>
            <w:tcBorders>
              <w:left w:val="single" w:sz="4" w:space="0" w:color="auto"/>
              <w:bottom w:val="single" w:sz="4" w:space="0" w:color="000000"/>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B8448B">
        <w:trPr>
          <w:trHeight w:val="1546"/>
        </w:trPr>
        <w:tc>
          <w:tcPr>
            <w:tcW w:w="510" w:type="dxa"/>
            <w:vMerge w:val="restart"/>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44</w:t>
            </w:r>
          </w:p>
        </w:tc>
        <w:tc>
          <w:tcPr>
            <w:tcW w:w="1312" w:type="dxa"/>
            <w:vMerge w:val="restart"/>
            <w:tcBorders>
              <w:top w:val="single" w:sz="4" w:space="0" w:color="000000"/>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所要時間の取扱い</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所要時間の算定は、サービス提供に現に要した時間ではなく、通所リハビリテーション計画に位置づけられた内容のサービスを行うのに要する標準的な時間（※）で行っていますか。</w:t>
            </w:r>
            <w:r w:rsidRPr="007F7BF8">
              <w:rPr>
                <w:rFonts w:ascii="HG丸ｺﾞｼｯｸM-PRO" w:eastAsia="HG丸ｺﾞｼｯｸM-PRO" w:hAnsi="HG丸ｺﾞｼｯｸM-PRO" w:cs="ＭＳ Ｐゴシック" w:hint="eastAsia"/>
                <w:kern w:val="0"/>
                <w:sz w:val="18"/>
                <w:szCs w:val="18"/>
              </w:rPr>
              <w:br/>
              <w:t>※　送迎に要する時間は含まない。</w:t>
            </w:r>
          </w:p>
        </w:tc>
        <w:tc>
          <w:tcPr>
            <w:tcW w:w="2268" w:type="dxa"/>
            <w:vMerge w:val="restart"/>
            <w:tcBorders>
              <w:top w:val="nil"/>
              <w:left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平12厚告19</w:t>
            </w:r>
            <w:r w:rsidRPr="007F7BF8">
              <w:rPr>
                <w:rFonts w:ascii="HG丸ｺﾞｼｯｸM-PRO" w:eastAsia="HG丸ｺﾞｼｯｸM-PRO" w:hAnsi="HG丸ｺﾞｼｯｸM-PRO" w:cs="ＭＳ Ｐゴシック" w:hint="eastAsia"/>
                <w:kern w:val="0"/>
                <w:sz w:val="16"/>
                <w:szCs w:val="16"/>
              </w:rPr>
              <w:br/>
              <w:t>別表の7</w:t>
            </w:r>
            <w:r w:rsidRPr="007F7BF8">
              <w:rPr>
                <w:rFonts w:ascii="HG丸ｺﾞｼｯｸM-PRO" w:eastAsia="HG丸ｺﾞｼｯｸM-PRO" w:hAnsi="HG丸ｺﾞｼｯｸM-PRO" w:cs="ＭＳ Ｐゴシック" w:hint="eastAsia"/>
                <w:kern w:val="0"/>
                <w:sz w:val="16"/>
                <w:szCs w:val="16"/>
              </w:rPr>
              <w:br/>
              <w:t>注１</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老企第36号 第２の８(1)</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・所要時間がわかる記録</w:t>
            </w:r>
            <w:r w:rsidRPr="007F7BF8">
              <w:rPr>
                <w:rFonts w:ascii="HG丸ｺﾞｼｯｸM-PRO" w:eastAsia="HG丸ｺﾞｼｯｸM-PRO" w:hAnsi="HG丸ｺﾞｼｯｸM-PRO" w:cs="ＭＳ Ｐゴシック" w:hint="eastAsia"/>
                <w:kern w:val="0"/>
                <w:sz w:val="18"/>
                <w:szCs w:val="18"/>
              </w:rPr>
              <w:br/>
              <w:t>・届出書控</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B8448B">
        <w:trPr>
          <w:trHeight w:val="2225"/>
        </w:trPr>
        <w:tc>
          <w:tcPr>
            <w:tcW w:w="510"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top w:val="single" w:sz="4" w:space="0" w:color="auto"/>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送迎時に実施した居宅内での介助等(着替え、ベッド・車いすへの移乗、戸締り等)に要する時間は、次のいずれの要件も満たす場合、1日30分を限度として通所介護を行うのに要する時間に含めていますか。</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p w:rsidR="00EF3F3C" w:rsidRPr="007F7BF8" w:rsidRDefault="00EF3F3C" w:rsidP="00EF3F3C">
            <w:pPr>
              <w:pStyle w:val="ad"/>
              <w:widowControl/>
              <w:numPr>
                <w:ilvl w:val="0"/>
                <w:numId w:val="3"/>
              </w:numPr>
              <w:autoSpaceDN w:val="0"/>
              <w:ind w:leftChars="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居宅サービス計画、通所リハビリテーション計画に位置づけた上で実施</w:t>
            </w:r>
          </w:p>
          <w:p w:rsidR="00EF3F3C" w:rsidRPr="007F7BF8" w:rsidRDefault="00EF3F3C" w:rsidP="00EF3F3C">
            <w:pPr>
              <w:pStyle w:val="ad"/>
              <w:widowControl/>
              <w:numPr>
                <w:ilvl w:val="0"/>
                <w:numId w:val="3"/>
              </w:numPr>
              <w:autoSpaceDN w:val="0"/>
              <w:ind w:leftChars="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送迎時に居宅内の介助を行う者が、次の者である場合</w:t>
            </w:r>
          </w:p>
          <w:p w:rsidR="00EF3F3C" w:rsidRPr="007F7BF8" w:rsidRDefault="00EF3F3C" w:rsidP="00EF3F3C">
            <w:pPr>
              <w:pStyle w:val="ad"/>
              <w:widowControl/>
              <w:autoSpaceDN w:val="0"/>
              <w:ind w:leftChars="0" w:left="36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理学療法士、作業療法士、言語聴覚士、看護職員、介護福祉士、実務者研修修了者、介護職員基礎研修課程修了者、1級課程修了者、介護職員初任者研修修了者（2級課程修了者を含む。）又は当該事業所における勤続年数と同一法人の経営する他の介護サービス事業所、医療機関、社会福祉施設等においてサービスを利用者に直接提供する職員としての勤続年数の合計が3年以上の介護職員</w:t>
            </w:r>
          </w:p>
          <w:p w:rsidR="00EF3F3C" w:rsidRPr="007F7BF8" w:rsidRDefault="00EF3F3C" w:rsidP="00EF3F3C">
            <w:pPr>
              <w:rPr>
                <w:rFonts w:ascii="HG丸ｺﾞｼｯｸM-PRO" w:eastAsia="HG丸ｺﾞｼｯｸM-PRO" w:hAnsi="HG丸ｺﾞｼｯｸM-PRO" w:cs="ＭＳ Ｐゴシック"/>
                <w:sz w:val="18"/>
                <w:szCs w:val="18"/>
              </w:rPr>
            </w:pPr>
          </w:p>
        </w:tc>
        <w:tc>
          <w:tcPr>
            <w:tcW w:w="2268" w:type="dxa"/>
            <w:vMerge/>
            <w:tcBorders>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p>
        </w:tc>
        <w:tc>
          <w:tcPr>
            <w:tcW w:w="3118" w:type="dxa"/>
            <w:tcBorders>
              <w:top w:val="nil"/>
              <w:left w:val="nil"/>
              <w:bottom w:val="single" w:sz="4" w:space="0" w:color="auto"/>
              <w:right w:val="single" w:sz="4" w:space="0" w:color="auto"/>
            </w:tcBorders>
            <w:shd w:val="clear" w:color="auto" w:fill="auto"/>
            <w:vAlign w:val="center"/>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・居宅サービス計画書</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・通所リハビリテーション計画書</w:t>
            </w:r>
          </w:p>
        </w:tc>
        <w:tc>
          <w:tcPr>
            <w:tcW w:w="720"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380"/>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4</w:t>
            </w:r>
            <w:r w:rsidR="00881CA5" w:rsidRPr="007F7BF8">
              <w:rPr>
                <w:rFonts w:ascii="HG丸ｺﾞｼｯｸM-PRO" w:eastAsia="HG丸ｺﾞｼｯｸM-PRO" w:hAnsi="HG丸ｺﾞｼｯｸM-PRO" w:cs="ＭＳ Ｐゴシック" w:hint="eastAsia"/>
                <w:kern w:val="0"/>
                <w:sz w:val="18"/>
                <w:szCs w:val="18"/>
              </w:rPr>
              <w:t>5</w:t>
            </w:r>
          </w:p>
        </w:tc>
        <w:tc>
          <w:tcPr>
            <w:tcW w:w="1312" w:type="dxa"/>
            <w:vMerge w:val="restart"/>
            <w:tcBorders>
              <w:top w:val="nil"/>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事業所規模による区分の取扱い</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事業所規模について、次の要件を満たしていますか。</w:t>
            </w:r>
            <w:r w:rsidRPr="007F7BF8">
              <w:rPr>
                <w:rFonts w:ascii="HG丸ｺﾞｼｯｸM-PRO" w:eastAsia="HG丸ｺﾞｼｯｸM-PRO" w:hAnsi="HG丸ｺﾞｼｯｸM-PRO" w:cs="ＭＳ Ｐゴシック" w:hint="eastAsia"/>
                <w:kern w:val="0"/>
                <w:sz w:val="18"/>
                <w:szCs w:val="18"/>
              </w:rPr>
              <w:br w:type="page"/>
            </w:r>
            <w:r w:rsidRPr="007F7BF8">
              <w:rPr>
                <w:rFonts w:ascii="HG丸ｺﾞｼｯｸM-PRO" w:eastAsia="HG丸ｺﾞｼｯｸM-PRO" w:hAnsi="HG丸ｺﾞｼｯｸM-PRO" w:cs="ＭＳ Ｐゴシック" w:hint="eastAsia"/>
                <w:kern w:val="0"/>
                <w:sz w:val="18"/>
                <w:szCs w:val="18"/>
              </w:rPr>
              <w:br w:type="page"/>
              <w:t>注：いずれも、人員基準上必要とされる看護職員又は介護職員を置いていること</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3118" w:type="dxa"/>
            <w:vMerge w:val="restart"/>
            <w:tcBorders>
              <w:top w:val="nil"/>
              <w:left w:val="nil"/>
              <w:right w:val="single" w:sz="4" w:space="0" w:color="auto"/>
            </w:tcBorders>
            <w:shd w:val="clear" w:color="auto" w:fill="auto"/>
            <w:noWrap/>
            <w:vAlign w:val="center"/>
            <w:hideMark/>
          </w:tcPr>
          <w:p w:rsidR="00EF3F3C" w:rsidRPr="007F7BF8" w:rsidRDefault="00EF3F3C" w:rsidP="00EF3F3C">
            <w:pPr>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・職員勤務表</w:t>
            </w:r>
            <w:r w:rsidRPr="007F7BF8">
              <w:rPr>
                <w:rFonts w:ascii="HG丸ｺﾞｼｯｸM-PRO" w:eastAsia="HG丸ｺﾞｼｯｸM-PRO" w:hAnsi="HG丸ｺﾞｼｯｸM-PRO" w:cs="ＭＳ Ｐゴシック" w:hint="eastAsia"/>
                <w:kern w:val="0"/>
                <w:sz w:val="18"/>
                <w:szCs w:val="18"/>
              </w:rPr>
              <w:br/>
              <w:t>・利用者の数がわかる書類</w:t>
            </w:r>
            <w:r w:rsidRPr="007F7BF8">
              <w:rPr>
                <w:rFonts w:ascii="HG丸ｺﾞｼｯｸM-PRO" w:eastAsia="HG丸ｺﾞｼｯｸM-PRO" w:hAnsi="HG丸ｺﾞｼｯｸM-PRO" w:cs="ＭＳ Ｐゴシック" w:hint="eastAsia"/>
                <w:kern w:val="0"/>
                <w:sz w:val="18"/>
                <w:szCs w:val="18"/>
              </w:rPr>
              <w:br/>
              <w:t>・「算定区分確認表」</w:t>
            </w:r>
            <w:r w:rsidRPr="007F7BF8">
              <w:rPr>
                <w:rFonts w:ascii="HG丸ｺﾞｼｯｸM-PRO" w:eastAsia="HG丸ｺﾞｼｯｸM-PRO" w:hAnsi="HG丸ｺﾞｼｯｸM-PRO" w:cs="ＭＳ Ｐゴシック" w:hint="eastAsia"/>
                <w:kern w:val="0"/>
                <w:sz w:val="18"/>
                <w:szCs w:val="18"/>
              </w:rPr>
              <w:br/>
              <w:t xml:space="preserve">　（様式第7号）</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①通常規模型通所リハビリテーション費</w:t>
            </w:r>
            <w:r w:rsidRPr="007F7BF8">
              <w:rPr>
                <w:rFonts w:ascii="HG丸ｺﾞｼｯｸM-PRO" w:eastAsia="HG丸ｺﾞｼｯｸM-PRO" w:hAnsi="HG丸ｺﾞｼｯｸM-PRO" w:cs="ＭＳ Ｐゴシック" w:hint="eastAsia"/>
                <w:kern w:val="0"/>
                <w:sz w:val="18"/>
                <w:szCs w:val="18"/>
              </w:rPr>
              <w:br/>
              <w:t xml:space="preserve">　前年度の1月当たりの平均利用延人員数が750人以内の事業所であること</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平27厚告96・六イ</w:t>
            </w:r>
          </w:p>
        </w:tc>
        <w:tc>
          <w:tcPr>
            <w:tcW w:w="3118" w:type="dxa"/>
            <w:vMerge/>
            <w:tcBorders>
              <w:left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②大規模型通所リハビリテーション費（Ⅰ）</w:t>
            </w:r>
            <w:r w:rsidRPr="007F7BF8">
              <w:rPr>
                <w:rFonts w:ascii="HG丸ｺﾞｼｯｸM-PRO" w:eastAsia="HG丸ｺﾞｼｯｸM-PRO" w:hAnsi="HG丸ｺﾞｼｯｸM-PRO" w:cs="ＭＳ Ｐゴシック" w:hint="eastAsia"/>
                <w:kern w:val="0"/>
                <w:sz w:val="18"/>
                <w:szCs w:val="18"/>
              </w:rPr>
              <w:br/>
              <w:t xml:space="preserve">　前年度の1月当たりの平均利用延人員数が750人</w:t>
            </w:r>
            <w:r w:rsidRPr="007F7BF8">
              <w:rPr>
                <w:rFonts w:ascii="HG丸ｺﾞｼｯｸM-PRO" w:eastAsia="HG丸ｺﾞｼｯｸM-PRO" w:hAnsi="HG丸ｺﾞｼｯｸM-PRO" w:cs="ＭＳ Ｐゴシック" w:hint="eastAsia"/>
                <w:kern w:val="0"/>
                <w:sz w:val="18"/>
                <w:szCs w:val="18"/>
              </w:rPr>
              <w:br/>
              <w:t xml:space="preserve">　を超え900人以内の事業所であること</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平27厚告96・六ロ</w:t>
            </w:r>
          </w:p>
        </w:tc>
        <w:tc>
          <w:tcPr>
            <w:tcW w:w="3118" w:type="dxa"/>
            <w:vMerge/>
            <w:tcBorders>
              <w:left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tcBorders>
              <w:left w:val="single" w:sz="4" w:space="0" w:color="auto"/>
              <w:right w:val="single" w:sz="4" w:space="0" w:color="auto"/>
            </w:tcBorders>
            <w:shd w:val="pct15" w:color="auto" w:fill="auto"/>
            <w:vAlign w:val="center"/>
            <w:hideMark/>
          </w:tcPr>
          <w:p w:rsidR="00EF3F3C" w:rsidRPr="007F7BF8" w:rsidRDefault="00EF3F3C" w:rsidP="00EF3F3C">
            <w:pPr>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right w:val="single" w:sz="4" w:space="0" w:color="auto"/>
            </w:tcBorders>
            <w:vAlign w:val="center"/>
            <w:hideMark/>
          </w:tcPr>
          <w:p w:rsidR="00EF3F3C" w:rsidRPr="007F7BF8" w:rsidRDefault="00EF3F3C" w:rsidP="00EF3F3C">
            <w:pPr>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③大規模型通所リハビリテーション費（Ⅱ）</w:t>
            </w:r>
            <w:r w:rsidRPr="007F7BF8">
              <w:rPr>
                <w:rFonts w:ascii="HG丸ｺﾞｼｯｸM-PRO" w:eastAsia="HG丸ｺﾞｼｯｸM-PRO" w:hAnsi="HG丸ｺﾞｼｯｸM-PRO" w:cs="ＭＳ Ｐゴシック" w:hint="eastAsia"/>
                <w:kern w:val="0"/>
                <w:sz w:val="18"/>
                <w:szCs w:val="18"/>
              </w:rPr>
              <w:br/>
              <w:t xml:space="preserve">　前年度の1月当たりの平均利用延人員が900人</w:t>
            </w:r>
            <w:r w:rsidRPr="007F7BF8">
              <w:rPr>
                <w:rFonts w:ascii="HG丸ｺﾞｼｯｸM-PRO" w:eastAsia="HG丸ｺﾞｼｯｸM-PRO" w:hAnsi="HG丸ｺﾞｼｯｸM-PRO" w:cs="ＭＳ Ｐゴシック" w:hint="eastAsia"/>
                <w:kern w:val="0"/>
                <w:sz w:val="18"/>
                <w:szCs w:val="18"/>
              </w:rPr>
              <w:br/>
              <w:t xml:space="preserve">　を超える事業所であること</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平27厚告96・六ハ</w:t>
            </w:r>
          </w:p>
        </w:tc>
        <w:tc>
          <w:tcPr>
            <w:tcW w:w="3118" w:type="dxa"/>
            <w:vMerge/>
            <w:tcBorders>
              <w:left w:val="single" w:sz="4" w:space="0" w:color="auto"/>
              <w:bottom w:val="single" w:sz="4" w:space="0" w:color="auto"/>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A62EE">
        <w:trPr>
          <w:trHeight w:val="3300"/>
        </w:trPr>
        <w:tc>
          <w:tcPr>
            <w:tcW w:w="510" w:type="dxa"/>
            <w:vMerge/>
            <w:tcBorders>
              <w:left w:val="single" w:sz="4" w:space="0" w:color="auto"/>
              <w:bottom w:val="single" w:sz="4" w:space="0" w:color="auto"/>
              <w:right w:val="single" w:sz="4" w:space="0" w:color="auto"/>
            </w:tcBorders>
            <w:shd w:val="pct15"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p>
        </w:tc>
        <w:tc>
          <w:tcPr>
            <w:tcW w:w="1312" w:type="dxa"/>
            <w:vMerge/>
            <w:tcBorders>
              <w:left w:val="single" w:sz="4" w:space="0" w:color="auto"/>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1509" w:type="dxa"/>
            <w:gridSpan w:val="3"/>
            <w:tcBorders>
              <w:top w:val="single" w:sz="4" w:space="0" w:color="auto"/>
              <w:left w:val="nil"/>
              <w:bottom w:val="single" w:sz="4" w:space="0" w:color="auto"/>
              <w:right w:val="single" w:sz="4" w:space="0" w:color="000000"/>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【事業所規模における平均利用延人員の計算について】</w:t>
            </w:r>
            <w:r w:rsidRPr="007F7BF8">
              <w:rPr>
                <w:rFonts w:ascii="HG丸ｺﾞｼｯｸM-PRO" w:eastAsia="HG丸ｺﾞｼｯｸM-PRO" w:hAnsi="HG丸ｺﾞｼｯｸM-PRO" w:cs="ＭＳ Ｐゴシック" w:hint="eastAsia"/>
                <w:kern w:val="0"/>
                <w:sz w:val="18"/>
                <w:szCs w:val="18"/>
              </w:rPr>
              <w:br/>
            </w:r>
            <w:r w:rsidRPr="007F7BF8">
              <w:rPr>
                <w:rFonts w:ascii="HG丸ｺﾞｼｯｸM-PRO" w:eastAsia="HG丸ｺﾞｼｯｸM-PRO" w:hAnsi="HG丸ｺﾞｼｯｸM-PRO" w:cs="ＭＳ Ｐゴシック" w:hint="eastAsia"/>
                <w:kern w:val="0"/>
                <w:sz w:val="18"/>
                <w:szCs w:val="18"/>
              </w:rPr>
              <w:br/>
              <w:t>・当該事業所が通所リハビリテーションと介護予防通所リハビリテーションを一体的に事業実施している場合は、介護予防通所リハビリテーションの利用者を含む。</w:t>
            </w:r>
            <w:r w:rsidRPr="007F7BF8">
              <w:rPr>
                <w:rFonts w:ascii="HG丸ｺﾞｼｯｸM-PRO" w:eastAsia="HG丸ｺﾞｼｯｸM-PRO" w:hAnsi="HG丸ｺﾞｼｯｸM-PRO" w:cs="ＭＳ Ｐゴシック" w:hint="eastAsia"/>
                <w:kern w:val="0"/>
                <w:sz w:val="18"/>
                <w:szCs w:val="18"/>
              </w:rPr>
              <w:br/>
              <w:t>・2時間未満の報酬を算定している利用者については、1/4で計算</w:t>
            </w:r>
            <w:r w:rsidRPr="007F7BF8">
              <w:rPr>
                <w:rFonts w:ascii="HG丸ｺﾞｼｯｸM-PRO" w:eastAsia="HG丸ｺﾞｼｯｸM-PRO" w:hAnsi="HG丸ｺﾞｼｯｸM-PRO" w:cs="ＭＳ Ｐゴシック" w:hint="eastAsia"/>
                <w:kern w:val="0"/>
                <w:sz w:val="18"/>
                <w:szCs w:val="18"/>
              </w:rPr>
              <w:br/>
              <w:t xml:space="preserve">　2時間以上4時間未満の報酬を算定している利用者については、1/2で計算</w:t>
            </w:r>
            <w:r w:rsidRPr="007F7BF8">
              <w:rPr>
                <w:rFonts w:ascii="HG丸ｺﾞｼｯｸM-PRO" w:eastAsia="HG丸ｺﾞｼｯｸM-PRO" w:hAnsi="HG丸ｺﾞｼｯｸM-PRO" w:cs="ＭＳ Ｐゴシック" w:hint="eastAsia"/>
                <w:kern w:val="0"/>
                <w:sz w:val="18"/>
                <w:szCs w:val="18"/>
              </w:rPr>
              <w:br/>
              <w:t xml:space="preserve">　4時間以上5時間未満の報酬を算定している利用者及び5時間以上6時間未満の報酬を算定している利用者については、3/4で計算</w:t>
            </w:r>
            <w:r w:rsidRPr="007F7BF8">
              <w:rPr>
                <w:rFonts w:ascii="HG丸ｺﾞｼｯｸM-PRO" w:eastAsia="HG丸ｺﾞｼｯｸM-PRO" w:hAnsi="HG丸ｺﾞｼｯｸM-PRO" w:cs="ＭＳ Ｐゴシック" w:hint="eastAsia"/>
                <w:kern w:val="0"/>
                <w:sz w:val="18"/>
                <w:szCs w:val="18"/>
              </w:rPr>
              <w:br/>
              <w:t>（介護予防通所リハビリテーションの利用時間についても同様）</w:t>
            </w:r>
            <w:r w:rsidRPr="007F7BF8">
              <w:rPr>
                <w:rFonts w:ascii="HG丸ｺﾞｼｯｸM-PRO" w:eastAsia="HG丸ｺﾞｼｯｸM-PRO" w:hAnsi="HG丸ｺﾞｼｯｸM-PRO" w:cs="ＭＳ Ｐゴシック" w:hint="eastAsia"/>
                <w:kern w:val="0"/>
                <w:sz w:val="18"/>
                <w:szCs w:val="18"/>
              </w:rPr>
              <w:br/>
              <w:t>・ただし、介護予防通所リハビリテーションの利用者については、同時にサービス提供を受けた者の最大数を営業日ごとに加えていく方法によって計算してもよい。</w:t>
            </w:r>
            <w:r w:rsidRPr="007F7BF8">
              <w:rPr>
                <w:rFonts w:ascii="HG丸ｺﾞｼｯｸM-PRO" w:eastAsia="HG丸ｺﾞｼｯｸM-PRO" w:hAnsi="HG丸ｺﾞｼｯｸM-PRO" w:cs="ＭＳ Ｐゴシック" w:hint="eastAsia"/>
                <w:kern w:val="0"/>
                <w:sz w:val="18"/>
                <w:szCs w:val="18"/>
              </w:rPr>
              <w:br/>
              <w:t>・正月等の特別な期間を除いて毎日営業した月については、6/7を乗じた数による。</w:t>
            </w:r>
            <w:r w:rsidRPr="007F7BF8">
              <w:rPr>
                <w:rFonts w:ascii="HG丸ｺﾞｼｯｸM-PRO" w:eastAsia="HG丸ｺﾞｼｯｸM-PRO" w:hAnsi="HG丸ｺﾞｼｯｸM-PRO" w:cs="ＭＳ Ｐゴシック" w:hint="eastAsia"/>
                <w:kern w:val="0"/>
                <w:sz w:val="18"/>
                <w:szCs w:val="18"/>
              </w:rPr>
              <w:br/>
              <w:t>・前年度の実績が6月に満たない事業所又は前年度から定員をおおむね25％以上変更した事業所については、便宜上、利用定員の90％に1月当たりの予定営業日数を乗じて得た数とする。</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 xml:space="preserve">　</w:t>
            </w:r>
          </w:p>
        </w:tc>
      </w:tr>
      <w:tr w:rsidR="007F7BF8" w:rsidRPr="007F7BF8" w:rsidTr="002A62EE">
        <w:trPr>
          <w:trHeight w:val="1740"/>
        </w:trPr>
        <w:tc>
          <w:tcPr>
            <w:tcW w:w="51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F3F3C" w:rsidRPr="007F7BF8" w:rsidRDefault="002A62EE"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kern w:val="0"/>
                <w:sz w:val="18"/>
                <w:szCs w:val="18"/>
              </w:rPr>
              <w:t>46</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サービス種類相互の算定</w:t>
            </w:r>
            <w:r w:rsidRPr="007F7BF8">
              <w:rPr>
                <w:rFonts w:ascii="HG丸ｺﾞｼｯｸM-PRO" w:eastAsia="HG丸ｺﾞｼｯｸM-PRO" w:hAnsi="HG丸ｺﾞｼｯｸM-PRO" w:cs="ＭＳ Ｐゴシック" w:hint="eastAsia"/>
                <w:kern w:val="0"/>
                <w:sz w:val="18"/>
                <w:szCs w:val="18"/>
              </w:rPr>
              <w:br w:type="page"/>
              <w:t>関係</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算定していません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平12厚告19</w:t>
            </w:r>
            <w:r w:rsidRPr="007F7BF8">
              <w:rPr>
                <w:rFonts w:ascii="HG丸ｺﾞｼｯｸM-PRO" w:eastAsia="HG丸ｺﾞｼｯｸM-PRO" w:hAnsi="HG丸ｺﾞｼｯｸM-PRO" w:cs="ＭＳ Ｐゴシック" w:hint="eastAsia"/>
                <w:kern w:val="0"/>
                <w:sz w:val="16"/>
                <w:szCs w:val="16"/>
              </w:rPr>
              <w:br w:type="page"/>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別表の7</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br w:type="page"/>
              <w:t>注17</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・通所リハビリテーション</w:t>
            </w:r>
            <w:r w:rsidRPr="007F7BF8">
              <w:rPr>
                <w:rFonts w:ascii="HG丸ｺﾞｼｯｸM-PRO" w:eastAsia="HG丸ｺﾞｼｯｸM-PRO" w:hAnsi="HG丸ｺﾞｼｯｸM-PRO" w:cs="ＭＳ Ｐゴシック" w:hint="eastAsia"/>
                <w:kern w:val="0"/>
                <w:sz w:val="18"/>
                <w:szCs w:val="18"/>
              </w:rPr>
              <w:br w:type="page"/>
              <w:t>計画書</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・介護給付費請求書</w:t>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br w:type="page"/>
              <w:t>・介護給付費明細書</w:t>
            </w:r>
            <w:r w:rsidRPr="007F7BF8">
              <w:rPr>
                <w:rFonts w:ascii="HG丸ｺﾞｼｯｸM-PRO" w:eastAsia="HG丸ｺﾞｼｯｸM-PRO" w:hAnsi="HG丸ｺﾞｼｯｸM-PRO" w:cs="ＭＳ Ｐゴシック" w:hint="eastAsia"/>
                <w:kern w:val="0"/>
                <w:sz w:val="18"/>
                <w:szCs w:val="18"/>
              </w:rPr>
              <w:br w:type="page"/>
            </w:r>
          </w:p>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・サービス提供票・別表</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540"/>
        </w:trPr>
        <w:tc>
          <w:tcPr>
            <w:tcW w:w="14647" w:type="dxa"/>
            <w:gridSpan w:val="7"/>
            <w:tcBorders>
              <w:top w:val="single" w:sz="4" w:space="0" w:color="auto"/>
              <w:left w:val="single" w:sz="4" w:space="0" w:color="auto"/>
              <w:bottom w:val="single" w:sz="4" w:space="0" w:color="auto"/>
              <w:right w:val="nil"/>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Ⅵ－２　介護給付費関係（介護予防）</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28"/>
                <w:szCs w:val="28"/>
              </w:rPr>
            </w:pPr>
            <w:r w:rsidRPr="007F7BF8">
              <w:rPr>
                <w:rFonts w:ascii="HG丸ｺﾞｼｯｸM-PRO" w:eastAsia="HG丸ｺﾞｼｯｸM-PRO" w:hAnsi="HG丸ｺﾞｼｯｸM-PRO" w:cs="ＭＳ Ｐゴシック" w:hint="eastAsia"/>
                <w:kern w:val="0"/>
                <w:sz w:val="28"/>
                <w:szCs w:val="28"/>
              </w:rPr>
              <w:t xml:space="preserve">　</w:t>
            </w:r>
          </w:p>
        </w:tc>
      </w:tr>
      <w:tr w:rsidR="007F7BF8" w:rsidRPr="007F7BF8" w:rsidTr="002F1B70">
        <w:trPr>
          <w:trHeight w:val="120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EF3F3C" w:rsidRPr="007F7BF8" w:rsidRDefault="002A62EE"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kern w:val="0"/>
                <w:sz w:val="18"/>
                <w:szCs w:val="18"/>
              </w:rPr>
              <w:t>47</w:t>
            </w:r>
          </w:p>
        </w:tc>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基本的事項</w:t>
            </w:r>
          </w:p>
        </w:tc>
        <w:tc>
          <w:tcPr>
            <w:tcW w:w="6123"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指定介護予防通所リハビリテーションに要する費用の額は、平成18年厚生労働省告示第127号の別表「指定介護予防サービス介護給付費単位数表」により算定していますか。</w:t>
            </w:r>
          </w:p>
        </w:tc>
        <w:tc>
          <w:tcPr>
            <w:tcW w:w="2268" w:type="dxa"/>
            <w:tcBorders>
              <w:top w:val="nil"/>
              <w:left w:val="nil"/>
              <w:bottom w:val="nil"/>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平18厚告127の一</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・介護予防通所リハビリテーション計画書</w:t>
            </w:r>
            <w:r w:rsidRPr="007F7BF8">
              <w:rPr>
                <w:rFonts w:ascii="HG丸ｺﾞｼｯｸM-PRO" w:eastAsia="HG丸ｺﾞｼｯｸM-PRO" w:hAnsi="HG丸ｺﾞｼｯｸM-PRO" w:cs="ＭＳ Ｐゴシック" w:hint="eastAsia"/>
                <w:kern w:val="0"/>
                <w:sz w:val="18"/>
                <w:szCs w:val="18"/>
              </w:rPr>
              <w:br/>
              <w:t>・介護給付費請求書</w:t>
            </w:r>
            <w:r w:rsidRPr="007F7BF8">
              <w:rPr>
                <w:rFonts w:ascii="HG丸ｺﾞｼｯｸM-PRO" w:eastAsia="HG丸ｺﾞｼｯｸM-PRO" w:hAnsi="HG丸ｺﾞｼｯｸM-PRO" w:cs="ＭＳ Ｐゴシック" w:hint="eastAsia"/>
                <w:kern w:val="0"/>
                <w:sz w:val="18"/>
                <w:szCs w:val="18"/>
              </w:rPr>
              <w:br/>
              <w:t>・介護給付費明細書</w:t>
            </w:r>
            <w:r w:rsidRPr="007F7BF8">
              <w:rPr>
                <w:rFonts w:ascii="HG丸ｺﾞｼｯｸM-PRO" w:eastAsia="HG丸ｺﾞｼｯｸM-PRO" w:hAnsi="HG丸ｺﾞｼｯｸM-PRO" w:cs="ＭＳ Ｐゴシック" w:hint="eastAsia"/>
                <w:kern w:val="0"/>
                <w:sz w:val="18"/>
                <w:szCs w:val="18"/>
              </w:rPr>
              <w:br/>
              <w:t>・サービス提供票・別表</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2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指定介護予防通所リハビリテーションに要する費用の額は、平成27年厚生労働省告示第93号の「厚生労働大臣が定める１単位の単価」に、別表に定める単位数を乗じて算定していますか。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平18厚告127の二</w:t>
            </w:r>
          </w:p>
        </w:tc>
        <w:tc>
          <w:tcPr>
            <w:tcW w:w="3118"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9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平18厚告127の三</w:t>
            </w:r>
          </w:p>
        </w:tc>
        <w:tc>
          <w:tcPr>
            <w:tcW w:w="3118"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32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1312"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次の区分に応じ、それぞれの所定単位数を算定していますか。</w:t>
            </w:r>
            <w:r w:rsidRPr="007F7BF8">
              <w:rPr>
                <w:rFonts w:ascii="HG丸ｺﾞｼｯｸM-PRO" w:eastAsia="HG丸ｺﾞｼｯｸM-PRO" w:hAnsi="HG丸ｺﾞｼｯｸM-PRO" w:cs="ＭＳ Ｐゴシック" w:hint="eastAsia"/>
                <w:kern w:val="0"/>
                <w:sz w:val="18"/>
                <w:szCs w:val="18"/>
              </w:rPr>
              <w:br/>
            </w:r>
            <w:r w:rsidRPr="007F7BF8">
              <w:rPr>
                <w:rFonts w:ascii="HG丸ｺﾞｼｯｸM-PRO" w:eastAsia="HG丸ｺﾞｼｯｸM-PRO" w:hAnsi="HG丸ｺﾞｼｯｸM-PRO" w:cs="ＭＳ Ｐゴシック" w:hint="eastAsia"/>
                <w:kern w:val="0"/>
                <w:sz w:val="18"/>
                <w:szCs w:val="18"/>
              </w:rPr>
              <w:br/>
              <w:t>①要支援1　　　2,053単位</w:t>
            </w:r>
            <w:r w:rsidRPr="007F7BF8">
              <w:rPr>
                <w:rFonts w:ascii="HG丸ｺﾞｼｯｸM-PRO" w:eastAsia="HG丸ｺﾞｼｯｸM-PRO" w:hAnsi="HG丸ｺﾞｼｯｸM-PRO" w:cs="ＭＳ Ｐゴシック" w:hint="eastAsia"/>
                <w:kern w:val="0"/>
                <w:sz w:val="18"/>
                <w:szCs w:val="18"/>
              </w:rPr>
              <w:br/>
              <w:t>②要支援2　　　3,999単位</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平18厚告127</w:t>
            </w:r>
            <w:r w:rsidRPr="007F7BF8">
              <w:rPr>
                <w:rFonts w:ascii="HG丸ｺﾞｼｯｸM-PRO" w:eastAsia="HG丸ｺﾞｼｯｸM-PRO" w:hAnsi="HG丸ｺﾞｼｯｸM-PRO" w:cs="ＭＳ Ｐゴシック" w:hint="eastAsia"/>
                <w:kern w:val="0"/>
                <w:sz w:val="16"/>
                <w:szCs w:val="16"/>
              </w:rPr>
              <w:br/>
              <w:t>別表の5</w:t>
            </w:r>
            <w:r w:rsidRPr="007F7BF8">
              <w:rPr>
                <w:rFonts w:ascii="HG丸ｺﾞｼｯｸM-PRO" w:eastAsia="HG丸ｺﾞｼｯｸM-PRO" w:hAnsi="HG丸ｺﾞｼｯｸM-PRO" w:cs="ＭＳ Ｐゴシック" w:hint="eastAsia"/>
                <w:kern w:val="0"/>
                <w:sz w:val="16"/>
                <w:szCs w:val="16"/>
              </w:rPr>
              <w:br/>
              <w:t>イ</w:t>
            </w:r>
          </w:p>
        </w:tc>
        <w:tc>
          <w:tcPr>
            <w:tcW w:w="3118" w:type="dxa"/>
            <w:vMerge/>
            <w:tcBorders>
              <w:top w:val="nil"/>
              <w:left w:val="single" w:sz="4" w:space="0" w:color="auto"/>
              <w:bottom w:val="single" w:sz="4" w:space="0" w:color="000000"/>
              <w:right w:val="single" w:sz="4" w:space="0" w:color="auto"/>
            </w:tcBorders>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195"/>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EF3F3C" w:rsidRPr="007F7BF8" w:rsidRDefault="002A62EE"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kern w:val="0"/>
                <w:sz w:val="18"/>
                <w:szCs w:val="18"/>
              </w:rPr>
              <w:t>48</w:t>
            </w:r>
          </w:p>
        </w:tc>
        <w:tc>
          <w:tcPr>
            <w:tcW w:w="1312"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サービス種類相互の算定</w:t>
            </w:r>
            <w:r w:rsidRPr="007F7BF8">
              <w:rPr>
                <w:rFonts w:ascii="HG丸ｺﾞｼｯｸM-PRO" w:eastAsia="HG丸ｺﾞｼｯｸM-PRO" w:hAnsi="HG丸ｺﾞｼｯｸM-PRO" w:cs="ＭＳ Ｐゴシック" w:hint="eastAsia"/>
                <w:kern w:val="0"/>
                <w:sz w:val="18"/>
                <w:szCs w:val="18"/>
              </w:rPr>
              <w:br/>
              <w:t>関係</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算定していませんか。</w:t>
            </w:r>
          </w:p>
        </w:tc>
        <w:tc>
          <w:tcPr>
            <w:tcW w:w="226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平18厚告127</w:t>
            </w:r>
            <w:r w:rsidRPr="007F7BF8">
              <w:rPr>
                <w:rFonts w:ascii="HG丸ｺﾞｼｯｸM-PRO" w:eastAsia="HG丸ｺﾞｼｯｸM-PRO" w:hAnsi="HG丸ｺﾞｼｯｸM-PRO" w:cs="ＭＳ Ｐゴシック" w:hint="eastAsia"/>
                <w:kern w:val="0"/>
                <w:sz w:val="16"/>
                <w:szCs w:val="16"/>
              </w:rPr>
              <w:br/>
              <w:t>別表の5</w:t>
            </w:r>
            <w:r w:rsidRPr="007F7BF8">
              <w:rPr>
                <w:rFonts w:ascii="HG丸ｺﾞｼｯｸM-PRO" w:eastAsia="HG丸ｺﾞｼｯｸM-PRO" w:hAnsi="HG丸ｺﾞｼｯｸM-PRO" w:cs="ＭＳ Ｐゴシック" w:hint="eastAsia"/>
                <w:kern w:val="0"/>
                <w:sz w:val="16"/>
                <w:szCs w:val="16"/>
              </w:rPr>
              <w:br/>
              <w:t>注5</w:t>
            </w:r>
          </w:p>
        </w:tc>
        <w:tc>
          <w:tcPr>
            <w:tcW w:w="3118"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・介護予防サービス計画書</w:t>
            </w:r>
          </w:p>
        </w:tc>
        <w:tc>
          <w:tcPr>
            <w:tcW w:w="720"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r w:rsidR="007F7BF8" w:rsidRPr="007F7BF8" w:rsidTr="002F1B70">
        <w:trPr>
          <w:trHeight w:val="1028"/>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EF3F3C" w:rsidRPr="007F7BF8" w:rsidRDefault="002A62EE"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4</w:t>
            </w:r>
            <w:r w:rsidRPr="007F7BF8">
              <w:rPr>
                <w:rFonts w:ascii="HG丸ｺﾞｼｯｸM-PRO" w:eastAsia="HG丸ｺﾞｼｯｸM-PRO" w:hAnsi="HG丸ｺﾞｼｯｸM-PRO" w:cs="ＭＳ Ｐゴシック"/>
                <w:kern w:val="0"/>
                <w:sz w:val="18"/>
                <w:szCs w:val="18"/>
              </w:rPr>
              <w:t>9</w:t>
            </w:r>
          </w:p>
        </w:tc>
        <w:tc>
          <w:tcPr>
            <w:tcW w:w="1312"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複数事業所利用の場合</w:t>
            </w:r>
          </w:p>
        </w:tc>
        <w:tc>
          <w:tcPr>
            <w:tcW w:w="6123" w:type="dxa"/>
            <w:tcBorders>
              <w:top w:val="nil"/>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利用者が一の指定介護予防通所リハビリテーション事業所においてサービス提供を受けている間は、当該事業所以外の指定介護予防通所リハビリテーション事業所がサービス提供を行った場合、算定していません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6"/>
                <w:szCs w:val="16"/>
              </w:rPr>
            </w:pPr>
            <w:r w:rsidRPr="007F7BF8">
              <w:rPr>
                <w:rFonts w:ascii="HG丸ｺﾞｼｯｸM-PRO" w:eastAsia="HG丸ｺﾞｼｯｸM-PRO" w:hAnsi="HG丸ｺﾞｼｯｸM-PRO" w:cs="ＭＳ Ｐゴシック" w:hint="eastAsia"/>
                <w:kern w:val="0"/>
                <w:sz w:val="16"/>
                <w:szCs w:val="16"/>
              </w:rPr>
              <w:t>平18厚告127</w:t>
            </w:r>
            <w:r w:rsidRPr="007F7BF8">
              <w:rPr>
                <w:rFonts w:ascii="HG丸ｺﾞｼｯｸM-PRO" w:eastAsia="HG丸ｺﾞｼｯｸM-PRO" w:hAnsi="HG丸ｺﾞｼｯｸM-PRO" w:cs="ＭＳ Ｐゴシック" w:hint="eastAsia"/>
                <w:kern w:val="0"/>
                <w:sz w:val="16"/>
                <w:szCs w:val="16"/>
              </w:rPr>
              <w:br/>
              <w:t>別表の5</w:t>
            </w:r>
            <w:r w:rsidRPr="007F7BF8">
              <w:rPr>
                <w:rFonts w:ascii="HG丸ｺﾞｼｯｸM-PRO" w:eastAsia="HG丸ｺﾞｼｯｸM-PRO" w:hAnsi="HG丸ｺﾞｼｯｸM-PRO" w:cs="ＭＳ Ｐゴシック" w:hint="eastAsia"/>
                <w:kern w:val="0"/>
                <w:sz w:val="16"/>
                <w:szCs w:val="16"/>
              </w:rPr>
              <w:br/>
              <w:t>注6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F3F3C" w:rsidRPr="007F7BF8" w:rsidRDefault="00EF3F3C" w:rsidP="00EF3F3C">
            <w:pPr>
              <w:widowControl/>
              <w:autoSpaceDN w:val="0"/>
              <w:jc w:val="left"/>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・サービス提供表</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F3F3C" w:rsidRPr="007F7BF8" w:rsidRDefault="00EF3F3C" w:rsidP="00EF3F3C">
            <w:pPr>
              <w:widowControl/>
              <w:autoSpaceDN w:val="0"/>
              <w:jc w:val="center"/>
              <w:rPr>
                <w:rFonts w:ascii="HG丸ｺﾞｼｯｸM-PRO" w:eastAsia="HG丸ｺﾞｼｯｸM-PRO" w:hAnsi="HG丸ｺﾞｼｯｸM-PRO" w:cs="ＭＳ Ｐゴシック"/>
                <w:kern w:val="0"/>
                <w:sz w:val="18"/>
                <w:szCs w:val="18"/>
              </w:rPr>
            </w:pPr>
            <w:r w:rsidRPr="007F7BF8">
              <w:rPr>
                <w:rFonts w:ascii="HG丸ｺﾞｼｯｸM-PRO" w:eastAsia="HG丸ｺﾞｼｯｸM-PRO" w:hAnsi="HG丸ｺﾞｼｯｸM-PRO" w:cs="ＭＳ Ｐゴシック" w:hint="eastAsia"/>
                <w:kern w:val="0"/>
                <w:sz w:val="18"/>
                <w:szCs w:val="18"/>
              </w:rPr>
              <w:t>□</w:t>
            </w:r>
          </w:p>
        </w:tc>
      </w:tr>
    </w:tbl>
    <w:p w:rsidR="001100F5" w:rsidRPr="007F7BF8" w:rsidRDefault="001100F5" w:rsidP="00351244">
      <w:pPr>
        <w:pStyle w:val="a3"/>
        <w:wordWrap/>
        <w:rPr>
          <w:spacing w:val="0"/>
        </w:rPr>
      </w:pPr>
      <w:bookmarkStart w:id="1" w:name="_GoBack"/>
      <w:bookmarkEnd w:id="1"/>
    </w:p>
    <w:sectPr w:rsidR="001100F5" w:rsidRPr="007F7BF8" w:rsidSect="006C5B57">
      <w:pgSz w:w="16838" w:h="11906" w:orient="landscape"/>
      <w:pgMar w:top="1134"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856" w:rsidRDefault="006C3856" w:rsidP="009B1A2D">
      <w:r>
        <w:separator/>
      </w:r>
    </w:p>
  </w:endnote>
  <w:endnote w:type="continuationSeparator" w:id="0">
    <w:p w:rsidR="006C3856" w:rsidRDefault="006C3856" w:rsidP="009B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856" w:rsidRDefault="006C3856" w:rsidP="009B1A2D">
      <w:r>
        <w:separator/>
      </w:r>
    </w:p>
  </w:footnote>
  <w:footnote w:type="continuationSeparator" w:id="0">
    <w:p w:rsidR="006C3856" w:rsidRDefault="006C3856" w:rsidP="009B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95F"/>
    <w:multiLevelType w:val="hybridMultilevel"/>
    <w:tmpl w:val="6AF6C976"/>
    <w:lvl w:ilvl="0" w:tplc="5BB257D8">
      <w:start w:val="1"/>
      <w:numFmt w:val="decimalEnclosedCircle"/>
      <w:lvlText w:val="%1"/>
      <w:lvlJc w:val="left"/>
      <w:pPr>
        <w:ind w:left="360" w:hanging="360"/>
      </w:pPr>
      <w:rPr>
        <w:rFonts w:hint="default"/>
      </w:rPr>
    </w:lvl>
    <w:lvl w:ilvl="1" w:tplc="D7EACBAC">
      <w:start w:val="1"/>
      <w:numFmt w:val="decimalEnclosedCircle"/>
      <w:lvlText w:val="%2"/>
      <w:lvlJc w:val="left"/>
      <w:pPr>
        <w:ind w:left="780" w:hanging="360"/>
      </w:pPr>
      <w:rPr>
        <w:rFonts w:hint="default"/>
      </w:rPr>
    </w:lvl>
    <w:lvl w:ilvl="2" w:tplc="2F8674B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83C10"/>
    <w:multiLevelType w:val="hybridMultilevel"/>
    <w:tmpl w:val="F82067B8"/>
    <w:lvl w:ilvl="0" w:tplc="321CED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14CFB"/>
    <w:multiLevelType w:val="hybridMultilevel"/>
    <w:tmpl w:val="3D600ECE"/>
    <w:lvl w:ilvl="0" w:tplc="60762C3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F77D7"/>
    <w:multiLevelType w:val="hybridMultilevel"/>
    <w:tmpl w:val="C2AA6B96"/>
    <w:lvl w:ilvl="0" w:tplc="8B7213BE">
      <w:start w:val="2"/>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CD5BB5"/>
    <w:multiLevelType w:val="hybridMultilevel"/>
    <w:tmpl w:val="0158DE40"/>
    <w:lvl w:ilvl="0" w:tplc="EC62F8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B266C5"/>
    <w:multiLevelType w:val="hybridMultilevel"/>
    <w:tmpl w:val="A0543F88"/>
    <w:lvl w:ilvl="0" w:tplc="AB92AAF6">
      <w:start w:val="1"/>
      <w:numFmt w:val="decimalFullWidth"/>
      <w:lvlText w:val="（%1）"/>
      <w:lvlJc w:val="left"/>
      <w:pPr>
        <w:ind w:left="720" w:hanging="720"/>
      </w:pPr>
      <w:rPr>
        <w:rFonts w:hint="default"/>
      </w:rPr>
    </w:lvl>
    <w:lvl w:ilvl="1" w:tplc="941A4C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7A2C7C"/>
    <w:multiLevelType w:val="hybridMultilevel"/>
    <w:tmpl w:val="8EAA981C"/>
    <w:lvl w:ilvl="0" w:tplc="D7E862C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6038A3"/>
    <w:multiLevelType w:val="hybridMultilevel"/>
    <w:tmpl w:val="4D309AC4"/>
    <w:lvl w:ilvl="0" w:tplc="8BBC393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47DA42C0"/>
    <w:multiLevelType w:val="hybridMultilevel"/>
    <w:tmpl w:val="14E02112"/>
    <w:lvl w:ilvl="0" w:tplc="06845D4E">
      <w:start w:val="1"/>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1F4979"/>
    <w:multiLevelType w:val="hybridMultilevel"/>
    <w:tmpl w:val="11C051F0"/>
    <w:lvl w:ilvl="0" w:tplc="02ACF970">
      <w:start w:val="1"/>
      <w:numFmt w:val="decimalFullWidth"/>
      <w:lvlText w:val="（%1）"/>
      <w:lvlJc w:val="left"/>
      <w:pPr>
        <w:ind w:left="720" w:hanging="720"/>
      </w:pPr>
      <w:rPr>
        <w:rFonts w:hint="default"/>
      </w:rPr>
    </w:lvl>
    <w:lvl w:ilvl="1" w:tplc="E750A4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5DAF"/>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0F3055C"/>
    <w:multiLevelType w:val="hybridMultilevel"/>
    <w:tmpl w:val="46C66A22"/>
    <w:lvl w:ilvl="0" w:tplc="DEE0C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B6635D"/>
    <w:multiLevelType w:val="hybridMultilevel"/>
    <w:tmpl w:val="1BAE6A20"/>
    <w:lvl w:ilvl="0" w:tplc="7EBC97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9D309E"/>
    <w:multiLevelType w:val="hybridMultilevel"/>
    <w:tmpl w:val="130626F6"/>
    <w:lvl w:ilvl="0" w:tplc="79C62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4D4D85"/>
    <w:multiLevelType w:val="hybridMultilevel"/>
    <w:tmpl w:val="359052B2"/>
    <w:lvl w:ilvl="0" w:tplc="0062FE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DB06BE"/>
    <w:multiLevelType w:val="hybridMultilevel"/>
    <w:tmpl w:val="2B582C1A"/>
    <w:lvl w:ilvl="0" w:tplc="0DCC87BE">
      <w:numFmt w:val="bullet"/>
      <w:lvlText w:val="※"/>
      <w:lvlJc w:val="left"/>
      <w:pPr>
        <w:tabs>
          <w:tab w:val="num" w:pos="675"/>
        </w:tabs>
        <w:ind w:left="675" w:hanging="36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17"/>
  </w:num>
  <w:num w:numId="2">
    <w:abstractNumId w:val="9"/>
  </w:num>
  <w:num w:numId="3">
    <w:abstractNumId w:val="13"/>
  </w:num>
  <w:num w:numId="4">
    <w:abstractNumId w:val="10"/>
  </w:num>
  <w:num w:numId="5">
    <w:abstractNumId w:val="3"/>
  </w:num>
  <w:num w:numId="6">
    <w:abstractNumId w:val="8"/>
  </w:num>
  <w:num w:numId="7">
    <w:abstractNumId w:val="15"/>
  </w:num>
  <w:num w:numId="8">
    <w:abstractNumId w:val="4"/>
  </w:num>
  <w:num w:numId="9">
    <w:abstractNumId w:val="14"/>
  </w:num>
  <w:num w:numId="10">
    <w:abstractNumId w:val="16"/>
  </w:num>
  <w:num w:numId="11">
    <w:abstractNumId w:val="11"/>
  </w:num>
  <w:num w:numId="12">
    <w:abstractNumId w:val="6"/>
  </w:num>
  <w:num w:numId="13">
    <w:abstractNumId w:val="1"/>
  </w:num>
  <w:num w:numId="14">
    <w:abstractNumId w:val="5"/>
  </w:num>
  <w:num w:numId="15">
    <w:abstractNumId w:val="2"/>
  </w:num>
  <w:num w:numId="16">
    <w:abstractNumId w:val="0"/>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FF"/>
    <w:rsid w:val="00004B95"/>
    <w:rsid w:val="00010B4F"/>
    <w:rsid w:val="000148F0"/>
    <w:rsid w:val="000211E1"/>
    <w:rsid w:val="0003467E"/>
    <w:rsid w:val="0005192A"/>
    <w:rsid w:val="000624BC"/>
    <w:rsid w:val="00084C45"/>
    <w:rsid w:val="00091CDE"/>
    <w:rsid w:val="00095394"/>
    <w:rsid w:val="0009545A"/>
    <w:rsid w:val="0009659B"/>
    <w:rsid w:val="000A3F93"/>
    <w:rsid w:val="000C028F"/>
    <w:rsid w:val="000D14C7"/>
    <w:rsid w:val="000D2785"/>
    <w:rsid w:val="000D2EF5"/>
    <w:rsid w:val="000E48FC"/>
    <w:rsid w:val="000E69D3"/>
    <w:rsid w:val="000F707C"/>
    <w:rsid w:val="000F77F6"/>
    <w:rsid w:val="00101E47"/>
    <w:rsid w:val="00105005"/>
    <w:rsid w:val="00105A10"/>
    <w:rsid w:val="001100F5"/>
    <w:rsid w:val="00115750"/>
    <w:rsid w:val="001221A9"/>
    <w:rsid w:val="001258EA"/>
    <w:rsid w:val="00134598"/>
    <w:rsid w:val="0013799B"/>
    <w:rsid w:val="00144CAF"/>
    <w:rsid w:val="0015290D"/>
    <w:rsid w:val="00155D87"/>
    <w:rsid w:val="00164488"/>
    <w:rsid w:val="00176762"/>
    <w:rsid w:val="001A2DE7"/>
    <w:rsid w:val="001A421B"/>
    <w:rsid w:val="001A495D"/>
    <w:rsid w:val="001B0A81"/>
    <w:rsid w:val="001B198D"/>
    <w:rsid w:val="001B748E"/>
    <w:rsid w:val="001D2569"/>
    <w:rsid w:val="001D6699"/>
    <w:rsid w:val="001E0625"/>
    <w:rsid w:val="0022309F"/>
    <w:rsid w:val="0022510D"/>
    <w:rsid w:val="00236029"/>
    <w:rsid w:val="00242307"/>
    <w:rsid w:val="00245BE5"/>
    <w:rsid w:val="00252E92"/>
    <w:rsid w:val="00260EF4"/>
    <w:rsid w:val="0026361E"/>
    <w:rsid w:val="00264C42"/>
    <w:rsid w:val="002801A4"/>
    <w:rsid w:val="0028170D"/>
    <w:rsid w:val="002A62EE"/>
    <w:rsid w:val="002C0747"/>
    <w:rsid w:val="002C5D15"/>
    <w:rsid w:val="002D7B73"/>
    <w:rsid w:val="002F09D9"/>
    <w:rsid w:val="002F1B70"/>
    <w:rsid w:val="002F2255"/>
    <w:rsid w:val="002F2FBA"/>
    <w:rsid w:val="002F7118"/>
    <w:rsid w:val="002F7B59"/>
    <w:rsid w:val="00300DB9"/>
    <w:rsid w:val="00306508"/>
    <w:rsid w:val="0033166D"/>
    <w:rsid w:val="003362BE"/>
    <w:rsid w:val="003418A3"/>
    <w:rsid w:val="00341E80"/>
    <w:rsid w:val="00344BBB"/>
    <w:rsid w:val="00351244"/>
    <w:rsid w:val="00355DFD"/>
    <w:rsid w:val="00366051"/>
    <w:rsid w:val="0037663B"/>
    <w:rsid w:val="00383423"/>
    <w:rsid w:val="00393A95"/>
    <w:rsid w:val="003B660C"/>
    <w:rsid w:val="003B730A"/>
    <w:rsid w:val="003C79A3"/>
    <w:rsid w:val="003D0F01"/>
    <w:rsid w:val="003D0F56"/>
    <w:rsid w:val="003D5389"/>
    <w:rsid w:val="003E13F4"/>
    <w:rsid w:val="003E256A"/>
    <w:rsid w:val="003E2740"/>
    <w:rsid w:val="003E34E0"/>
    <w:rsid w:val="003F1353"/>
    <w:rsid w:val="003F5873"/>
    <w:rsid w:val="00401861"/>
    <w:rsid w:val="0040513F"/>
    <w:rsid w:val="0041250C"/>
    <w:rsid w:val="00416D35"/>
    <w:rsid w:val="0042176B"/>
    <w:rsid w:val="00445A7E"/>
    <w:rsid w:val="004474CA"/>
    <w:rsid w:val="0045786C"/>
    <w:rsid w:val="00460B48"/>
    <w:rsid w:val="0047641C"/>
    <w:rsid w:val="004902DB"/>
    <w:rsid w:val="00496E02"/>
    <w:rsid w:val="004A2AE3"/>
    <w:rsid w:val="004B6FAC"/>
    <w:rsid w:val="004C573D"/>
    <w:rsid w:val="004D0453"/>
    <w:rsid w:val="004E3D98"/>
    <w:rsid w:val="004E5643"/>
    <w:rsid w:val="005037D1"/>
    <w:rsid w:val="005112AA"/>
    <w:rsid w:val="00522610"/>
    <w:rsid w:val="0052411D"/>
    <w:rsid w:val="005435E2"/>
    <w:rsid w:val="005465C8"/>
    <w:rsid w:val="00547150"/>
    <w:rsid w:val="00553BF2"/>
    <w:rsid w:val="00572410"/>
    <w:rsid w:val="005746A9"/>
    <w:rsid w:val="0058164E"/>
    <w:rsid w:val="005924A6"/>
    <w:rsid w:val="005A51B2"/>
    <w:rsid w:val="005D4775"/>
    <w:rsid w:val="005E0967"/>
    <w:rsid w:val="005E5EEF"/>
    <w:rsid w:val="005F3361"/>
    <w:rsid w:val="005F3B6A"/>
    <w:rsid w:val="0061312A"/>
    <w:rsid w:val="0061424D"/>
    <w:rsid w:val="00624BAD"/>
    <w:rsid w:val="00627576"/>
    <w:rsid w:val="006306CB"/>
    <w:rsid w:val="00636AFC"/>
    <w:rsid w:val="00644E3D"/>
    <w:rsid w:val="00645C3F"/>
    <w:rsid w:val="00646A06"/>
    <w:rsid w:val="0065084A"/>
    <w:rsid w:val="00656E3E"/>
    <w:rsid w:val="00657BD2"/>
    <w:rsid w:val="00660447"/>
    <w:rsid w:val="00670B08"/>
    <w:rsid w:val="00683D54"/>
    <w:rsid w:val="0069132D"/>
    <w:rsid w:val="006A14E9"/>
    <w:rsid w:val="006C3856"/>
    <w:rsid w:val="006C46FF"/>
    <w:rsid w:val="006C5B57"/>
    <w:rsid w:val="006D04FA"/>
    <w:rsid w:val="006D663A"/>
    <w:rsid w:val="006E58D8"/>
    <w:rsid w:val="006E75D3"/>
    <w:rsid w:val="006F2AD7"/>
    <w:rsid w:val="006F5BD9"/>
    <w:rsid w:val="006F71C3"/>
    <w:rsid w:val="00703797"/>
    <w:rsid w:val="00723620"/>
    <w:rsid w:val="00723802"/>
    <w:rsid w:val="00725CB0"/>
    <w:rsid w:val="007318A1"/>
    <w:rsid w:val="00731A8B"/>
    <w:rsid w:val="007346BB"/>
    <w:rsid w:val="0073496C"/>
    <w:rsid w:val="007515AB"/>
    <w:rsid w:val="007607CE"/>
    <w:rsid w:val="00760C93"/>
    <w:rsid w:val="00765DB0"/>
    <w:rsid w:val="00771A5C"/>
    <w:rsid w:val="00780605"/>
    <w:rsid w:val="00782958"/>
    <w:rsid w:val="00792040"/>
    <w:rsid w:val="007A06D3"/>
    <w:rsid w:val="007B3761"/>
    <w:rsid w:val="007B3A1B"/>
    <w:rsid w:val="007C3DFD"/>
    <w:rsid w:val="007D0B45"/>
    <w:rsid w:val="007D20A5"/>
    <w:rsid w:val="007E523A"/>
    <w:rsid w:val="007F2137"/>
    <w:rsid w:val="007F3E61"/>
    <w:rsid w:val="007F7BF8"/>
    <w:rsid w:val="00800353"/>
    <w:rsid w:val="008124B4"/>
    <w:rsid w:val="00815678"/>
    <w:rsid w:val="00821A2A"/>
    <w:rsid w:val="00830A46"/>
    <w:rsid w:val="008354B9"/>
    <w:rsid w:val="008546C1"/>
    <w:rsid w:val="008612AF"/>
    <w:rsid w:val="008715F0"/>
    <w:rsid w:val="008757F9"/>
    <w:rsid w:val="00875FD2"/>
    <w:rsid w:val="0087759C"/>
    <w:rsid w:val="00881CA5"/>
    <w:rsid w:val="008907D7"/>
    <w:rsid w:val="008944E6"/>
    <w:rsid w:val="00896EE0"/>
    <w:rsid w:val="008B27FD"/>
    <w:rsid w:val="008C43A4"/>
    <w:rsid w:val="008C647D"/>
    <w:rsid w:val="008C7AEB"/>
    <w:rsid w:val="008D1E18"/>
    <w:rsid w:val="008D26F1"/>
    <w:rsid w:val="008D56C5"/>
    <w:rsid w:val="008E0EE0"/>
    <w:rsid w:val="008F0C5F"/>
    <w:rsid w:val="00916AA3"/>
    <w:rsid w:val="00921440"/>
    <w:rsid w:val="00922D9E"/>
    <w:rsid w:val="00923D8F"/>
    <w:rsid w:val="00925C66"/>
    <w:rsid w:val="0093620C"/>
    <w:rsid w:val="0093663A"/>
    <w:rsid w:val="00942CAA"/>
    <w:rsid w:val="00964546"/>
    <w:rsid w:val="00973F6C"/>
    <w:rsid w:val="0097465C"/>
    <w:rsid w:val="00980EA5"/>
    <w:rsid w:val="00985C6A"/>
    <w:rsid w:val="00991DF7"/>
    <w:rsid w:val="00992E5F"/>
    <w:rsid w:val="00992EFB"/>
    <w:rsid w:val="00993A8A"/>
    <w:rsid w:val="00997BCD"/>
    <w:rsid w:val="009B1A2D"/>
    <w:rsid w:val="009C232F"/>
    <w:rsid w:val="009D4BC4"/>
    <w:rsid w:val="009E5C0D"/>
    <w:rsid w:val="009F1798"/>
    <w:rsid w:val="009F6BE8"/>
    <w:rsid w:val="00A10CE2"/>
    <w:rsid w:val="00A16035"/>
    <w:rsid w:val="00A32D74"/>
    <w:rsid w:val="00A33490"/>
    <w:rsid w:val="00A42B1D"/>
    <w:rsid w:val="00A44A32"/>
    <w:rsid w:val="00A717D9"/>
    <w:rsid w:val="00A722A9"/>
    <w:rsid w:val="00A72344"/>
    <w:rsid w:val="00A75B77"/>
    <w:rsid w:val="00A959BE"/>
    <w:rsid w:val="00AB3B27"/>
    <w:rsid w:val="00AE1EBA"/>
    <w:rsid w:val="00AE40F7"/>
    <w:rsid w:val="00AE7369"/>
    <w:rsid w:val="00AF1380"/>
    <w:rsid w:val="00B1531C"/>
    <w:rsid w:val="00B22D02"/>
    <w:rsid w:val="00B31B65"/>
    <w:rsid w:val="00B41CCF"/>
    <w:rsid w:val="00B45750"/>
    <w:rsid w:val="00B505D3"/>
    <w:rsid w:val="00B66739"/>
    <w:rsid w:val="00B8005A"/>
    <w:rsid w:val="00B8019B"/>
    <w:rsid w:val="00B8448B"/>
    <w:rsid w:val="00BA7915"/>
    <w:rsid w:val="00BB5695"/>
    <w:rsid w:val="00BE42CB"/>
    <w:rsid w:val="00C038EE"/>
    <w:rsid w:val="00C03FB8"/>
    <w:rsid w:val="00C0536B"/>
    <w:rsid w:val="00C06878"/>
    <w:rsid w:val="00C07061"/>
    <w:rsid w:val="00C22C0D"/>
    <w:rsid w:val="00C612AE"/>
    <w:rsid w:val="00C63C86"/>
    <w:rsid w:val="00C661CC"/>
    <w:rsid w:val="00C77FE3"/>
    <w:rsid w:val="00C81492"/>
    <w:rsid w:val="00C847FC"/>
    <w:rsid w:val="00C86990"/>
    <w:rsid w:val="00C92B4F"/>
    <w:rsid w:val="00C9731E"/>
    <w:rsid w:val="00CA62A5"/>
    <w:rsid w:val="00CB1E9F"/>
    <w:rsid w:val="00CB206C"/>
    <w:rsid w:val="00CB58B6"/>
    <w:rsid w:val="00CC3CB8"/>
    <w:rsid w:val="00CD0D25"/>
    <w:rsid w:val="00CD78C3"/>
    <w:rsid w:val="00CE0A07"/>
    <w:rsid w:val="00CE1A31"/>
    <w:rsid w:val="00CE68C4"/>
    <w:rsid w:val="00D04775"/>
    <w:rsid w:val="00D11414"/>
    <w:rsid w:val="00D1383C"/>
    <w:rsid w:val="00D1544A"/>
    <w:rsid w:val="00D30F5D"/>
    <w:rsid w:val="00D3274D"/>
    <w:rsid w:val="00D408BA"/>
    <w:rsid w:val="00D42EE5"/>
    <w:rsid w:val="00D4408A"/>
    <w:rsid w:val="00D46DEF"/>
    <w:rsid w:val="00D56061"/>
    <w:rsid w:val="00D57D9B"/>
    <w:rsid w:val="00D63E78"/>
    <w:rsid w:val="00D67767"/>
    <w:rsid w:val="00D77977"/>
    <w:rsid w:val="00D83AFD"/>
    <w:rsid w:val="00D856B3"/>
    <w:rsid w:val="00DA1AA6"/>
    <w:rsid w:val="00DA61A1"/>
    <w:rsid w:val="00DB5E61"/>
    <w:rsid w:val="00DC119B"/>
    <w:rsid w:val="00DC2CBE"/>
    <w:rsid w:val="00DD1F9F"/>
    <w:rsid w:val="00DD45C8"/>
    <w:rsid w:val="00DE1C74"/>
    <w:rsid w:val="00DE2A42"/>
    <w:rsid w:val="00E015F9"/>
    <w:rsid w:val="00E05232"/>
    <w:rsid w:val="00E066F4"/>
    <w:rsid w:val="00E1116F"/>
    <w:rsid w:val="00E16997"/>
    <w:rsid w:val="00E51262"/>
    <w:rsid w:val="00E53A53"/>
    <w:rsid w:val="00E55C05"/>
    <w:rsid w:val="00E569AB"/>
    <w:rsid w:val="00E72F80"/>
    <w:rsid w:val="00E73C59"/>
    <w:rsid w:val="00E9289B"/>
    <w:rsid w:val="00EA7275"/>
    <w:rsid w:val="00EB2C01"/>
    <w:rsid w:val="00EC3E78"/>
    <w:rsid w:val="00EE1D03"/>
    <w:rsid w:val="00EE421B"/>
    <w:rsid w:val="00EF3F3C"/>
    <w:rsid w:val="00EF3FEC"/>
    <w:rsid w:val="00EF58A4"/>
    <w:rsid w:val="00EF63DF"/>
    <w:rsid w:val="00F0734B"/>
    <w:rsid w:val="00F10109"/>
    <w:rsid w:val="00F15259"/>
    <w:rsid w:val="00F2280C"/>
    <w:rsid w:val="00F27BA5"/>
    <w:rsid w:val="00F30DE0"/>
    <w:rsid w:val="00F375AD"/>
    <w:rsid w:val="00F632BC"/>
    <w:rsid w:val="00F779C4"/>
    <w:rsid w:val="00F811DA"/>
    <w:rsid w:val="00F82498"/>
    <w:rsid w:val="00F951B4"/>
    <w:rsid w:val="00F96360"/>
    <w:rsid w:val="00FA58DD"/>
    <w:rsid w:val="00FB243B"/>
    <w:rsid w:val="00FB3CF9"/>
    <w:rsid w:val="00FB4863"/>
    <w:rsid w:val="00FB7DDC"/>
    <w:rsid w:val="00FC2FD1"/>
    <w:rsid w:val="00FD00C9"/>
    <w:rsid w:val="00FD35D8"/>
    <w:rsid w:val="00FE0EFC"/>
    <w:rsid w:val="00FE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D57A7787-B0A8-4145-9EDC-F4B33106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5D15"/>
    <w:pPr>
      <w:widowControl w:val="0"/>
      <w:jc w:val="both"/>
    </w:pPr>
    <w:rPr>
      <w:kern w:val="2"/>
      <w:sz w:val="21"/>
      <w:szCs w:val="24"/>
    </w:rPr>
  </w:style>
  <w:style w:type="paragraph" w:styleId="2">
    <w:name w:val="heading 2"/>
    <w:basedOn w:val="a"/>
    <w:next w:val="a"/>
    <w:link w:val="20"/>
    <w:qFormat/>
    <w:rsid w:val="0052411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4" w:lineRule="exact"/>
      <w:jc w:val="both"/>
    </w:pPr>
    <w:rPr>
      <w:rFonts w:cs="ＭＳ 明朝"/>
      <w:spacing w:val="-1"/>
      <w:sz w:val="21"/>
      <w:szCs w:val="21"/>
    </w:rPr>
  </w:style>
  <w:style w:type="character" w:customStyle="1" w:styleId="20">
    <w:name w:val="見出し 2 (文字)"/>
    <w:link w:val="2"/>
    <w:rsid w:val="0052411D"/>
    <w:rPr>
      <w:rFonts w:ascii="Arial" w:eastAsia="ＭＳ ゴシック" w:hAnsi="Arial"/>
      <w:kern w:val="2"/>
      <w:sz w:val="21"/>
      <w:szCs w:val="24"/>
    </w:rPr>
  </w:style>
  <w:style w:type="paragraph" w:styleId="a4">
    <w:name w:val="header"/>
    <w:basedOn w:val="a"/>
    <w:link w:val="a5"/>
    <w:rsid w:val="009B1A2D"/>
    <w:pPr>
      <w:tabs>
        <w:tab w:val="center" w:pos="4252"/>
        <w:tab w:val="right" w:pos="8504"/>
      </w:tabs>
      <w:snapToGrid w:val="0"/>
    </w:pPr>
  </w:style>
  <w:style w:type="character" w:customStyle="1" w:styleId="a5">
    <w:name w:val="ヘッダー (文字)"/>
    <w:link w:val="a4"/>
    <w:rsid w:val="009B1A2D"/>
    <w:rPr>
      <w:kern w:val="2"/>
      <w:sz w:val="21"/>
      <w:szCs w:val="24"/>
    </w:rPr>
  </w:style>
  <w:style w:type="paragraph" w:styleId="a6">
    <w:name w:val="footer"/>
    <w:basedOn w:val="a"/>
    <w:link w:val="a7"/>
    <w:rsid w:val="009B1A2D"/>
    <w:pPr>
      <w:tabs>
        <w:tab w:val="center" w:pos="4252"/>
        <w:tab w:val="right" w:pos="8504"/>
      </w:tabs>
      <w:snapToGrid w:val="0"/>
    </w:pPr>
  </w:style>
  <w:style w:type="character" w:customStyle="1" w:styleId="a7">
    <w:name w:val="フッター (文字)"/>
    <w:link w:val="a6"/>
    <w:rsid w:val="009B1A2D"/>
    <w:rPr>
      <w:kern w:val="2"/>
      <w:sz w:val="21"/>
      <w:szCs w:val="24"/>
    </w:rPr>
  </w:style>
  <w:style w:type="paragraph" w:customStyle="1" w:styleId="a8">
    <w:name w:val="一太郎８/９"/>
    <w:rsid w:val="000E48FC"/>
    <w:pPr>
      <w:widowControl w:val="0"/>
      <w:wordWrap w:val="0"/>
      <w:autoSpaceDE w:val="0"/>
      <w:autoSpaceDN w:val="0"/>
      <w:adjustRightInd w:val="0"/>
      <w:spacing w:line="209" w:lineRule="atLeast"/>
      <w:jc w:val="both"/>
    </w:pPr>
    <w:rPr>
      <w:rFonts w:ascii="ＭＳ 明朝"/>
      <w:spacing w:val="-2"/>
      <w:sz w:val="21"/>
      <w:szCs w:val="21"/>
    </w:rPr>
  </w:style>
  <w:style w:type="character" w:styleId="a9">
    <w:name w:val="Hyperlink"/>
    <w:uiPriority w:val="99"/>
    <w:unhideWhenUsed/>
    <w:rsid w:val="000E48FC"/>
    <w:rPr>
      <w:color w:val="0000FF"/>
      <w:u w:val="single"/>
    </w:rPr>
  </w:style>
  <w:style w:type="character" w:styleId="aa">
    <w:name w:val="FollowedHyperlink"/>
    <w:uiPriority w:val="99"/>
    <w:unhideWhenUsed/>
    <w:rsid w:val="000E48FC"/>
    <w:rPr>
      <w:color w:val="800080"/>
      <w:u w:val="single"/>
    </w:rPr>
  </w:style>
  <w:style w:type="paragraph" w:customStyle="1" w:styleId="font5">
    <w:name w:val="font5"/>
    <w:basedOn w:val="a"/>
    <w:rsid w:val="000E48F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0E48FC"/>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font7">
    <w:name w:val="font7"/>
    <w:basedOn w:val="a"/>
    <w:rsid w:val="000E48FC"/>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font8">
    <w:name w:val="font8"/>
    <w:basedOn w:val="a"/>
    <w:rsid w:val="000E48FC"/>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font9">
    <w:name w:val="font9"/>
    <w:basedOn w:val="a"/>
    <w:rsid w:val="000E48FC"/>
    <w:pPr>
      <w:widowControl/>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font10">
    <w:name w:val="font10"/>
    <w:basedOn w:val="a"/>
    <w:rsid w:val="000E48FC"/>
    <w:pPr>
      <w:widowControl/>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66">
    <w:name w:val="xl66"/>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67">
    <w:name w:val="xl67"/>
    <w:basedOn w:val="a"/>
    <w:rsid w:val="000E48FC"/>
    <w:pPr>
      <w:widowControl/>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68">
    <w:name w:val="xl68"/>
    <w:basedOn w:val="a"/>
    <w:rsid w:val="000E48FC"/>
    <w:pPr>
      <w:widowControl/>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69">
    <w:name w:val="xl69"/>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70">
    <w:name w:val="xl70"/>
    <w:basedOn w:val="a"/>
    <w:rsid w:val="000E48FC"/>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71">
    <w:name w:val="xl71"/>
    <w:basedOn w:val="a"/>
    <w:rsid w:val="000E48FC"/>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72">
    <w:name w:val="xl72"/>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73">
    <w:name w:val="xl73"/>
    <w:basedOn w:val="a"/>
    <w:rsid w:val="000E48FC"/>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74">
    <w:name w:val="xl74"/>
    <w:basedOn w:val="a"/>
    <w:rsid w:val="000E48FC"/>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75">
    <w:name w:val="xl75"/>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76">
    <w:name w:val="xl76"/>
    <w:basedOn w:val="a"/>
    <w:rsid w:val="000E48FC"/>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77">
    <w:name w:val="xl77"/>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78">
    <w:name w:val="xl78"/>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79">
    <w:name w:val="xl79"/>
    <w:basedOn w:val="a"/>
    <w:rsid w:val="000E48FC"/>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80">
    <w:name w:val="xl80"/>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81">
    <w:name w:val="xl81"/>
    <w:basedOn w:val="a"/>
    <w:rsid w:val="000E48FC"/>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82">
    <w:name w:val="xl82"/>
    <w:basedOn w:val="a"/>
    <w:rsid w:val="000E48FC"/>
    <w:pPr>
      <w:widowControl/>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83">
    <w:name w:val="xl83"/>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84">
    <w:name w:val="xl84"/>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85">
    <w:name w:val="xl85"/>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86">
    <w:name w:val="xl86"/>
    <w:basedOn w:val="a"/>
    <w:rsid w:val="000E48FC"/>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87">
    <w:name w:val="xl87"/>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88">
    <w:name w:val="xl88"/>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89">
    <w:name w:val="xl89"/>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90">
    <w:name w:val="xl90"/>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91">
    <w:name w:val="xl91"/>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92">
    <w:name w:val="xl92"/>
    <w:basedOn w:val="a"/>
    <w:rsid w:val="000E48FC"/>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93">
    <w:name w:val="xl93"/>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4">
    <w:name w:val="xl94"/>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95">
    <w:name w:val="xl95"/>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96">
    <w:name w:val="xl96"/>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97">
    <w:name w:val="xl97"/>
    <w:basedOn w:val="a"/>
    <w:rsid w:val="000E48FC"/>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98">
    <w:name w:val="xl98"/>
    <w:basedOn w:val="a"/>
    <w:rsid w:val="000E48FC"/>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99">
    <w:name w:val="xl99"/>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100">
    <w:name w:val="xl100"/>
    <w:basedOn w:val="a"/>
    <w:rsid w:val="000E48FC"/>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01">
    <w:name w:val="xl101"/>
    <w:basedOn w:val="a"/>
    <w:rsid w:val="000E48FC"/>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102">
    <w:name w:val="xl102"/>
    <w:basedOn w:val="a"/>
    <w:rsid w:val="000E48FC"/>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customStyle="1" w:styleId="xl103">
    <w:name w:val="xl103"/>
    <w:basedOn w:val="a"/>
    <w:rsid w:val="000E48FC"/>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104">
    <w:name w:val="xl104"/>
    <w:basedOn w:val="a"/>
    <w:rsid w:val="000E48FC"/>
    <w:pPr>
      <w:widowControl/>
      <w:pBdr>
        <w:top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105">
    <w:name w:val="xl105"/>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06">
    <w:name w:val="xl106"/>
    <w:basedOn w:val="a"/>
    <w:rsid w:val="000E48FC"/>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07">
    <w:name w:val="xl107"/>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08">
    <w:name w:val="xl108"/>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09">
    <w:name w:val="xl109"/>
    <w:basedOn w:val="a"/>
    <w:rsid w:val="000E48FC"/>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110">
    <w:name w:val="xl110"/>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11">
    <w:name w:val="xl111"/>
    <w:basedOn w:val="a"/>
    <w:rsid w:val="000E48FC"/>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2">
    <w:name w:val="xl112"/>
    <w:basedOn w:val="a"/>
    <w:rsid w:val="000E48FC"/>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13">
    <w:name w:val="xl113"/>
    <w:basedOn w:val="a"/>
    <w:rsid w:val="000E48FC"/>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14">
    <w:name w:val="xl114"/>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15">
    <w:name w:val="xl115"/>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16">
    <w:name w:val="xl116"/>
    <w:basedOn w:val="a"/>
    <w:rsid w:val="000E48FC"/>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17">
    <w:name w:val="xl117"/>
    <w:basedOn w:val="a"/>
    <w:rsid w:val="000E48FC"/>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18">
    <w:name w:val="xl118"/>
    <w:basedOn w:val="a"/>
    <w:rsid w:val="000E48FC"/>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19">
    <w:name w:val="xl119"/>
    <w:basedOn w:val="a"/>
    <w:rsid w:val="000E48FC"/>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20">
    <w:name w:val="xl120"/>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1">
    <w:name w:val="xl121"/>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2">
    <w:name w:val="xl122"/>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23">
    <w:name w:val="xl123"/>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24">
    <w:name w:val="xl124"/>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25">
    <w:name w:val="xl125"/>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26">
    <w:name w:val="xl126"/>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27">
    <w:name w:val="xl127"/>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28">
    <w:name w:val="xl128"/>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9">
    <w:name w:val="xl129"/>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0">
    <w:name w:val="xl130"/>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1">
    <w:name w:val="xl131"/>
    <w:basedOn w:val="a"/>
    <w:rsid w:val="000E48FC"/>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2">
    <w:name w:val="xl132"/>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3">
    <w:name w:val="xl133"/>
    <w:basedOn w:val="a"/>
    <w:rsid w:val="000E48FC"/>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4">
    <w:name w:val="xl134"/>
    <w:basedOn w:val="a"/>
    <w:rsid w:val="000E48FC"/>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5">
    <w:name w:val="xl135"/>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6">
    <w:name w:val="xl136"/>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7">
    <w:name w:val="xl137"/>
    <w:basedOn w:val="a"/>
    <w:rsid w:val="000E48FC"/>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8">
    <w:name w:val="xl138"/>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9">
    <w:name w:val="xl139"/>
    <w:basedOn w:val="a"/>
    <w:rsid w:val="000E48FC"/>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0">
    <w:name w:val="xl140"/>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1">
    <w:name w:val="xl141"/>
    <w:basedOn w:val="a"/>
    <w:rsid w:val="000E48FC"/>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2">
    <w:name w:val="xl142"/>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3">
    <w:name w:val="xl143"/>
    <w:basedOn w:val="a"/>
    <w:rsid w:val="000E48FC"/>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144">
    <w:name w:val="xl144"/>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45">
    <w:name w:val="xl145"/>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46">
    <w:name w:val="xl146"/>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7">
    <w:name w:val="xl147"/>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8">
    <w:name w:val="xl148"/>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9">
    <w:name w:val="xl149"/>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0">
    <w:name w:val="xl150"/>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1">
    <w:name w:val="xl151"/>
    <w:basedOn w:val="a"/>
    <w:rsid w:val="000E48FC"/>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2">
    <w:name w:val="xl152"/>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3">
    <w:name w:val="xl153"/>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4">
    <w:name w:val="xl154"/>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5">
    <w:name w:val="xl155"/>
    <w:basedOn w:val="a"/>
    <w:rsid w:val="000E48FC"/>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6">
    <w:name w:val="xl156"/>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7">
    <w:name w:val="xl157"/>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8">
    <w:name w:val="xl158"/>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9">
    <w:name w:val="xl159"/>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0">
    <w:name w:val="xl160"/>
    <w:basedOn w:val="a"/>
    <w:rsid w:val="000E48FC"/>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1">
    <w:name w:val="xl161"/>
    <w:basedOn w:val="a"/>
    <w:rsid w:val="000E48FC"/>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2">
    <w:name w:val="xl162"/>
    <w:basedOn w:val="a"/>
    <w:rsid w:val="000E48FC"/>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3">
    <w:name w:val="xl163"/>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4">
    <w:name w:val="xl164"/>
    <w:basedOn w:val="a"/>
    <w:rsid w:val="000E48FC"/>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5">
    <w:name w:val="xl165"/>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6">
    <w:name w:val="xl166"/>
    <w:basedOn w:val="a"/>
    <w:rsid w:val="000E48FC"/>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67">
    <w:name w:val="xl167"/>
    <w:basedOn w:val="a"/>
    <w:rsid w:val="000E48FC"/>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68">
    <w:name w:val="xl168"/>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9">
    <w:name w:val="xl169"/>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0">
    <w:name w:val="xl170"/>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1">
    <w:name w:val="xl171"/>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2">
    <w:name w:val="xl172"/>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3">
    <w:name w:val="xl173"/>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4">
    <w:name w:val="xl174"/>
    <w:basedOn w:val="a"/>
    <w:rsid w:val="000E48FC"/>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5">
    <w:name w:val="xl175"/>
    <w:basedOn w:val="a"/>
    <w:rsid w:val="000E48FC"/>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6">
    <w:name w:val="xl176"/>
    <w:basedOn w:val="a"/>
    <w:rsid w:val="000E48FC"/>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7">
    <w:name w:val="xl177"/>
    <w:basedOn w:val="a"/>
    <w:rsid w:val="000E48FC"/>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8">
    <w:name w:val="xl178"/>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9">
    <w:name w:val="xl179"/>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0">
    <w:name w:val="xl180"/>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1">
    <w:name w:val="xl181"/>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2">
    <w:name w:val="xl182"/>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3">
    <w:name w:val="xl183"/>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4">
    <w:name w:val="xl184"/>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5">
    <w:name w:val="xl185"/>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6">
    <w:name w:val="xl186"/>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87">
    <w:name w:val="xl187"/>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8">
    <w:name w:val="xl188"/>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189">
    <w:name w:val="xl189"/>
    <w:basedOn w:val="a"/>
    <w:rsid w:val="000E48FC"/>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0">
    <w:name w:val="xl190"/>
    <w:basedOn w:val="a"/>
    <w:rsid w:val="000E48FC"/>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1">
    <w:name w:val="xl191"/>
    <w:basedOn w:val="a"/>
    <w:rsid w:val="000E48FC"/>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2">
    <w:name w:val="xl192"/>
    <w:basedOn w:val="a"/>
    <w:rsid w:val="000E48FC"/>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3">
    <w:name w:val="xl193"/>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94">
    <w:name w:val="xl194"/>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5">
    <w:name w:val="xl195"/>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6">
    <w:name w:val="xl196"/>
    <w:basedOn w:val="a"/>
    <w:rsid w:val="000E48FC"/>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7">
    <w:name w:val="xl197"/>
    <w:basedOn w:val="a"/>
    <w:rsid w:val="000E48FC"/>
    <w:pPr>
      <w:widowControl/>
      <w:pBdr>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8">
    <w:name w:val="xl198"/>
    <w:basedOn w:val="a"/>
    <w:rsid w:val="000E48FC"/>
    <w:pPr>
      <w:widowControl/>
      <w:pBdr>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9">
    <w:name w:val="xl199"/>
    <w:basedOn w:val="a"/>
    <w:rsid w:val="000E48FC"/>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00">
    <w:name w:val="xl200"/>
    <w:basedOn w:val="a"/>
    <w:rsid w:val="000E48FC"/>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1">
    <w:name w:val="xl201"/>
    <w:basedOn w:val="a"/>
    <w:rsid w:val="000E48FC"/>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2">
    <w:name w:val="xl202"/>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FF0000"/>
      <w:kern w:val="0"/>
      <w:sz w:val="18"/>
      <w:szCs w:val="18"/>
    </w:rPr>
  </w:style>
  <w:style w:type="paragraph" w:customStyle="1" w:styleId="xl203">
    <w:name w:val="xl203"/>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04">
    <w:name w:val="xl204"/>
    <w:basedOn w:val="a"/>
    <w:rsid w:val="000E48FC"/>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5">
    <w:name w:val="xl205"/>
    <w:basedOn w:val="a"/>
    <w:rsid w:val="000E48FC"/>
    <w:pPr>
      <w:widowControl/>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6">
    <w:name w:val="xl206"/>
    <w:basedOn w:val="a"/>
    <w:rsid w:val="000E48FC"/>
    <w:pPr>
      <w:widowControl/>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07">
    <w:name w:val="xl207"/>
    <w:basedOn w:val="a"/>
    <w:rsid w:val="000E48FC"/>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8">
    <w:name w:val="xl208"/>
    <w:basedOn w:val="a"/>
    <w:rsid w:val="000E48FC"/>
    <w:pPr>
      <w:widowControl/>
      <w:pBdr>
        <w:top w:val="double" w:sz="6"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9">
    <w:name w:val="xl209"/>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0">
    <w:name w:val="xl210"/>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1">
    <w:name w:val="xl211"/>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2">
    <w:name w:val="xl212"/>
    <w:basedOn w:val="a"/>
    <w:rsid w:val="000E48FC"/>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3">
    <w:name w:val="xl213"/>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14">
    <w:name w:val="xl214"/>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15">
    <w:name w:val="xl215"/>
    <w:basedOn w:val="a"/>
    <w:rsid w:val="000E48FC"/>
    <w:pPr>
      <w:widowControl/>
      <w:pBdr>
        <w:top w:val="double" w:sz="6"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6">
    <w:name w:val="xl216"/>
    <w:basedOn w:val="a"/>
    <w:rsid w:val="000E48FC"/>
    <w:pPr>
      <w:widowControl/>
      <w:pBdr>
        <w:top w:val="double" w:sz="6"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7">
    <w:name w:val="xl217"/>
    <w:basedOn w:val="a"/>
    <w:rsid w:val="000E48FC"/>
    <w:pPr>
      <w:widowControl/>
      <w:pBdr>
        <w:top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8">
    <w:name w:val="xl218"/>
    <w:basedOn w:val="a"/>
    <w:rsid w:val="000E48FC"/>
    <w:pPr>
      <w:widowControl/>
      <w:pBdr>
        <w:top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9">
    <w:name w:val="xl219"/>
    <w:basedOn w:val="a"/>
    <w:rsid w:val="000E48FC"/>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0">
    <w:name w:val="xl220"/>
    <w:basedOn w:val="a"/>
    <w:rsid w:val="000E48FC"/>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1">
    <w:name w:val="xl221"/>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22">
    <w:name w:val="xl222"/>
    <w:basedOn w:val="a"/>
    <w:rsid w:val="000E48FC"/>
    <w:pPr>
      <w:widowControl/>
      <w:pBdr>
        <w:bottom w:val="double" w:sz="6" w:space="0" w:color="auto"/>
      </w:pBdr>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23">
    <w:name w:val="xl223"/>
    <w:basedOn w:val="a"/>
    <w:rsid w:val="000E48FC"/>
    <w:pPr>
      <w:widowControl/>
      <w:pBdr>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24">
    <w:name w:val="xl224"/>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5">
    <w:name w:val="xl225"/>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6">
    <w:name w:val="xl226"/>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7">
    <w:name w:val="xl227"/>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28">
    <w:name w:val="xl228"/>
    <w:basedOn w:val="a"/>
    <w:rsid w:val="000E48FC"/>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29">
    <w:name w:val="xl229"/>
    <w:basedOn w:val="a"/>
    <w:rsid w:val="000E48FC"/>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30">
    <w:name w:val="xl230"/>
    <w:basedOn w:val="a"/>
    <w:rsid w:val="000E48FC"/>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31">
    <w:name w:val="xl231"/>
    <w:basedOn w:val="a"/>
    <w:rsid w:val="000E48FC"/>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2">
    <w:name w:val="xl232"/>
    <w:basedOn w:val="a"/>
    <w:rsid w:val="000E48FC"/>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3">
    <w:name w:val="xl233"/>
    <w:basedOn w:val="a"/>
    <w:rsid w:val="000E48FC"/>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4">
    <w:name w:val="xl234"/>
    <w:basedOn w:val="a"/>
    <w:rsid w:val="000E48FC"/>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5">
    <w:name w:val="xl235"/>
    <w:basedOn w:val="a"/>
    <w:rsid w:val="000E48FC"/>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6">
    <w:name w:val="xl236"/>
    <w:basedOn w:val="a"/>
    <w:rsid w:val="000E48FC"/>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7">
    <w:name w:val="xl237"/>
    <w:basedOn w:val="a"/>
    <w:rsid w:val="000E48FC"/>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8">
    <w:name w:val="xl238"/>
    <w:basedOn w:val="a"/>
    <w:rsid w:val="000E48FC"/>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9">
    <w:name w:val="xl239"/>
    <w:basedOn w:val="a"/>
    <w:rsid w:val="000E48FC"/>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40">
    <w:name w:val="xl240"/>
    <w:basedOn w:val="a"/>
    <w:rsid w:val="000E48FC"/>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41">
    <w:name w:val="xl241"/>
    <w:basedOn w:val="a"/>
    <w:rsid w:val="000E48FC"/>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42">
    <w:name w:val="xl242"/>
    <w:basedOn w:val="a"/>
    <w:rsid w:val="000E48FC"/>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3">
    <w:name w:val="xl243"/>
    <w:basedOn w:val="a"/>
    <w:rsid w:val="000E48FC"/>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4">
    <w:name w:val="xl244"/>
    <w:basedOn w:val="a"/>
    <w:rsid w:val="000E48FC"/>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5">
    <w:name w:val="xl245"/>
    <w:basedOn w:val="a"/>
    <w:rsid w:val="000E48FC"/>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6">
    <w:name w:val="xl246"/>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7">
    <w:name w:val="xl247"/>
    <w:basedOn w:val="a"/>
    <w:rsid w:val="000E48FC"/>
    <w:pPr>
      <w:widowControl/>
      <w:pBdr>
        <w:top w:val="double" w:sz="6" w:space="0" w:color="auto"/>
        <w:left w:val="single" w:sz="4" w:space="0" w:color="auto"/>
      </w:pBdr>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48">
    <w:name w:val="xl248"/>
    <w:basedOn w:val="a"/>
    <w:rsid w:val="000E48FC"/>
    <w:pPr>
      <w:widowControl/>
      <w:pBdr>
        <w:top w:val="double" w:sz="6" w:space="0" w:color="auto"/>
      </w:pBdr>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49">
    <w:name w:val="xl249"/>
    <w:basedOn w:val="a"/>
    <w:rsid w:val="000E48FC"/>
    <w:pPr>
      <w:widowControl/>
      <w:pBdr>
        <w:top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50">
    <w:name w:val="xl250"/>
    <w:basedOn w:val="a"/>
    <w:rsid w:val="000E48FC"/>
    <w:pPr>
      <w:widowControl/>
      <w:pBdr>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51">
    <w:name w:val="xl251"/>
    <w:basedOn w:val="a"/>
    <w:rsid w:val="000E48FC"/>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52">
    <w:name w:val="xl252"/>
    <w:basedOn w:val="a"/>
    <w:rsid w:val="000E48FC"/>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53">
    <w:name w:val="xl253"/>
    <w:basedOn w:val="a"/>
    <w:rsid w:val="000E48FC"/>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4">
    <w:name w:val="xl254"/>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255">
    <w:name w:val="xl255"/>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xl256">
    <w:name w:val="xl256"/>
    <w:basedOn w:val="a"/>
    <w:rsid w:val="000E48FC"/>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7">
    <w:name w:val="xl257"/>
    <w:basedOn w:val="a"/>
    <w:rsid w:val="000E48FC"/>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8">
    <w:name w:val="xl258"/>
    <w:basedOn w:val="a"/>
    <w:rsid w:val="000E48FC"/>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9">
    <w:name w:val="xl259"/>
    <w:basedOn w:val="a"/>
    <w:rsid w:val="000E48FC"/>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60">
    <w:name w:val="xl260"/>
    <w:basedOn w:val="a"/>
    <w:rsid w:val="000E48FC"/>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1">
    <w:name w:val="xl261"/>
    <w:basedOn w:val="a"/>
    <w:rsid w:val="000E48FC"/>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2">
    <w:name w:val="xl262"/>
    <w:basedOn w:val="a"/>
    <w:rsid w:val="000E48FC"/>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3">
    <w:name w:val="xl263"/>
    <w:basedOn w:val="a"/>
    <w:rsid w:val="000E48FC"/>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4">
    <w:name w:val="xl264"/>
    <w:basedOn w:val="a"/>
    <w:rsid w:val="000E48FC"/>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5">
    <w:name w:val="xl265"/>
    <w:basedOn w:val="a"/>
    <w:rsid w:val="000E48FC"/>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FF0000"/>
      <w:kern w:val="0"/>
      <w:sz w:val="18"/>
      <w:szCs w:val="18"/>
    </w:rPr>
  </w:style>
  <w:style w:type="paragraph" w:customStyle="1" w:styleId="xl266">
    <w:name w:val="xl266"/>
    <w:basedOn w:val="a"/>
    <w:rsid w:val="000E48FC"/>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FF0000"/>
      <w:kern w:val="0"/>
      <w:sz w:val="18"/>
      <w:szCs w:val="18"/>
    </w:rPr>
  </w:style>
  <w:style w:type="paragraph" w:customStyle="1" w:styleId="xl267">
    <w:name w:val="xl267"/>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8">
    <w:name w:val="xl268"/>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69">
    <w:name w:val="xl269"/>
    <w:basedOn w:val="a"/>
    <w:rsid w:val="000E48FC"/>
    <w:pPr>
      <w:widowControl/>
      <w:pBdr>
        <w:top w:val="double" w:sz="6" w:space="0" w:color="auto"/>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color w:val="FF0000"/>
      <w:kern w:val="0"/>
      <w:sz w:val="18"/>
      <w:szCs w:val="18"/>
    </w:rPr>
  </w:style>
  <w:style w:type="paragraph" w:customStyle="1" w:styleId="xl270">
    <w:name w:val="xl270"/>
    <w:basedOn w:val="a"/>
    <w:rsid w:val="000E48FC"/>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1">
    <w:name w:val="xl271"/>
    <w:basedOn w:val="a"/>
    <w:rsid w:val="000E48FC"/>
    <w:pPr>
      <w:widowControl/>
      <w:pBdr>
        <w:top w:val="double" w:sz="6"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2">
    <w:name w:val="xl272"/>
    <w:basedOn w:val="a"/>
    <w:rsid w:val="000E48FC"/>
    <w:pPr>
      <w:widowControl/>
      <w:pBdr>
        <w:top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3">
    <w:name w:val="xl273"/>
    <w:basedOn w:val="a"/>
    <w:rsid w:val="000E48FC"/>
    <w:pPr>
      <w:widowControl/>
      <w:pBdr>
        <w:top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4">
    <w:name w:val="xl274"/>
    <w:basedOn w:val="a"/>
    <w:rsid w:val="000E48FC"/>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75">
    <w:name w:val="xl275"/>
    <w:basedOn w:val="a"/>
    <w:rsid w:val="000E48FC"/>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76">
    <w:name w:val="xl276"/>
    <w:basedOn w:val="a"/>
    <w:rsid w:val="000E48FC"/>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77">
    <w:name w:val="xl277"/>
    <w:basedOn w:val="a"/>
    <w:rsid w:val="000E48FC"/>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8">
    <w:name w:val="xl278"/>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9">
    <w:name w:val="xl279"/>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80">
    <w:name w:val="xl280"/>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1">
    <w:name w:val="xl281"/>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2">
    <w:name w:val="xl282"/>
    <w:basedOn w:val="a"/>
    <w:rsid w:val="000E48FC"/>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3">
    <w:name w:val="xl283"/>
    <w:basedOn w:val="a"/>
    <w:rsid w:val="000E48FC"/>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4">
    <w:name w:val="xl284"/>
    <w:basedOn w:val="a"/>
    <w:rsid w:val="000E48FC"/>
    <w:pPr>
      <w:widowControl/>
      <w:pBdr>
        <w:top w:val="double" w:sz="6"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5">
    <w:name w:val="xl285"/>
    <w:basedOn w:val="a"/>
    <w:rsid w:val="000E48FC"/>
    <w:pPr>
      <w:widowControl/>
      <w:pBdr>
        <w:top w:val="single" w:sz="4"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6">
    <w:name w:val="xl286"/>
    <w:basedOn w:val="a"/>
    <w:rsid w:val="000E48FC"/>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28"/>
      <w:szCs w:val="28"/>
    </w:rPr>
  </w:style>
  <w:style w:type="paragraph" w:customStyle="1" w:styleId="xl287">
    <w:name w:val="xl287"/>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288">
    <w:name w:val="xl288"/>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5"/>
      <w:szCs w:val="15"/>
    </w:rPr>
  </w:style>
  <w:style w:type="paragraph" w:customStyle="1" w:styleId="xl289">
    <w:name w:val="xl289"/>
    <w:basedOn w:val="a"/>
    <w:rsid w:val="000E48FC"/>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90">
    <w:name w:val="xl290"/>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91">
    <w:name w:val="xl291"/>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92">
    <w:name w:val="xl292"/>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93">
    <w:name w:val="xl293"/>
    <w:basedOn w:val="a"/>
    <w:rsid w:val="000E48FC"/>
    <w:pPr>
      <w:widowControl/>
      <w:pBdr>
        <w:top w:val="double" w:sz="6"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4">
    <w:name w:val="xl294"/>
    <w:basedOn w:val="a"/>
    <w:rsid w:val="000E48FC"/>
    <w:pPr>
      <w:widowControl/>
      <w:pBdr>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5">
    <w:name w:val="xl295"/>
    <w:basedOn w:val="a"/>
    <w:rsid w:val="000E48FC"/>
    <w:pPr>
      <w:widowControl/>
      <w:pBdr>
        <w:top w:val="double" w:sz="6"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6">
    <w:name w:val="xl296"/>
    <w:basedOn w:val="a"/>
    <w:rsid w:val="000E48FC"/>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7">
    <w:name w:val="xl297"/>
    <w:basedOn w:val="a"/>
    <w:rsid w:val="000E48FC"/>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8">
    <w:name w:val="xl298"/>
    <w:basedOn w:val="a"/>
    <w:rsid w:val="000E48FC"/>
    <w:pPr>
      <w:widowControl/>
      <w:pBdr>
        <w:top w:val="double" w:sz="6"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9">
    <w:name w:val="xl299"/>
    <w:basedOn w:val="a"/>
    <w:rsid w:val="000E48FC"/>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00">
    <w:name w:val="xl300"/>
    <w:basedOn w:val="a"/>
    <w:rsid w:val="000E48FC"/>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01">
    <w:name w:val="xl301"/>
    <w:basedOn w:val="a"/>
    <w:rsid w:val="000E48FC"/>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302">
    <w:name w:val="xl302"/>
    <w:basedOn w:val="a"/>
    <w:rsid w:val="000E48FC"/>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03">
    <w:name w:val="xl303"/>
    <w:basedOn w:val="a"/>
    <w:rsid w:val="000E48FC"/>
    <w:pPr>
      <w:widowControl/>
      <w:pBdr>
        <w:bottom w:val="double" w:sz="6" w:space="0" w:color="auto"/>
        <w:right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04">
    <w:name w:val="xl304"/>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05">
    <w:name w:val="xl305"/>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06">
    <w:name w:val="xl306"/>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07">
    <w:name w:val="xl307"/>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08">
    <w:name w:val="xl308"/>
    <w:basedOn w:val="a"/>
    <w:rsid w:val="000E48FC"/>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1"/>
      <w:szCs w:val="11"/>
    </w:rPr>
  </w:style>
  <w:style w:type="paragraph" w:customStyle="1" w:styleId="xl309">
    <w:name w:val="xl309"/>
    <w:basedOn w:val="a"/>
    <w:rsid w:val="000E48FC"/>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10">
    <w:name w:val="xl310"/>
    <w:basedOn w:val="a"/>
    <w:rsid w:val="000E48FC"/>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311">
    <w:name w:val="xl311"/>
    <w:basedOn w:val="a"/>
    <w:rsid w:val="000E48FC"/>
    <w:pPr>
      <w:widowControl/>
      <w:pBdr>
        <w:top w:val="double" w:sz="6"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12">
    <w:name w:val="xl312"/>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13">
    <w:name w:val="xl313"/>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14">
    <w:name w:val="xl314"/>
    <w:basedOn w:val="a"/>
    <w:rsid w:val="000E48FC"/>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15">
    <w:name w:val="xl315"/>
    <w:basedOn w:val="a"/>
    <w:rsid w:val="000E48FC"/>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16">
    <w:name w:val="xl316"/>
    <w:basedOn w:val="a"/>
    <w:rsid w:val="000E48FC"/>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17">
    <w:name w:val="xl317"/>
    <w:basedOn w:val="a"/>
    <w:rsid w:val="000E48FC"/>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318">
    <w:name w:val="xl318"/>
    <w:basedOn w:val="a"/>
    <w:rsid w:val="000E48FC"/>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319">
    <w:name w:val="xl319"/>
    <w:basedOn w:val="a"/>
    <w:rsid w:val="000E48FC"/>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20">
    <w:name w:val="xl320"/>
    <w:basedOn w:val="a"/>
    <w:rsid w:val="000E48FC"/>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21">
    <w:name w:val="xl321"/>
    <w:basedOn w:val="a"/>
    <w:rsid w:val="000E48FC"/>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22">
    <w:name w:val="xl322"/>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23">
    <w:name w:val="xl323"/>
    <w:basedOn w:val="a"/>
    <w:rsid w:val="000E48FC"/>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24">
    <w:name w:val="xl324"/>
    <w:basedOn w:val="a"/>
    <w:rsid w:val="000E48FC"/>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25">
    <w:name w:val="xl325"/>
    <w:basedOn w:val="a"/>
    <w:rsid w:val="000E48FC"/>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26">
    <w:name w:val="xl326"/>
    <w:basedOn w:val="a"/>
    <w:rsid w:val="000E48FC"/>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27">
    <w:name w:val="xl327"/>
    <w:basedOn w:val="a"/>
    <w:rsid w:val="000E48FC"/>
    <w:pPr>
      <w:widowControl/>
      <w:pBdr>
        <w:top w:val="double" w:sz="6"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28">
    <w:name w:val="xl328"/>
    <w:basedOn w:val="a"/>
    <w:rsid w:val="000E48FC"/>
    <w:pPr>
      <w:widowControl/>
      <w:pBdr>
        <w:top w:val="double" w:sz="6"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29">
    <w:name w:val="xl329"/>
    <w:basedOn w:val="a"/>
    <w:rsid w:val="000E48FC"/>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0">
    <w:name w:val="xl330"/>
    <w:basedOn w:val="a"/>
    <w:rsid w:val="000E48FC"/>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1">
    <w:name w:val="xl331"/>
    <w:basedOn w:val="a"/>
    <w:rsid w:val="000E48FC"/>
    <w:pPr>
      <w:widowControl/>
      <w:pBdr>
        <w:top w:val="double" w:sz="6"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332">
    <w:name w:val="xl332"/>
    <w:basedOn w:val="a"/>
    <w:rsid w:val="000E48FC"/>
    <w:pPr>
      <w:widowControl/>
      <w:pBdr>
        <w:top w:val="double" w:sz="6"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333">
    <w:name w:val="xl333"/>
    <w:basedOn w:val="a"/>
    <w:rsid w:val="000E48FC"/>
    <w:pPr>
      <w:widowControl/>
      <w:pBdr>
        <w:top w:val="single" w:sz="4"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334">
    <w:name w:val="xl334"/>
    <w:basedOn w:val="a"/>
    <w:rsid w:val="000E48FC"/>
    <w:pPr>
      <w:widowControl/>
      <w:pBdr>
        <w:top w:val="single" w:sz="4" w:space="0" w:color="auto"/>
        <w:lef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35">
    <w:name w:val="xl335"/>
    <w:basedOn w:val="a"/>
    <w:rsid w:val="000E48FC"/>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36">
    <w:name w:val="xl336"/>
    <w:basedOn w:val="a"/>
    <w:rsid w:val="000E48FC"/>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7">
    <w:name w:val="xl337"/>
    <w:basedOn w:val="a"/>
    <w:rsid w:val="000E48FC"/>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8">
    <w:name w:val="xl338"/>
    <w:basedOn w:val="a"/>
    <w:rsid w:val="000E48FC"/>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9">
    <w:name w:val="xl339"/>
    <w:basedOn w:val="a"/>
    <w:rsid w:val="000E48FC"/>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0">
    <w:name w:val="xl340"/>
    <w:basedOn w:val="a"/>
    <w:rsid w:val="000E48FC"/>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1">
    <w:name w:val="xl341"/>
    <w:basedOn w:val="a"/>
    <w:rsid w:val="000E48FC"/>
    <w:pPr>
      <w:widowControl/>
      <w:pBdr>
        <w:top w:val="double" w:sz="6"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42">
    <w:name w:val="xl342"/>
    <w:basedOn w:val="a"/>
    <w:rsid w:val="000E48FC"/>
    <w:pPr>
      <w:widowControl/>
      <w:pBdr>
        <w:top w:val="double" w:sz="6"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43">
    <w:name w:val="xl343"/>
    <w:basedOn w:val="a"/>
    <w:rsid w:val="000E48FC"/>
    <w:pPr>
      <w:widowControl/>
      <w:pBdr>
        <w:top w:val="single" w:sz="4"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44">
    <w:name w:val="xl344"/>
    <w:basedOn w:val="a"/>
    <w:rsid w:val="000E48FC"/>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45">
    <w:name w:val="xl345"/>
    <w:basedOn w:val="a"/>
    <w:rsid w:val="000E48FC"/>
    <w:pPr>
      <w:widowControl/>
      <w:pBdr>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46">
    <w:name w:val="xl346"/>
    <w:basedOn w:val="a"/>
    <w:rsid w:val="000E48FC"/>
    <w:pPr>
      <w:widowControl/>
      <w:pBdr>
        <w:top w:val="single" w:sz="4"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47">
    <w:name w:val="xl347"/>
    <w:basedOn w:val="a"/>
    <w:rsid w:val="000E48FC"/>
    <w:pPr>
      <w:widowControl/>
      <w:pBdr>
        <w:top w:val="single" w:sz="4" w:space="0" w:color="auto"/>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8">
    <w:name w:val="xl348"/>
    <w:basedOn w:val="a"/>
    <w:rsid w:val="000E48FC"/>
    <w:pPr>
      <w:widowControl/>
      <w:pBdr>
        <w:top w:val="single" w:sz="4" w:space="0" w:color="auto"/>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49">
    <w:name w:val="xl349"/>
    <w:basedOn w:val="a"/>
    <w:rsid w:val="000E48FC"/>
    <w:pPr>
      <w:widowControl/>
      <w:pBdr>
        <w:top w:val="single" w:sz="4" w:space="0" w:color="auto"/>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350">
    <w:name w:val="xl350"/>
    <w:basedOn w:val="a"/>
    <w:rsid w:val="000E48FC"/>
    <w:pPr>
      <w:widowControl/>
      <w:pBdr>
        <w:top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351">
    <w:name w:val="xl351"/>
    <w:basedOn w:val="a"/>
    <w:rsid w:val="000E48FC"/>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52">
    <w:name w:val="xl352"/>
    <w:basedOn w:val="a"/>
    <w:rsid w:val="000E48FC"/>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53">
    <w:name w:val="xl353"/>
    <w:basedOn w:val="a"/>
    <w:rsid w:val="000E48FC"/>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54">
    <w:name w:val="xl354"/>
    <w:basedOn w:val="a"/>
    <w:rsid w:val="000E48FC"/>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55">
    <w:name w:val="xl355"/>
    <w:basedOn w:val="a"/>
    <w:rsid w:val="000E48FC"/>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56">
    <w:name w:val="xl356"/>
    <w:basedOn w:val="a"/>
    <w:rsid w:val="000E48FC"/>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57">
    <w:name w:val="xl357"/>
    <w:basedOn w:val="a"/>
    <w:rsid w:val="000E48FC"/>
    <w:pPr>
      <w:widowControl/>
      <w:pBdr>
        <w:top w:val="double" w:sz="6" w:space="0" w:color="auto"/>
        <w:left w:val="double" w:sz="6" w:space="0" w:color="auto"/>
        <w:bottom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58">
    <w:name w:val="xl358"/>
    <w:basedOn w:val="a"/>
    <w:rsid w:val="000E48FC"/>
    <w:pPr>
      <w:widowControl/>
      <w:pBdr>
        <w:top w:val="double" w:sz="6"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59">
    <w:name w:val="xl359"/>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60">
    <w:name w:val="xl360"/>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61">
    <w:name w:val="xl361"/>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62">
    <w:name w:val="xl362"/>
    <w:basedOn w:val="a"/>
    <w:rsid w:val="000E48FC"/>
    <w:pPr>
      <w:widowControl/>
      <w:pBdr>
        <w:top w:val="double" w:sz="6" w:space="0" w:color="auto"/>
        <w:left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63">
    <w:name w:val="xl363"/>
    <w:basedOn w:val="a"/>
    <w:rsid w:val="000E48FC"/>
    <w:pPr>
      <w:widowControl/>
      <w:pBdr>
        <w:top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64">
    <w:name w:val="xl364"/>
    <w:basedOn w:val="a"/>
    <w:rsid w:val="000E48FC"/>
    <w:pPr>
      <w:widowControl/>
      <w:pBdr>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65">
    <w:name w:val="xl365"/>
    <w:basedOn w:val="a"/>
    <w:rsid w:val="000E48FC"/>
    <w:pPr>
      <w:widowControl/>
      <w:pBdr>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66">
    <w:name w:val="xl366"/>
    <w:basedOn w:val="a"/>
    <w:rsid w:val="000E48FC"/>
    <w:pPr>
      <w:widowControl/>
      <w:pBdr>
        <w:top w:val="single" w:sz="4" w:space="0" w:color="auto"/>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67">
    <w:name w:val="xl367"/>
    <w:basedOn w:val="a"/>
    <w:rsid w:val="000E48FC"/>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68">
    <w:name w:val="xl368"/>
    <w:basedOn w:val="a"/>
    <w:rsid w:val="000E48FC"/>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69">
    <w:name w:val="xl369"/>
    <w:basedOn w:val="a"/>
    <w:rsid w:val="000E48FC"/>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70">
    <w:name w:val="xl370"/>
    <w:basedOn w:val="a"/>
    <w:rsid w:val="000E48FC"/>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71">
    <w:name w:val="xl371"/>
    <w:basedOn w:val="a"/>
    <w:rsid w:val="000E48FC"/>
    <w:pPr>
      <w:widowControl/>
      <w:pBdr>
        <w:top w:val="double" w:sz="6" w:space="0" w:color="auto"/>
        <w:left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72">
    <w:name w:val="xl372"/>
    <w:basedOn w:val="a"/>
    <w:rsid w:val="000E48FC"/>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73">
    <w:name w:val="xl373"/>
    <w:basedOn w:val="a"/>
    <w:rsid w:val="000E48FC"/>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74">
    <w:name w:val="xl374"/>
    <w:basedOn w:val="a"/>
    <w:rsid w:val="000E48FC"/>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75">
    <w:name w:val="xl375"/>
    <w:basedOn w:val="a"/>
    <w:rsid w:val="000E48FC"/>
    <w:pPr>
      <w:widowControl/>
      <w:pBdr>
        <w:top w:val="double" w:sz="6" w:space="0" w:color="auto"/>
        <w:left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76">
    <w:name w:val="xl376"/>
    <w:basedOn w:val="a"/>
    <w:rsid w:val="000E48FC"/>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77">
    <w:name w:val="xl377"/>
    <w:basedOn w:val="a"/>
    <w:rsid w:val="000E48FC"/>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78">
    <w:name w:val="xl378"/>
    <w:basedOn w:val="a"/>
    <w:rsid w:val="000E48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79">
    <w:name w:val="xl379"/>
    <w:basedOn w:val="a"/>
    <w:rsid w:val="000E48FC"/>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80">
    <w:name w:val="xl380"/>
    <w:basedOn w:val="a"/>
    <w:rsid w:val="000E48FC"/>
    <w:pPr>
      <w:widowControl/>
      <w:pBdr>
        <w:top w:val="double" w:sz="6" w:space="0" w:color="auto"/>
        <w:lef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81">
    <w:name w:val="xl381"/>
    <w:basedOn w:val="a"/>
    <w:rsid w:val="000E48FC"/>
    <w:pPr>
      <w:widowControl/>
      <w:pBdr>
        <w:top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82">
    <w:name w:val="xl382"/>
    <w:basedOn w:val="a"/>
    <w:rsid w:val="000E48FC"/>
    <w:pPr>
      <w:widowControl/>
      <w:pBdr>
        <w:lef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83">
    <w:name w:val="xl383"/>
    <w:basedOn w:val="a"/>
    <w:rsid w:val="000E48F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84">
    <w:name w:val="xl384"/>
    <w:basedOn w:val="a"/>
    <w:rsid w:val="000E48FC"/>
    <w:pPr>
      <w:widowControl/>
      <w:pBdr>
        <w:left w:val="double" w:sz="6" w:space="0" w:color="auto"/>
        <w:bottom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85">
    <w:name w:val="xl385"/>
    <w:basedOn w:val="a"/>
    <w:rsid w:val="000E48FC"/>
    <w:pPr>
      <w:widowControl/>
      <w:pBdr>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86">
    <w:name w:val="xl386"/>
    <w:basedOn w:val="a"/>
    <w:rsid w:val="000E48FC"/>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87">
    <w:name w:val="xl387"/>
    <w:basedOn w:val="a"/>
    <w:rsid w:val="000E48FC"/>
    <w:pPr>
      <w:widowControl/>
      <w:pBdr>
        <w:top w:val="double" w:sz="6" w:space="0" w:color="auto"/>
        <w:left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88">
    <w:name w:val="xl388"/>
    <w:basedOn w:val="a"/>
    <w:rsid w:val="000E48FC"/>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89">
    <w:name w:val="xl389"/>
    <w:basedOn w:val="a"/>
    <w:rsid w:val="000E48FC"/>
    <w:pPr>
      <w:widowControl/>
      <w:pBdr>
        <w:top w:val="double" w:sz="6"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90">
    <w:name w:val="xl390"/>
    <w:basedOn w:val="a"/>
    <w:rsid w:val="000E48FC"/>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91">
    <w:name w:val="xl391"/>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92">
    <w:name w:val="xl392"/>
    <w:basedOn w:val="a"/>
    <w:rsid w:val="000E48FC"/>
    <w:pPr>
      <w:widowControl/>
      <w:pBdr>
        <w:top w:val="single" w:sz="4" w:space="0" w:color="auto"/>
        <w:left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93">
    <w:name w:val="xl393"/>
    <w:basedOn w:val="a"/>
    <w:rsid w:val="000E48FC"/>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94">
    <w:name w:val="xl394"/>
    <w:basedOn w:val="a"/>
    <w:rsid w:val="000E48FC"/>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95">
    <w:name w:val="xl395"/>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96">
    <w:name w:val="xl396"/>
    <w:basedOn w:val="a"/>
    <w:rsid w:val="000E48FC"/>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397">
    <w:name w:val="xl397"/>
    <w:basedOn w:val="a"/>
    <w:rsid w:val="000E48FC"/>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398">
    <w:name w:val="xl398"/>
    <w:basedOn w:val="a"/>
    <w:rsid w:val="000E48FC"/>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customStyle="1" w:styleId="xl399">
    <w:name w:val="xl399"/>
    <w:basedOn w:val="a"/>
    <w:rsid w:val="000E48FC"/>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400">
    <w:name w:val="xl400"/>
    <w:basedOn w:val="a"/>
    <w:rsid w:val="000E48FC"/>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customStyle="1" w:styleId="xl401">
    <w:name w:val="xl401"/>
    <w:basedOn w:val="a"/>
    <w:rsid w:val="000E48FC"/>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402">
    <w:name w:val="xl402"/>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28"/>
      <w:szCs w:val="28"/>
    </w:rPr>
  </w:style>
  <w:style w:type="paragraph" w:customStyle="1" w:styleId="xl403">
    <w:name w:val="xl403"/>
    <w:basedOn w:val="a"/>
    <w:rsid w:val="000E48FC"/>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28"/>
      <w:szCs w:val="28"/>
    </w:rPr>
  </w:style>
  <w:style w:type="paragraph" w:customStyle="1" w:styleId="xl404">
    <w:name w:val="xl404"/>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05">
    <w:name w:val="xl405"/>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06">
    <w:name w:val="xl406"/>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07">
    <w:name w:val="xl407"/>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08">
    <w:name w:val="xl408"/>
    <w:basedOn w:val="a"/>
    <w:rsid w:val="000E48FC"/>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09">
    <w:name w:val="xl409"/>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10">
    <w:name w:val="xl410"/>
    <w:basedOn w:val="a"/>
    <w:rsid w:val="000E48FC"/>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customStyle="1" w:styleId="xl411">
    <w:name w:val="xl411"/>
    <w:basedOn w:val="a"/>
    <w:rsid w:val="000E48FC"/>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color w:val="000000"/>
      <w:kern w:val="0"/>
      <w:sz w:val="18"/>
      <w:szCs w:val="18"/>
    </w:rPr>
  </w:style>
  <w:style w:type="paragraph" w:customStyle="1" w:styleId="xl412">
    <w:name w:val="xl412"/>
    <w:basedOn w:val="a"/>
    <w:rsid w:val="000E48F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413">
    <w:name w:val="xl413"/>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414">
    <w:name w:val="xl414"/>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415">
    <w:name w:val="xl415"/>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416">
    <w:name w:val="xl416"/>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417">
    <w:name w:val="xl417"/>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18">
    <w:name w:val="xl418"/>
    <w:basedOn w:val="a"/>
    <w:rsid w:val="000E48FC"/>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419">
    <w:name w:val="xl419"/>
    <w:basedOn w:val="a"/>
    <w:rsid w:val="000E48FC"/>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420">
    <w:name w:val="xl420"/>
    <w:basedOn w:val="a"/>
    <w:rsid w:val="000E48FC"/>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21">
    <w:name w:val="xl421"/>
    <w:basedOn w:val="a"/>
    <w:rsid w:val="000E48FC"/>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422">
    <w:name w:val="xl422"/>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3">
    <w:name w:val="xl423"/>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4">
    <w:name w:val="xl424"/>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25">
    <w:name w:val="xl425"/>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26">
    <w:name w:val="xl426"/>
    <w:basedOn w:val="a"/>
    <w:rsid w:val="000E48F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427">
    <w:name w:val="xl427"/>
    <w:basedOn w:val="a"/>
    <w:rsid w:val="000E48FC"/>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428">
    <w:name w:val="xl428"/>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429">
    <w:name w:val="xl429"/>
    <w:basedOn w:val="a"/>
    <w:rsid w:val="000E48FC"/>
    <w:pPr>
      <w:widowControl/>
      <w:pBdr>
        <w:top w:val="double" w:sz="6" w:space="0" w:color="auto"/>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430">
    <w:name w:val="xl430"/>
    <w:basedOn w:val="a"/>
    <w:rsid w:val="000E48FC"/>
    <w:pPr>
      <w:widowControl/>
      <w:pBdr>
        <w:top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431">
    <w:name w:val="xl431"/>
    <w:basedOn w:val="a"/>
    <w:rsid w:val="000E48FC"/>
    <w:pPr>
      <w:widowControl/>
      <w:pBdr>
        <w:top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432">
    <w:name w:val="xl432"/>
    <w:basedOn w:val="a"/>
    <w:rsid w:val="000E48FC"/>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33">
    <w:name w:val="xl433"/>
    <w:basedOn w:val="a"/>
    <w:rsid w:val="000E48F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34">
    <w:name w:val="xl434"/>
    <w:basedOn w:val="a"/>
    <w:rsid w:val="000E48FC"/>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35">
    <w:name w:val="xl435"/>
    <w:basedOn w:val="a"/>
    <w:rsid w:val="000E48FC"/>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36">
    <w:name w:val="xl436"/>
    <w:basedOn w:val="a"/>
    <w:rsid w:val="000E48FC"/>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37">
    <w:name w:val="xl437"/>
    <w:basedOn w:val="a"/>
    <w:rsid w:val="000E48FC"/>
    <w:pPr>
      <w:widowControl/>
      <w:pBdr>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38">
    <w:name w:val="xl438"/>
    <w:basedOn w:val="a"/>
    <w:rsid w:val="000E48FC"/>
    <w:pPr>
      <w:widowControl/>
      <w:pBdr>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39">
    <w:name w:val="xl439"/>
    <w:basedOn w:val="a"/>
    <w:rsid w:val="000E48FC"/>
    <w:pPr>
      <w:widowControl/>
      <w:pBdr>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40">
    <w:name w:val="xl440"/>
    <w:basedOn w:val="a"/>
    <w:rsid w:val="000E48FC"/>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customStyle="1" w:styleId="xl441">
    <w:name w:val="xl441"/>
    <w:basedOn w:val="a"/>
    <w:rsid w:val="000E48FC"/>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customStyle="1" w:styleId="xl442">
    <w:name w:val="xl442"/>
    <w:basedOn w:val="a"/>
    <w:rsid w:val="000E48FC"/>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styleId="ab">
    <w:name w:val="Balloon Text"/>
    <w:basedOn w:val="a"/>
    <w:link w:val="ac"/>
    <w:rsid w:val="0028170D"/>
    <w:rPr>
      <w:rFonts w:asciiTheme="majorHAnsi" w:eastAsiaTheme="majorEastAsia" w:hAnsiTheme="majorHAnsi" w:cstheme="majorBidi"/>
      <w:sz w:val="18"/>
      <w:szCs w:val="18"/>
    </w:rPr>
  </w:style>
  <w:style w:type="character" w:customStyle="1" w:styleId="ac">
    <w:name w:val="吹き出し (文字)"/>
    <w:basedOn w:val="a0"/>
    <w:link w:val="ab"/>
    <w:rsid w:val="0028170D"/>
    <w:rPr>
      <w:rFonts w:asciiTheme="majorHAnsi" w:eastAsiaTheme="majorEastAsia" w:hAnsiTheme="majorHAnsi" w:cstheme="majorBidi"/>
      <w:kern w:val="2"/>
      <w:sz w:val="18"/>
      <w:szCs w:val="18"/>
    </w:rPr>
  </w:style>
  <w:style w:type="paragraph" w:styleId="ad">
    <w:name w:val="List Paragraph"/>
    <w:basedOn w:val="a"/>
    <w:uiPriority w:val="34"/>
    <w:qFormat/>
    <w:rsid w:val="002817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44624">
      <w:bodyDiv w:val="1"/>
      <w:marLeft w:val="0"/>
      <w:marRight w:val="0"/>
      <w:marTop w:val="0"/>
      <w:marBottom w:val="0"/>
      <w:divBdr>
        <w:top w:val="none" w:sz="0" w:space="0" w:color="auto"/>
        <w:left w:val="none" w:sz="0" w:space="0" w:color="auto"/>
        <w:bottom w:val="none" w:sz="0" w:space="0" w:color="auto"/>
        <w:right w:val="none" w:sz="0" w:space="0" w:color="auto"/>
      </w:divBdr>
    </w:div>
    <w:div w:id="18707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4E95-F397-4D45-8EC4-A613D82A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25</Pages>
  <Words>3407</Words>
  <Characters>19425</Characters>
  <Application>Microsoft Office Word</Application>
  <DocSecurity>0</DocSecurity>
  <Lines>161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sagawa-mitsutoshi</dc:creator>
  <cp:lastModifiedBy>User</cp:lastModifiedBy>
  <cp:revision>63</cp:revision>
  <cp:lastPrinted>2016-01-31T23:56:00Z</cp:lastPrinted>
  <dcterms:created xsi:type="dcterms:W3CDTF">2018-05-31T08:39:00Z</dcterms:created>
  <dcterms:modified xsi:type="dcterms:W3CDTF">2024-05-31T06:46:00Z</dcterms:modified>
</cp:coreProperties>
</file>