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6DD" w:rsidRPr="001D3444" w:rsidRDefault="007936DD" w:rsidP="00A57A76">
      <w:pPr>
        <w:pStyle w:val="a3"/>
        <w:wordWrap/>
        <w:rPr>
          <w:spacing w:val="0"/>
        </w:rPr>
      </w:pPr>
    </w:p>
    <w:p w:rsidR="007936DD" w:rsidRPr="001D3444" w:rsidRDefault="007936DD" w:rsidP="00A57A76">
      <w:pPr>
        <w:pStyle w:val="a3"/>
        <w:wordWrap/>
        <w:rPr>
          <w:spacing w:val="0"/>
        </w:rPr>
      </w:pPr>
    </w:p>
    <w:p w:rsidR="007936DD" w:rsidRPr="001D3444" w:rsidRDefault="007936DD" w:rsidP="00A57A76">
      <w:pPr>
        <w:pStyle w:val="a3"/>
        <w:wordWrap/>
        <w:rPr>
          <w:spacing w:val="0"/>
        </w:rPr>
      </w:pPr>
    </w:p>
    <w:p w:rsidR="007936DD" w:rsidRPr="001D3444" w:rsidRDefault="007936DD" w:rsidP="00A57A76">
      <w:pPr>
        <w:pStyle w:val="a3"/>
        <w:wordWrap/>
        <w:rPr>
          <w:spacing w:val="0"/>
        </w:rPr>
      </w:pPr>
    </w:p>
    <w:p w:rsidR="007936DD" w:rsidRPr="001D3444" w:rsidRDefault="007936DD" w:rsidP="00E341DD">
      <w:pPr>
        <w:pStyle w:val="a3"/>
        <w:wordWrap/>
        <w:spacing w:line="352" w:lineRule="exact"/>
        <w:jc w:val="center"/>
        <w:rPr>
          <w:rFonts w:ascii="ＭＳ ゴシック" w:eastAsia="ＭＳ ゴシック" w:hAnsi="ＭＳ ゴシック" w:cs="ＭＳ ゴシック"/>
          <w:sz w:val="32"/>
          <w:szCs w:val="32"/>
        </w:rPr>
      </w:pPr>
      <w:r w:rsidRPr="001D3444">
        <w:rPr>
          <w:rFonts w:ascii="ＭＳ ゴシック" w:eastAsia="ＭＳ ゴシック" w:hAnsi="ＭＳ ゴシック" w:cs="ＭＳ ゴシック" w:hint="eastAsia"/>
          <w:sz w:val="32"/>
          <w:szCs w:val="32"/>
        </w:rPr>
        <w:t>自己点検表</w:t>
      </w:r>
    </w:p>
    <w:p w:rsidR="005E314B" w:rsidRPr="001D3444" w:rsidRDefault="005E314B" w:rsidP="00A57A76">
      <w:pPr>
        <w:pStyle w:val="a3"/>
        <w:wordWrap/>
        <w:spacing w:line="352" w:lineRule="exact"/>
        <w:rPr>
          <w:spacing w:val="0"/>
        </w:rPr>
      </w:pPr>
    </w:p>
    <w:p w:rsidR="007936DD" w:rsidRPr="001D3444" w:rsidRDefault="00B348F1" w:rsidP="00A57A76">
      <w:pPr>
        <w:pStyle w:val="a3"/>
        <w:wordWrap/>
        <w:spacing w:line="264" w:lineRule="exact"/>
        <w:jc w:val="center"/>
        <w:rPr>
          <w:rFonts w:ascii="ＭＳ ゴシック" w:eastAsia="ＭＳ ゴシック" w:hAnsi="ＭＳ ゴシック"/>
          <w:spacing w:val="0"/>
        </w:rPr>
      </w:pPr>
      <w:r w:rsidRPr="001D3444">
        <w:rPr>
          <w:rFonts w:ascii="ＭＳ ゴシック" w:eastAsia="ＭＳ ゴシック" w:hAnsi="ＭＳ ゴシック" w:hint="eastAsia"/>
          <w:sz w:val="24"/>
          <w:szCs w:val="24"/>
        </w:rPr>
        <w:t xml:space="preserve">【　</w:t>
      </w:r>
      <w:r w:rsidR="007936DD" w:rsidRPr="001D3444">
        <w:rPr>
          <w:rFonts w:ascii="ＭＳ ゴシック" w:eastAsia="ＭＳ ゴシック" w:hAnsi="ＭＳ ゴシック" w:hint="eastAsia"/>
          <w:sz w:val="24"/>
          <w:szCs w:val="24"/>
        </w:rPr>
        <w:t>通所介護</w:t>
      </w:r>
      <w:r w:rsidRPr="001D3444">
        <w:rPr>
          <w:rFonts w:ascii="ＭＳ ゴシック" w:eastAsia="ＭＳ ゴシック" w:hAnsi="ＭＳ ゴシック" w:hint="eastAsia"/>
          <w:sz w:val="24"/>
          <w:szCs w:val="24"/>
        </w:rPr>
        <w:t xml:space="preserve">　】</w:t>
      </w:r>
    </w:p>
    <w:p w:rsidR="007936DD" w:rsidRPr="001D3444" w:rsidRDefault="007936DD" w:rsidP="00A57A76">
      <w:pPr>
        <w:pStyle w:val="a3"/>
        <w:wordWrap/>
        <w:jc w:val="center"/>
      </w:pPr>
    </w:p>
    <w:p w:rsidR="007936DD" w:rsidRPr="001D3444" w:rsidRDefault="007936DD" w:rsidP="00A57A76">
      <w:pPr>
        <w:pStyle w:val="a3"/>
        <w:wordWrap/>
        <w:jc w:val="center"/>
        <w:rPr>
          <w:spacing w:val="0"/>
        </w:rPr>
      </w:pPr>
      <w:r w:rsidRPr="001D3444">
        <w:rPr>
          <w:rFonts w:hint="eastAsia"/>
        </w:rPr>
        <w:t>（上記の該当するサービスに○をしてください。）</w:t>
      </w:r>
    </w:p>
    <w:p w:rsidR="007936DD" w:rsidRPr="001D3444" w:rsidRDefault="007936DD" w:rsidP="00A57A76">
      <w:pPr>
        <w:pStyle w:val="a3"/>
        <w:wordWrap/>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72"/>
        <w:gridCol w:w="2808"/>
        <w:gridCol w:w="624"/>
        <w:gridCol w:w="624"/>
        <w:gridCol w:w="624"/>
        <w:gridCol w:w="624"/>
        <w:gridCol w:w="624"/>
        <w:gridCol w:w="624"/>
        <w:gridCol w:w="624"/>
        <w:gridCol w:w="624"/>
        <w:gridCol w:w="624"/>
        <w:gridCol w:w="624"/>
        <w:gridCol w:w="2756"/>
      </w:tblGrid>
      <w:tr w:rsidR="001D3444" w:rsidRPr="001D3444">
        <w:trPr>
          <w:cantSplit/>
          <w:trHeight w:hRule="exact" w:val="828"/>
        </w:trPr>
        <w:tc>
          <w:tcPr>
            <w:tcW w:w="3172" w:type="dxa"/>
            <w:vMerge w:val="restart"/>
            <w:tcBorders>
              <w:top w:val="nil"/>
              <w:left w:val="nil"/>
              <w:bottom w:val="nil"/>
              <w:right w:val="nil"/>
            </w:tcBorders>
          </w:tcPr>
          <w:p w:rsidR="007936DD" w:rsidRPr="001D3444" w:rsidRDefault="007936DD" w:rsidP="00A57A76">
            <w:pPr>
              <w:pStyle w:val="a3"/>
              <w:wordWrap/>
              <w:spacing w:before="104"/>
              <w:rPr>
                <w:spacing w:val="0"/>
              </w:rPr>
            </w:pPr>
          </w:p>
        </w:tc>
        <w:tc>
          <w:tcPr>
            <w:tcW w:w="2808" w:type="dxa"/>
            <w:tcBorders>
              <w:top w:val="single" w:sz="12" w:space="0" w:color="000000"/>
              <w:left w:val="single" w:sz="12" w:space="0" w:color="000000"/>
              <w:bottom w:val="single" w:sz="4" w:space="0" w:color="000000"/>
              <w:right w:val="single" w:sz="12" w:space="0" w:color="000000"/>
            </w:tcBorders>
          </w:tcPr>
          <w:p w:rsidR="007936DD" w:rsidRPr="001D3444" w:rsidRDefault="007936DD" w:rsidP="00A57A76">
            <w:pPr>
              <w:pStyle w:val="a3"/>
              <w:wordWrap/>
              <w:spacing w:before="104"/>
              <w:rPr>
                <w:spacing w:val="0"/>
              </w:rPr>
            </w:pPr>
          </w:p>
          <w:p w:rsidR="007936DD" w:rsidRPr="001D3444" w:rsidRDefault="007936DD" w:rsidP="00A57A76">
            <w:pPr>
              <w:pStyle w:val="a3"/>
              <w:wordWrap/>
              <w:rPr>
                <w:spacing w:val="0"/>
              </w:rPr>
            </w:pPr>
            <w:r w:rsidRPr="001D3444">
              <w:rPr>
                <w:rFonts w:ascii="ＭＳ 明朝" w:hAnsi="ＭＳ 明朝" w:hint="eastAsia"/>
              </w:rPr>
              <w:t xml:space="preserve">　</w:t>
            </w:r>
            <w:r w:rsidRPr="001D3444">
              <w:rPr>
                <w:rFonts w:ascii="ＭＳ 明朝" w:hAnsi="ＭＳ 明朝" w:hint="eastAsia"/>
                <w:spacing w:val="150"/>
                <w:fitText w:val="2300" w:id="-1495590912"/>
              </w:rPr>
              <w:t>記入年月</w:t>
            </w:r>
            <w:r w:rsidRPr="001D3444">
              <w:rPr>
                <w:rFonts w:ascii="ＭＳ 明朝" w:hAnsi="ＭＳ 明朝" w:hint="eastAsia"/>
                <w:spacing w:val="22"/>
                <w:fitText w:val="2300" w:id="-1495590912"/>
              </w:rPr>
              <w:t>日</w:t>
            </w:r>
          </w:p>
        </w:tc>
        <w:tc>
          <w:tcPr>
            <w:tcW w:w="6240" w:type="dxa"/>
            <w:gridSpan w:val="10"/>
            <w:tcBorders>
              <w:top w:val="single" w:sz="12" w:space="0" w:color="000000"/>
              <w:left w:val="nil"/>
              <w:bottom w:val="single" w:sz="4" w:space="0" w:color="000000"/>
              <w:right w:val="single" w:sz="12" w:space="0" w:color="000000"/>
            </w:tcBorders>
          </w:tcPr>
          <w:p w:rsidR="007936DD" w:rsidRPr="001D3444" w:rsidRDefault="007936DD" w:rsidP="00A57A76">
            <w:pPr>
              <w:pStyle w:val="a3"/>
              <w:wordWrap/>
              <w:spacing w:before="104"/>
              <w:rPr>
                <w:spacing w:val="0"/>
              </w:rPr>
            </w:pPr>
          </w:p>
          <w:p w:rsidR="007936DD" w:rsidRPr="001D3444" w:rsidRDefault="007936DD" w:rsidP="00A57A76">
            <w:pPr>
              <w:pStyle w:val="a3"/>
              <w:wordWrap/>
              <w:rPr>
                <w:spacing w:val="0"/>
              </w:rPr>
            </w:pPr>
            <w:r w:rsidRPr="001D3444">
              <w:rPr>
                <w:rFonts w:ascii="ＭＳ 明朝" w:hAnsi="ＭＳ 明朝" w:hint="eastAsia"/>
                <w:spacing w:val="0"/>
              </w:rPr>
              <w:t xml:space="preserve"> </w:t>
            </w:r>
            <w:r w:rsidR="002E53E2" w:rsidRPr="001D3444">
              <w:rPr>
                <w:rFonts w:ascii="ＭＳ 明朝" w:hAnsi="ＭＳ 明朝" w:hint="eastAsia"/>
              </w:rPr>
              <w:t xml:space="preserve">　　　　　　令和</w:t>
            </w:r>
            <w:r w:rsidRPr="001D3444">
              <w:rPr>
                <w:rFonts w:ascii="ＭＳ 明朝" w:hAnsi="ＭＳ 明朝" w:hint="eastAsia"/>
              </w:rPr>
              <w:t xml:space="preserve">　　　　年　　　　月　　　　日</w:t>
            </w:r>
          </w:p>
        </w:tc>
        <w:tc>
          <w:tcPr>
            <w:tcW w:w="2756" w:type="dxa"/>
            <w:vMerge w:val="restart"/>
            <w:tcBorders>
              <w:top w:val="nil"/>
              <w:left w:val="nil"/>
              <w:bottom w:val="nil"/>
              <w:right w:val="nil"/>
            </w:tcBorders>
          </w:tcPr>
          <w:p w:rsidR="007936DD" w:rsidRPr="001D3444" w:rsidRDefault="007936DD" w:rsidP="00A57A76">
            <w:pPr>
              <w:pStyle w:val="a3"/>
              <w:wordWrap/>
              <w:spacing w:before="104"/>
              <w:rPr>
                <w:spacing w:val="0"/>
              </w:rPr>
            </w:pPr>
          </w:p>
        </w:tc>
      </w:tr>
      <w:tr w:rsidR="001D3444" w:rsidRPr="001D3444">
        <w:trPr>
          <w:cantSplit/>
          <w:trHeight w:hRule="exact" w:val="828"/>
        </w:trPr>
        <w:tc>
          <w:tcPr>
            <w:tcW w:w="3172" w:type="dxa"/>
            <w:vMerge/>
            <w:tcBorders>
              <w:top w:val="nil"/>
              <w:left w:val="nil"/>
              <w:bottom w:val="nil"/>
              <w:right w:val="nil"/>
            </w:tcBorders>
          </w:tcPr>
          <w:p w:rsidR="007936DD" w:rsidRPr="001D3444" w:rsidRDefault="007936DD" w:rsidP="00A57A76">
            <w:pPr>
              <w:pStyle w:val="a3"/>
              <w:wordWrap/>
              <w:spacing w:line="240" w:lineRule="auto"/>
              <w:rPr>
                <w:spacing w:val="0"/>
              </w:rPr>
            </w:pPr>
          </w:p>
        </w:tc>
        <w:tc>
          <w:tcPr>
            <w:tcW w:w="2808" w:type="dxa"/>
            <w:tcBorders>
              <w:top w:val="nil"/>
              <w:left w:val="single" w:sz="12" w:space="0" w:color="000000"/>
              <w:bottom w:val="single" w:sz="4" w:space="0" w:color="000000"/>
              <w:right w:val="single" w:sz="12" w:space="0" w:color="000000"/>
            </w:tcBorders>
          </w:tcPr>
          <w:p w:rsidR="007936DD" w:rsidRPr="001D3444" w:rsidRDefault="007936DD" w:rsidP="00A57A76">
            <w:pPr>
              <w:pStyle w:val="a3"/>
              <w:wordWrap/>
              <w:spacing w:before="104"/>
              <w:rPr>
                <w:spacing w:val="0"/>
              </w:rPr>
            </w:pPr>
          </w:p>
          <w:p w:rsidR="007936DD" w:rsidRPr="001D3444" w:rsidRDefault="007936DD" w:rsidP="00A57A76">
            <w:pPr>
              <w:pStyle w:val="a3"/>
              <w:wordWrap/>
              <w:rPr>
                <w:spacing w:val="0"/>
              </w:rPr>
            </w:pPr>
            <w:r w:rsidRPr="001D3444">
              <w:rPr>
                <w:rFonts w:ascii="ＭＳ 明朝" w:hAnsi="ＭＳ 明朝" w:hint="eastAsia"/>
                <w:spacing w:val="0"/>
              </w:rPr>
              <w:t xml:space="preserve">  </w:t>
            </w:r>
            <w:r w:rsidRPr="001D3444">
              <w:rPr>
                <w:rFonts w:ascii="ＭＳ 明朝" w:hAnsi="ＭＳ 明朝" w:hint="eastAsia"/>
                <w:spacing w:val="240"/>
                <w:fitText w:val="2300" w:id="-1495590911"/>
              </w:rPr>
              <w:t>事業所</w:t>
            </w:r>
            <w:r w:rsidRPr="001D3444">
              <w:rPr>
                <w:rFonts w:ascii="ＭＳ 明朝" w:hAnsi="ＭＳ 明朝" w:hint="eastAsia"/>
                <w:spacing w:val="7"/>
                <w:fitText w:val="2300" w:id="-1495590911"/>
              </w:rPr>
              <w:t>名</w:t>
            </w:r>
          </w:p>
        </w:tc>
        <w:tc>
          <w:tcPr>
            <w:tcW w:w="6240" w:type="dxa"/>
            <w:gridSpan w:val="10"/>
            <w:tcBorders>
              <w:top w:val="nil"/>
              <w:left w:val="nil"/>
              <w:bottom w:val="nil"/>
              <w:right w:val="single" w:sz="12" w:space="0" w:color="000000"/>
            </w:tcBorders>
          </w:tcPr>
          <w:p w:rsidR="007936DD" w:rsidRPr="001D3444" w:rsidRDefault="007936DD" w:rsidP="00A57A76">
            <w:pPr>
              <w:pStyle w:val="a3"/>
              <w:wordWrap/>
              <w:spacing w:before="104"/>
              <w:rPr>
                <w:spacing w:val="0"/>
              </w:rPr>
            </w:pPr>
          </w:p>
        </w:tc>
        <w:tc>
          <w:tcPr>
            <w:tcW w:w="2756" w:type="dxa"/>
            <w:vMerge/>
            <w:tcBorders>
              <w:top w:val="nil"/>
              <w:left w:val="nil"/>
              <w:bottom w:val="nil"/>
              <w:right w:val="nil"/>
            </w:tcBorders>
          </w:tcPr>
          <w:p w:rsidR="007936DD" w:rsidRPr="001D3444" w:rsidRDefault="007936DD" w:rsidP="00A57A76">
            <w:pPr>
              <w:pStyle w:val="a3"/>
              <w:wordWrap/>
              <w:spacing w:before="104"/>
              <w:rPr>
                <w:spacing w:val="0"/>
              </w:rPr>
            </w:pPr>
          </w:p>
        </w:tc>
      </w:tr>
      <w:tr w:rsidR="001D3444" w:rsidRPr="001D3444">
        <w:trPr>
          <w:cantSplit/>
          <w:trHeight w:hRule="exact" w:val="828"/>
        </w:trPr>
        <w:tc>
          <w:tcPr>
            <w:tcW w:w="3172" w:type="dxa"/>
            <w:vMerge/>
            <w:tcBorders>
              <w:top w:val="nil"/>
              <w:left w:val="nil"/>
              <w:bottom w:val="nil"/>
              <w:right w:val="nil"/>
            </w:tcBorders>
          </w:tcPr>
          <w:p w:rsidR="007936DD" w:rsidRPr="001D3444" w:rsidRDefault="007936DD" w:rsidP="00A57A76">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7936DD" w:rsidRPr="001D3444" w:rsidRDefault="007936DD" w:rsidP="00A57A76">
            <w:pPr>
              <w:pStyle w:val="a3"/>
              <w:wordWrap/>
              <w:spacing w:before="104"/>
              <w:rPr>
                <w:spacing w:val="0"/>
              </w:rPr>
            </w:pPr>
          </w:p>
          <w:p w:rsidR="007936DD" w:rsidRPr="001D3444" w:rsidRDefault="007936DD" w:rsidP="00A57A76">
            <w:pPr>
              <w:pStyle w:val="a3"/>
              <w:wordWrap/>
              <w:jc w:val="center"/>
              <w:rPr>
                <w:spacing w:val="0"/>
              </w:rPr>
            </w:pPr>
            <w:r w:rsidRPr="001D3444">
              <w:rPr>
                <w:rFonts w:ascii="ＭＳ 明朝" w:hAnsi="ＭＳ 明朝" w:hint="eastAsia"/>
                <w:spacing w:val="25"/>
                <w:fitText w:val="2300" w:id="-1495590910"/>
              </w:rPr>
              <w:t>介護保険事業所番</w:t>
            </w:r>
            <w:r w:rsidRPr="001D3444">
              <w:rPr>
                <w:rFonts w:ascii="ＭＳ 明朝" w:hAnsi="ＭＳ 明朝" w:hint="eastAsia"/>
                <w:spacing w:val="5"/>
                <w:fitText w:val="2300" w:id="-1495590910"/>
              </w:rPr>
              <w:t>号</w:t>
            </w:r>
          </w:p>
        </w:tc>
        <w:tc>
          <w:tcPr>
            <w:tcW w:w="624" w:type="dxa"/>
            <w:tcBorders>
              <w:top w:val="single" w:sz="4" w:space="0" w:color="000000"/>
              <w:left w:val="single" w:sz="12" w:space="0" w:color="000000"/>
              <w:bottom w:val="single" w:sz="4" w:space="0" w:color="000000"/>
              <w:right w:val="dotted" w:sz="4" w:space="0" w:color="000000"/>
            </w:tcBorders>
          </w:tcPr>
          <w:p w:rsidR="007936DD" w:rsidRPr="001D3444" w:rsidRDefault="007936DD" w:rsidP="00A57A76">
            <w:pPr>
              <w:pStyle w:val="a3"/>
              <w:wordWrap/>
              <w:spacing w:before="104"/>
              <w:rPr>
                <w:spacing w:val="0"/>
              </w:rPr>
            </w:pPr>
          </w:p>
          <w:p w:rsidR="007936DD" w:rsidRPr="001D3444" w:rsidRDefault="007936DD" w:rsidP="00A57A76">
            <w:pPr>
              <w:pStyle w:val="a3"/>
              <w:wordWrap/>
              <w:jc w:val="center"/>
              <w:rPr>
                <w:spacing w:val="0"/>
              </w:rPr>
            </w:pPr>
            <w:r w:rsidRPr="001D3444">
              <w:rPr>
                <w:rFonts w:ascii="ＭＳ 明朝" w:hAnsi="ＭＳ 明朝" w:hint="eastAsia"/>
              </w:rPr>
              <w:t>３</w:t>
            </w: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rPr>
                <w:spacing w:val="0"/>
              </w:rPr>
            </w:pPr>
          </w:p>
          <w:p w:rsidR="007936DD" w:rsidRPr="001D3444" w:rsidRDefault="007936DD" w:rsidP="00A57A76">
            <w:pPr>
              <w:pStyle w:val="a3"/>
              <w:wordWrap/>
              <w:jc w:val="center"/>
              <w:rPr>
                <w:spacing w:val="0"/>
              </w:rPr>
            </w:pPr>
            <w:r w:rsidRPr="001D3444">
              <w:rPr>
                <w:rFonts w:hint="eastAsia"/>
                <w:spacing w:val="0"/>
              </w:rPr>
              <w:t>８</w:t>
            </w: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7936DD" w:rsidRPr="001D3444" w:rsidRDefault="007936DD" w:rsidP="00A57A76">
            <w:pPr>
              <w:pStyle w:val="a3"/>
              <w:wordWrap/>
              <w:spacing w:before="104"/>
              <w:jc w:val="center"/>
              <w:rPr>
                <w:spacing w:val="0"/>
              </w:rPr>
            </w:pPr>
          </w:p>
        </w:tc>
        <w:tc>
          <w:tcPr>
            <w:tcW w:w="624" w:type="dxa"/>
            <w:tcBorders>
              <w:top w:val="single" w:sz="4" w:space="0" w:color="000000"/>
              <w:left w:val="nil"/>
              <w:bottom w:val="single" w:sz="4" w:space="0" w:color="000000"/>
              <w:right w:val="single" w:sz="12" w:space="0" w:color="000000"/>
            </w:tcBorders>
          </w:tcPr>
          <w:p w:rsidR="007936DD" w:rsidRPr="001D3444" w:rsidRDefault="007936DD" w:rsidP="00A57A76">
            <w:pPr>
              <w:pStyle w:val="a3"/>
              <w:wordWrap/>
              <w:spacing w:before="104"/>
              <w:jc w:val="center"/>
              <w:rPr>
                <w:spacing w:val="0"/>
              </w:rPr>
            </w:pPr>
          </w:p>
        </w:tc>
        <w:tc>
          <w:tcPr>
            <w:tcW w:w="2756" w:type="dxa"/>
            <w:vMerge/>
            <w:tcBorders>
              <w:top w:val="nil"/>
              <w:left w:val="nil"/>
              <w:bottom w:val="nil"/>
              <w:right w:val="nil"/>
            </w:tcBorders>
          </w:tcPr>
          <w:p w:rsidR="007936DD" w:rsidRPr="001D3444" w:rsidRDefault="007936DD" w:rsidP="00A57A76">
            <w:pPr>
              <w:pStyle w:val="a3"/>
              <w:wordWrap/>
              <w:spacing w:before="104"/>
              <w:jc w:val="center"/>
              <w:rPr>
                <w:spacing w:val="0"/>
              </w:rPr>
            </w:pPr>
          </w:p>
        </w:tc>
      </w:tr>
      <w:tr w:rsidR="001D3444" w:rsidRPr="001D3444">
        <w:trPr>
          <w:cantSplit/>
          <w:trHeight w:hRule="exact" w:val="830"/>
        </w:trPr>
        <w:tc>
          <w:tcPr>
            <w:tcW w:w="3172" w:type="dxa"/>
            <w:vMerge/>
            <w:tcBorders>
              <w:top w:val="nil"/>
              <w:left w:val="nil"/>
              <w:bottom w:val="nil"/>
              <w:right w:val="nil"/>
            </w:tcBorders>
          </w:tcPr>
          <w:p w:rsidR="007936DD" w:rsidRPr="001D3444" w:rsidRDefault="007936DD" w:rsidP="00A57A76">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7936DD" w:rsidRPr="001D3444" w:rsidRDefault="007936DD" w:rsidP="00A57A76">
            <w:pPr>
              <w:pStyle w:val="a3"/>
              <w:wordWrap/>
              <w:spacing w:before="104"/>
              <w:rPr>
                <w:spacing w:val="0"/>
              </w:rPr>
            </w:pPr>
          </w:p>
          <w:p w:rsidR="007936DD" w:rsidRPr="001D3444" w:rsidRDefault="007936DD" w:rsidP="00A57A76">
            <w:pPr>
              <w:pStyle w:val="a3"/>
              <w:wordWrap/>
              <w:rPr>
                <w:spacing w:val="0"/>
              </w:rPr>
            </w:pPr>
            <w:r w:rsidRPr="001D3444">
              <w:rPr>
                <w:rFonts w:ascii="ＭＳ 明朝" w:hAnsi="ＭＳ 明朝" w:hint="eastAsia"/>
                <w:spacing w:val="0"/>
              </w:rPr>
              <w:t xml:space="preserve">  </w:t>
            </w:r>
            <w:r w:rsidRPr="001D3444">
              <w:rPr>
                <w:rFonts w:ascii="ＭＳ 明朝" w:hAnsi="ＭＳ 明朝" w:hint="eastAsia"/>
                <w:spacing w:val="405"/>
                <w:fitText w:val="2300" w:id="-1495590909"/>
              </w:rPr>
              <w:t>記入</w:t>
            </w:r>
            <w:r w:rsidRPr="001D3444">
              <w:rPr>
                <w:rFonts w:ascii="ＭＳ 明朝" w:hAnsi="ＭＳ 明朝" w:hint="eastAsia"/>
                <w:spacing w:val="22"/>
                <w:fitText w:val="2300" w:id="-1495590909"/>
              </w:rPr>
              <w:t>者</w:t>
            </w:r>
          </w:p>
        </w:tc>
        <w:tc>
          <w:tcPr>
            <w:tcW w:w="6240" w:type="dxa"/>
            <w:gridSpan w:val="10"/>
            <w:tcBorders>
              <w:top w:val="nil"/>
              <w:left w:val="single" w:sz="12" w:space="0" w:color="000000"/>
              <w:bottom w:val="single" w:sz="4" w:space="0" w:color="000000"/>
              <w:right w:val="single" w:sz="12" w:space="0" w:color="000000"/>
            </w:tcBorders>
          </w:tcPr>
          <w:p w:rsidR="007936DD" w:rsidRPr="001D3444" w:rsidRDefault="007936DD" w:rsidP="00A57A76">
            <w:pPr>
              <w:pStyle w:val="a3"/>
              <w:wordWrap/>
              <w:spacing w:before="104"/>
              <w:rPr>
                <w:spacing w:val="0"/>
              </w:rPr>
            </w:pPr>
            <w:r w:rsidRPr="001D3444">
              <w:rPr>
                <w:rFonts w:ascii="ＭＳ 明朝" w:hAnsi="ＭＳ 明朝" w:hint="eastAsia"/>
              </w:rPr>
              <w:t xml:space="preserve">（職名）　　　　　</w:t>
            </w:r>
            <w:r w:rsidRPr="001D3444">
              <w:rPr>
                <w:rFonts w:ascii="ＭＳ 明朝" w:hAnsi="ＭＳ 明朝" w:hint="eastAsia"/>
                <w:spacing w:val="0"/>
              </w:rPr>
              <w:t xml:space="preserve">  </w:t>
            </w:r>
            <w:r w:rsidRPr="001D3444">
              <w:rPr>
                <w:rFonts w:ascii="ＭＳ 明朝" w:hAnsi="ＭＳ 明朝" w:hint="eastAsia"/>
              </w:rPr>
              <w:t>（氏名）</w:t>
            </w:r>
          </w:p>
        </w:tc>
        <w:tc>
          <w:tcPr>
            <w:tcW w:w="2756" w:type="dxa"/>
            <w:vMerge/>
            <w:tcBorders>
              <w:top w:val="nil"/>
              <w:left w:val="nil"/>
              <w:bottom w:val="nil"/>
              <w:right w:val="nil"/>
            </w:tcBorders>
          </w:tcPr>
          <w:p w:rsidR="007936DD" w:rsidRPr="001D3444" w:rsidRDefault="007936DD" w:rsidP="00A57A76">
            <w:pPr>
              <w:pStyle w:val="a3"/>
              <w:wordWrap/>
              <w:spacing w:before="104"/>
              <w:rPr>
                <w:spacing w:val="0"/>
              </w:rPr>
            </w:pPr>
          </w:p>
        </w:tc>
      </w:tr>
      <w:tr w:rsidR="007936DD" w:rsidRPr="001D3444">
        <w:trPr>
          <w:cantSplit/>
          <w:trHeight w:hRule="exact" w:val="836"/>
        </w:trPr>
        <w:tc>
          <w:tcPr>
            <w:tcW w:w="3172" w:type="dxa"/>
            <w:vMerge/>
            <w:tcBorders>
              <w:top w:val="nil"/>
              <w:left w:val="nil"/>
              <w:bottom w:val="nil"/>
              <w:right w:val="nil"/>
            </w:tcBorders>
          </w:tcPr>
          <w:p w:rsidR="007936DD" w:rsidRPr="001D3444" w:rsidRDefault="007936DD" w:rsidP="00A57A76">
            <w:pPr>
              <w:pStyle w:val="a3"/>
              <w:wordWrap/>
              <w:spacing w:line="240" w:lineRule="auto"/>
              <w:rPr>
                <w:spacing w:val="0"/>
              </w:rPr>
            </w:pPr>
          </w:p>
        </w:tc>
        <w:tc>
          <w:tcPr>
            <w:tcW w:w="2808" w:type="dxa"/>
            <w:tcBorders>
              <w:top w:val="nil"/>
              <w:left w:val="single" w:sz="12" w:space="0" w:color="000000"/>
              <w:bottom w:val="single" w:sz="12" w:space="0" w:color="000000"/>
              <w:right w:val="nil"/>
            </w:tcBorders>
          </w:tcPr>
          <w:p w:rsidR="007936DD" w:rsidRPr="001D3444" w:rsidRDefault="007936DD" w:rsidP="00A57A76">
            <w:pPr>
              <w:pStyle w:val="a3"/>
              <w:wordWrap/>
              <w:spacing w:before="104"/>
              <w:rPr>
                <w:spacing w:val="0"/>
              </w:rPr>
            </w:pPr>
          </w:p>
          <w:p w:rsidR="007936DD" w:rsidRPr="001D3444" w:rsidRDefault="007936DD" w:rsidP="00A57A76">
            <w:pPr>
              <w:pStyle w:val="a3"/>
              <w:wordWrap/>
              <w:rPr>
                <w:spacing w:val="0"/>
              </w:rPr>
            </w:pPr>
            <w:r w:rsidRPr="001D3444">
              <w:rPr>
                <w:rFonts w:ascii="ＭＳ 明朝" w:hAnsi="ＭＳ 明朝" w:hint="eastAsia"/>
                <w:spacing w:val="0"/>
              </w:rPr>
              <w:t xml:space="preserve">  </w:t>
            </w:r>
            <w:r w:rsidRPr="001D3444">
              <w:rPr>
                <w:rFonts w:ascii="ＭＳ 明朝" w:hAnsi="ＭＳ 明朝" w:hint="eastAsia"/>
                <w:spacing w:val="69"/>
                <w:fitText w:val="2300" w:id="-1495590908"/>
              </w:rPr>
              <w:t>連絡先電話番</w:t>
            </w:r>
            <w:r w:rsidRPr="001D3444">
              <w:rPr>
                <w:rFonts w:ascii="ＭＳ 明朝" w:hAnsi="ＭＳ 明朝" w:hint="eastAsia"/>
                <w:spacing w:val="1"/>
                <w:fitText w:val="2300" w:id="-1495590908"/>
              </w:rPr>
              <w:t>号</w:t>
            </w:r>
          </w:p>
        </w:tc>
        <w:tc>
          <w:tcPr>
            <w:tcW w:w="6240" w:type="dxa"/>
            <w:gridSpan w:val="10"/>
            <w:tcBorders>
              <w:top w:val="nil"/>
              <w:left w:val="single" w:sz="12" w:space="0" w:color="000000"/>
              <w:bottom w:val="single" w:sz="12" w:space="0" w:color="000000"/>
              <w:right w:val="single" w:sz="12" w:space="0" w:color="000000"/>
            </w:tcBorders>
          </w:tcPr>
          <w:p w:rsidR="007936DD" w:rsidRPr="001D3444" w:rsidRDefault="007936DD" w:rsidP="00A57A76">
            <w:pPr>
              <w:pStyle w:val="a3"/>
              <w:wordWrap/>
              <w:spacing w:before="104"/>
              <w:rPr>
                <w:spacing w:val="0"/>
              </w:rPr>
            </w:pPr>
          </w:p>
        </w:tc>
        <w:tc>
          <w:tcPr>
            <w:tcW w:w="2756" w:type="dxa"/>
            <w:vMerge/>
            <w:tcBorders>
              <w:top w:val="nil"/>
              <w:left w:val="nil"/>
              <w:bottom w:val="nil"/>
              <w:right w:val="nil"/>
            </w:tcBorders>
          </w:tcPr>
          <w:p w:rsidR="007936DD" w:rsidRPr="001D3444" w:rsidRDefault="007936DD" w:rsidP="00A57A76">
            <w:pPr>
              <w:pStyle w:val="a3"/>
              <w:wordWrap/>
              <w:spacing w:before="104"/>
              <w:rPr>
                <w:spacing w:val="0"/>
              </w:rPr>
            </w:pPr>
          </w:p>
        </w:tc>
      </w:tr>
    </w:tbl>
    <w:p w:rsidR="007936DD" w:rsidRPr="001D3444" w:rsidRDefault="007936DD" w:rsidP="00A57A76">
      <w:pPr>
        <w:pStyle w:val="a3"/>
        <w:wordWrap/>
        <w:spacing w:line="104" w:lineRule="exact"/>
        <w:rPr>
          <w:spacing w:val="0"/>
        </w:rPr>
      </w:pPr>
    </w:p>
    <w:p w:rsidR="004461EF" w:rsidRPr="001D3444" w:rsidRDefault="004461EF" w:rsidP="00A57A76">
      <w:pPr>
        <w:pStyle w:val="2"/>
        <w:autoSpaceDN w:val="0"/>
        <w:rPr>
          <w:rFonts w:eastAsia="ＭＳ 明朝"/>
        </w:rPr>
      </w:pPr>
      <w:r w:rsidRPr="001D3444">
        <w:rPr>
          <w:rFonts w:eastAsia="ＭＳ 明朝" w:hint="eastAsia"/>
        </w:rPr>
        <w:t>＜自己点検に当たっての留意事項＞</w:t>
      </w:r>
    </w:p>
    <w:p w:rsidR="004461EF" w:rsidRPr="001D3444" w:rsidRDefault="004461EF" w:rsidP="00A57A76">
      <w:pPr>
        <w:pStyle w:val="2"/>
        <w:autoSpaceDN w:val="0"/>
        <w:ind w:left="570" w:hangingChars="300" w:hanging="570"/>
        <w:rPr>
          <w:rFonts w:eastAsia="ＭＳ 明朝"/>
        </w:rPr>
      </w:pPr>
      <w:r w:rsidRPr="001D3444">
        <w:rPr>
          <w:rFonts w:eastAsia="ＭＳ 明朝" w:hint="eastAsia"/>
          <w:spacing w:val="-10"/>
        </w:rPr>
        <w:t>（１）</w:t>
      </w:r>
      <w:r w:rsidRPr="001D3444">
        <w:rPr>
          <w:rFonts w:eastAsia="ＭＳ 明朝"/>
          <w:spacing w:val="-9"/>
        </w:rPr>
        <w:t xml:space="preserve"> </w:t>
      </w:r>
      <w:r w:rsidRPr="001D3444">
        <w:rPr>
          <w:rFonts w:eastAsia="ＭＳ 明朝" w:hint="eastAsia"/>
          <w:spacing w:val="-10"/>
        </w:rPr>
        <w:t>記入される時点での状況について、各項目の確認事項に記載されている内容について、満たされていれば</w:t>
      </w:r>
      <w:r w:rsidRPr="001D3444">
        <w:rPr>
          <w:rFonts w:eastAsia="ＭＳ 明朝" w:hint="eastAsia"/>
          <w:spacing w:val="-10"/>
          <w:bdr w:val="single" w:sz="4" w:space="0" w:color="auto"/>
        </w:rPr>
        <w:t>はい</w:t>
      </w:r>
      <w:r w:rsidRPr="001D3444">
        <w:rPr>
          <w:rFonts w:eastAsia="ＭＳ 明朝" w:hint="eastAsia"/>
          <w:spacing w:val="-10"/>
        </w:rPr>
        <w:t>に、そうでなければ</w:t>
      </w:r>
      <w:r w:rsidRPr="001D3444">
        <w:rPr>
          <w:rFonts w:eastAsia="ＭＳ 明朝" w:hint="eastAsia"/>
          <w:spacing w:val="-10"/>
          <w:bdr w:val="single" w:sz="4" w:space="0" w:color="auto"/>
        </w:rPr>
        <w:t>いいえ</w:t>
      </w:r>
      <w:r w:rsidRPr="001D3444">
        <w:rPr>
          <w:rFonts w:eastAsia="ＭＳ 明朝" w:hint="eastAsia"/>
          <w:spacing w:val="-10"/>
        </w:rPr>
        <w:t>の部分に、チェックを入れて</w:t>
      </w:r>
      <w:r w:rsidRPr="001D3444">
        <w:rPr>
          <w:rFonts w:eastAsia="ＭＳ 明朝" w:hint="eastAsia"/>
        </w:rPr>
        <w:t>ください。</w:t>
      </w:r>
    </w:p>
    <w:p w:rsidR="004461EF" w:rsidRPr="001D3444" w:rsidRDefault="004461EF" w:rsidP="00A57A76">
      <w:pPr>
        <w:pStyle w:val="2"/>
        <w:autoSpaceDN w:val="0"/>
        <w:rPr>
          <w:rFonts w:eastAsia="ＭＳ 明朝"/>
        </w:rPr>
      </w:pPr>
      <w:r w:rsidRPr="001D3444">
        <w:rPr>
          <w:rFonts w:eastAsia="ＭＳ 明朝" w:hint="eastAsia"/>
          <w:spacing w:val="-6"/>
        </w:rPr>
        <w:t>（２）</w:t>
      </w:r>
      <w:r w:rsidRPr="001D3444">
        <w:rPr>
          <w:rFonts w:eastAsia="ＭＳ 明朝"/>
          <w:spacing w:val="-5"/>
        </w:rPr>
        <w:t xml:space="preserve"> </w:t>
      </w:r>
      <w:r w:rsidRPr="001D3444">
        <w:rPr>
          <w:rFonts w:eastAsia="ＭＳ 明朝" w:hint="eastAsia"/>
          <w:spacing w:val="-6"/>
        </w:rPr>
        <w:t>確認事項について、全てが満たされていない場合（一部は満たしているが、一部は満たしていないような場合）は、</w:t>
      </w:r>
      <w:r w:rsidRPr="001D3444">
        <w:rPr>
          <w:rFonts w:eastAsia="ＭＳ 明朝" w:hint="eastAsia"/>
          <w:spacing w:val="-6"/>
          <w:bdr w:val="single" w:sz="4" w:space="0" w:color="auto"/>
        </w:rPr>
        <w:t>いいえ</w:t>
      </w:r>
      <w:r w:rsidRPr="001D3444">
        <w:rPr>
          <w:rFonts w:eastAsia="ＭＳ 明朝" w:hint="eastAsia"/>
          <w:spacing w:val="-6"/>
        </w:rPr>
        <w:t>にチェックを入れてください。</w:t>
      </w:r>
    </w:p>
    <w:p w:rsidR="004461EF" w:rsidRPr="001D3444" w:rsidRDefault="004461EF" w:rsidP="00A57A76">
      <w:pPr>
        <w:pStyle w:val="2"/>
        <w:autoSpaceDN w:val="0"/>
        <w:rPr>
          <w:rFonts w:eastAsia="ＭＳ 明朝"/>
        </w:rPr>
      </w:pPr>
      <w:r w:rsidRPr="001D3444">
        <w:rPr>
          <w:rFonts w:eastAsia="ＭＳ 明朝" w:hint="eastAsia"/>
        </w:rPr>
        <w:t>（３）</w:t>
      </w:r>
      <w:r w:rsidRPr="001D3444">
        <w:rPr>
          <w:rFonts w:eastAsia="ＭＳ 明朝"/>
          <w:spacing w:val="-1"/>
        </w:rPr>
        <w:t xml:space="preserve"> </w:t>
      </w:r>
      <w:r w:rsidRPr="001D3444">
        <w:rPr>
          <w:rFonts w:eastAsia="ＭＳ 明朝" w:hint="eastAsia"/>
        </w:rPr>
        <w:t>該当のない項目については、</w:t>
      </w:r>
      <w:r w:rsidRPr="001D3444">
        <w:rPr>
          <w:rFonts w:eastAsia="ＭＳ 明朝" w:hint="eastAsia"/>
          <w:bdr w:val="single" w:sz="4" w:space="0" w:color="auto"/>
        </w:rPr>
        <w:t>該当なし</w:t>
      </w:r>
      <w:r w:rsidRPr="001D3444">
        <w:rPr>
          <w:rFonts w:eastAsia="ＭＳ 明朝" w:hint="eastAsia"/>
        </w:rPr>
        <w:t>の部分にチェックを入れてください。</w:t>
      </w:r>
    </w:p>
    <w:p w:rsidR="004461EF" w:rsidRPr="001D3444" w:rsidRDefault="004461EF" w:rsidP="00A57A76">
      <w:pPr>
        <w:pStyle w:val="2"/>
        <w:autoSpaceDN w:val="0"/>
        <w:rPr>
          <w:rFonts w:eastAsia="ＭＳ 明朝"/>
        </w:rPr>
      </w:pPr>
    </w:p>
    <w:p w:rsidR="004461EF" w:rsidRPr="001D3444" w:rsidRDefault="004461EF" w:rsidP="00A57A76">
      <w:pPr>
        <w:pStyle w:val="a3"/>
        <w:wordWrap/>
        <w:rPr>
          <w:spacing w:val="0"/>
        </w:rPr>
      </w:pPr>
      <w:r w:rsidRPr="001D3444">
        <w:rPr>
          <w:rFonts w:hint="eastAsia"/>
        </w:rPr>
        <w:t>（注）可能な限り両面コピーにより提出すること。</w:t>
      </w:r>
    </w:p>
    <w:p w:rsidR="004461EF" w:rsidRPr="001D3444" w:rsidRDefault="004461EF" w:rsidP="00A57A76">
      <w:pPr>
        <w:autoSpaceDN w:val="0"/>
        <w:spacing w:line="400" w:lineRule="exact"/>
        <w:rPr>
          <w:rFonts w:ascii="ＭＳ ゴシック" w:eastAsia="ＭＳ ゴシック" w:hAnsi="ＭＳ ゴシック"/>
          <w:sz w:val="28"/>
          <w:szCs w:val="28"/>
        </w:rPr>
      </w:pPr>
      <w:r w:rsidRPr="001D3444">
        <w:br w:type="page"/>
      </w:r>
      <w:r w:rsidRPr="001D3444">
        <w:rPr>
          <w:rFonts w:ascii="ＭＳ ゴシック" w:eastAsia="ＭＳ ゴシック" w:hAnsi="ＭＳ ゴシック" w:hint="eastAsia"/>
          <w:sz w:val="28"/>
          <w:szCs w:val="28"/>
        </w:rPr>
        <w:lastRenderedPageBreak/>
        <w:t>【根拠法令】</w:t>
      </w:r>
    </w:p>
    <w:p w:rsidR="004461EF" w:rsidRPr="001D3444" w:rsidRDefault="004461EF" w:rsidP="00A57A76">
      <w:pPr>
        <w:autoSpaceDN w:val="0"/>
        <w:spacing w:line="400" w:lineRule="exact"/>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介護保険法（平成９年法律第123号）</w:t>
      </w:r>
    </w:p>
    <w:p w:rsidR="004461EF" w:rsidRPr="001D3444" w:rsidRDefault="004461EF" w:rsidP="00A57A76">
      <w:pPr>
        <w:autoSpaceDN w:val="0"/>
        <w:spacing w:line="400" w:lineRule="exact"/>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介護保険法施行令（平成10年政令第412号）</w:t>
      </w:r>
    </w:p>
    <w:p w:rsidR="004461EF" w:rsidRPr="001D3444" w:rsidRDefault="004461EF" w:rsidP="00A57A76">
      <w:pPr>
        <w:autoSpaceDN w:val="0"/>
        <w:spacing w:line="400" w:lineRule="exact"/>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介護保険法施行規則（平成11年厚生省令第36号）</w:t>
      </w:r>
    </w:p>
    <w:p w:rsidR="002E53E2" w:rsidRPr="001D3444" w:rsidRDefault="002E53E2" w:rsidP="002E53E2">
      <w:pPr>
        <w:autoSpaceDN w:val="0"/>
        <w:spacing w:line="400" w:lineRule="exact"/>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省令・・・指定居宅サービス等の事業の人員、設備及び運営に関する基準（平成11年厚生省令37号）</w:t>
      </w:r>
    </w:p>
    <w:p w:rsidR="002E53E2" w:rsidRPr="001D3444" w:rsidRDefault="002E53E2" w:rsidP="002E53E2">
      <w:pPr>
        <w:autoSpaceDN w:val="0"/>
        <w:spacing w:line="400" w:lineRule="exact"/>
        <w:ind w:left="1400" w:hangingChars="500" w:hanging="1400"/>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4461EF" w:rsidRPr="001D3444" w:rsidRDefault="002E53E2" w:rsidP="002E53E2">
      <w:pPr>
        <w:autoSpaceDN w:val="0"/>
        <w:spacing w:line="400" w:lineRule="exact"/>
        <w:ind w:left="1400" w:hangingChars="500" w:hanging="1400"/>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4461EF" w:rsidRPr="001D3444" w:rsidRDefault="004461EF" w:rsidP="00A57A76">
      <w:pPr>
        <w:autoSpaceDN w:val="0"/>
        <w:spacing w:line="400" w:lineRule="exact"/>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7936DD" w:rsidRPr="001D3444" w:rsidRDefault="00064B23" w:rsidP="00A57A76">
      <w:pPr>
        <w:pStyle w:val="a3"/>
        <w:wordWrap/>
        <w:rPr>
          <w:spacing w:val="0"/>
        </w:rPr>
      </w:pPr>
      <w:r w:rsidRPr="001D3444">
        <w:rPr>
          <w:rFonts w:hint="eastAsia"/>
          <w:spacing w:val="0"/>
        </w:rPr>
        <w:t xml:space="preserve">　　</w:t>
      </w:r>
    </w:p>
    <w:p w:rsidR="005E0C7A" w:rsidRPr="001D3444" w:rsidRDefault="005E0C7A" w:rsidP="005E0C7A">
      <w:pPr>
        <w:spacing w:line="400" w:lineRule="exact"/>
        <w:ind w:left="1400" w:hangingChars="500" w:hanging="1400"/>
        <w:rPr>
          <w:rFonts w:ascii="ＭＳ ゴシック" w:eastAsia="ＭＳ ゴシック" w:hAnsi="ＭＳ ゴシック"/>
          <w:sz w:val="28"/>
          <w:szCs w:val="28"/>
        </w:rPr>
      </w:pPr>
      <w:r w:rsidRPr="001D3444">
        <w:rPr>
          <w:rFonts w:ascii="ＭＳ ゴシック" w:eastAsia="ＭＳ ゴシック" w:hAnsi="ＭＳ ゴシック" w:hint="eastAsia"/>
          <w:sz w:val="28"/>
          <w:szCs w:val="28"/>
        </w:rPr>
        <w:t>老企第36号・・・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３月１日老企第36号）</w:t>
      </w:r>
    </w:p>
    <w:p w:rsidR="004461EF" w:rsidRPr="001D3444" w:rsidRDefault="007936DD" w:rsidP="00A57A76">
      <w:pPr>
        <w:pStyle w:val="a3"/>
        <w:wordWrap/>
        <w:rPr>
          <w:spacing w:val="0"/>
        </w:rPr>
      </w:pPr>
      <w:r w:rsidRPr="001D3444">
        <w:rPr>
          <w:spacing w:val="0"/>
        </w:rPr>
        <w:br w:type="page"/>
      </w:r>
    </w:p>
    <w:tbl>
      <w:tblPr>
        <w:tblW w:w="17957" w:type="dxa"/>
        <w:tblInd w:w="94" w:type="dxa"/>
        <w:tblCellMar>
          <w:left w:w="99" w:type="dxa"/>
          <w:right w:w="99" w:type="dxa"/>
        </w:tblCellMar>
        <w:tblLook w:val="04A0" w:firstRow="1" w:lastRow="0" w:firstColumn="1" w:lastColumn="0" w:noHBand="0" w:noVBand="1"/>
      </w:tblPr>
      <w:tblGrid>
        <w:gridCol w:w="606"/>
        <w:gridCol w:w="1674"/>
        <w:gridCol w:w="5848"/>
        <w:gridCol w:w="1947"/>
        <w:gridCol w:w="2931"/>
        <w:gridCol w:w="684"/>
        <w:gridCol w:w="692"/>
        <w:gridCol w:w="696"/>
        <w:gridCol w:w="2879"/>
      </w:tblGrid>
      <w:tr w:rsidR="001D3444" w:rsidRPr="001D3444" w:rsidTr="0005611E">
        <w:trPr>
          <w:gridAfter w:val="1"/>
          <w:wAfter w:w="2879" w:type="dxa"/>
          <w:trHeight w:val="308"/>
          <w:tblHeader/>
        </w:trPr>
        <w:tc>
          <w:tcPr>
            <w:tcW w:w="2280" w:type="dxa"/>
            <w:gridSpan w:val="2"/>
            <w:vMerge w:val="restart"/>
            <w:tcBorders>
              <w:top w:val="single" w:sz="4" w:space="0" w:color="auto"/>
              <w:left w:val="single" w:sz="4" w:space="0" w:color="auto"/>
              <w:bottom w:val="single" w:sz="4" w:space="0" w:color="000000"/>
              <w:right w:val="single" w:sz="4" w:space="0" w:color="000000"/>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20"/>
                <w:szCs w:val="20"/>
              </w:rPr>
            </w:pPr>
            <w:r w:rsidRPr="001D3444">
              <w:rPr>
                <w:rFonts w:ascii="HG丸ｺﾞｼｯｸM-PRO" w:eastAsia="HG丸ｺﾞｼｯｸM-PRO" w:hAnsi="HG丸ｺﾞｼｯｸM-PRO" w:cs="ＭＳ Ｐゴシック" w:hint="eastAsia"/>
                <w:kern w:val="0"/>
                <w:sz w:val="20"/>
                <w:szCs w:val="20"/>
              </w:rPr>
              <w:lastRenderedPageBreak/>
              <w:t>点検項目</w:t>
            </w:r>
          </w:p>
        </w:tc>
        <w:tc>
          <w:tcPr>
            <w:tcW w:w="5848"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20"/>
                <w:szCs w:val="20"/>
              </w:rPr>
            </w:pPr>
            <w:r w:rsidRPr="001D3444">
              <w:rPr>
                <w:rFonts w:ascii="HG丸ｺﾞｼｯｸM-PRO" w:eastAsia="HG丸ｺﾞｼｯｸM-PRO" w:hAnsi="HG丸ｺﾞｼｯｸM-PRO" w:cs="ＭＳ Ｐゴシック" w:hint="eastAsia"/>
                <w:kern w:val="0"/>
                <w:sz w:val="20"/>
                <w:szCs w:val="20"/>
              </w:rPr>
              <w:t>確認事項</w:t>
            </w:r>
          </w:p>
        </w:tc>
        <w:tc>
          <w:tcPr>
            <w:tcW w:w="1947"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根拠条文</w:t>
            </w:r>
          </w:p>
        </w:tc>
        <w:tc>
          <w:tcPr>
            <w:tcW w:w="293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20"/>
                <w:szCs w:val="20"/>
              </w:rPr>
            </w:pPr>
            <w:r w:rsidRPr="001D3444">
              <w:rPr>
                <w:rFonts w:ascii="HG丸ｺﾞｼｯｸM-PRO" w:eastAsia="HG丸ｺﾞｼｯｸM-PRO" w:hAnsi="HG丸ｺﾞｼｯｸM-PRO" w:cs="ＭＳ Ｐゴシック" w:hint="eastAsia"/>
                <w:kern w:val="0"/>
                <w:sz w:val="20"/>
                <w:szCs w:val="20"/>
              </w:rPr>
              <w:t>確認書類等</w:t>
            </w:r>
          </w:p>
        </w:tc>
        <w:tc>
          <w:tcPr>
            <w:tcW w:w="2072" w:type="dxa"/>
            <w:gridSpan w:val="3"/>
            <w:tcBorders>
              <w:top w:val="single" w:sz="4" w:space="0" w:color="auto"/>
              <w:left w:val="nil"/>
              <w:bottom w:val="single" w:sz="4" w:space="0" w:color="auto"/>
              <w:right w:val="single" w:sz="4" w:space="0" w:color="000000"/>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20"/>
                <w:szCs w:val="20"/>
              </w:rPr>
            </w:pPr>
            <w:r w:rsidRPr="001D3444">
              <w:rPr>
                <w:rFonts w:ascii="HG丸ｺﾞｼｯｸM-PRO" w:eastAsia="HG丸ｺﾞｼｯｸM-PRO" w:hAnsi="HG丸ｺﾞｼｯｸM-PRO" w:cs="ＭＳ Ｐゴシック" w:hint="eastAsia"/>
                <w:kern w:val="0"/>
                <w:sz w:val="20"/>
                <w:szCs w:val="20"/>
              </w:rPr>
              <w:t>点検結果</w:t>
            </w:r>
          </w:p>
        </w:tc>
      </w:tr>
      <w:tr w:rsidR="001D3444" w:rsidRPr="001D3444" w:rsidTr="0005611E">
        <w:trPr>
          <w:gridAfter w:val="1"/>
          <w:wAfter w:w="2879" w:type="dxa"/>
          <w:trHeight w:val="308"/>
          <w:tblHeader/>
        </w:trPr>
        <w:tc>
          <w:tcPr>
            <w:tcW w:w="2280" w:type="dxa"/>
            <w:gridSpan w:val="2"/>
            <w:vMerge/>
            <w:tcBorders>
              <w:top w:val="single" w:sz="4" w:space="0" w:color="auto"/>
              <w:left w:val="single" w:sz="4" w:space="0" w:color="auto"/>
              <w:bottom w:val="single" w:sz="4" w:space="0" w:color="000000"/>
              <w:right w:val="single" w:sz="4" w:space="0" w:color="000000"/>
            </w:tcBorders>
            <w:shd w:val="pct15"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0"/>
                <w:szCs w:val="20"/>
              </w:rPr>
            </w:pPr>
          </w:p>
        </w:tc>
        <w:tc>
          <w:tcPr>
            <w:tcW w:w="5848"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0"/>
                <w:szCs w:val="20"/>
              </w:rPr>
            </w:pPr>
          </w:p>
        </w:tc>
        <w:tc>
          <w:tcPr>
            <w:tcW w:w="1947"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18"/>
                <w:szCs w:val="18"/>
              </w:rPr>
            </w:pPr>
          </w:p>
        </w:tc>
        <w:tc>
          <w:tcPr>
            <w:tcW w:w="293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0"/>
                <w:szCs w:val="20"/>
              </w:rPr>
            </w:pPr>
          </w:p>
        </w:tc>
        <w:tc>
          <w:tcPr>
            <w:tcW w:w="684" w:type="dxa"/>
            <w:tcBorders>
              <w:top w:val="nil"/>
              <w:left w:val="nil"/>
              <w:bottom w:val="single" w:sz="4" w:space="0" w:color="auto"/>
              <w:right w:val="single" w:sz="4" w:space="0" w:color="auto"/>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はい</w:t>
            </w:r>
          </w:p>
        </w:tc>
        <w:tc>
          <w:tcPr>
            <w:tcW w:w="692" w:type="dxa"/>
            <w:tcBorders>
              <w:top w:val="nil"/>
              <w:left w:val="nil"/>
              <w:bottom w:val="single" w:sz="4" w:space="0" w:color="auto"/>
              <w:right w:val="single" w:sz="4" w:space="0" w:color="auto"/>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2"/>
                <w:szCs w:val="12"/>
              </w:rPr>
            </w:pPr>
            <w:r w:rsidRPr="001D3444">
              <w:rPr>
                <w:rFonts w:ascii="HG丸ｺﾞｼｯｸM-PRO" w:eastAsia="HG丸ｺﾞｼｯｸM-PRO" w:hAnsi="HG丸ｺﾞｼｯｸM-PRO" w:cs="ＭＳ Ｐゴシック" w:hint="eastAsia"/>
                <w:kern w:val="0"/>
                <w:sz w:val="12"/>
                <w:szCs w:val="12"/>
              </w:rPr>
              <w:t>いいえ</w:t>
            </w:r>
          </w:p>
        </w:tc>
        <w:tc>
          <w:tcPr>
            <w:tcW w:w="696" w:type="dxa"/>
            <w:tcBorders>
              <w:top w:val="nil"/>
              <w:left w:val="nil"/>
              <w:bottom w:val="single" w:sz="4" w:space="0" w:color="auto"/>
              <w:right w:val="single" w:sz="4" w:space="0" w:color="auto"/>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0"/>
                <w:szCs w:val="10"/>
              </w:rPr>
            </w:pPr>
            <w:r w:rsidRPr="001D3444">
              <w:rPr>
                <w:rFonts w:ascii="HG丸ｺﾞｼｯｸM-PRO" w:eastAsia="HG丸ｺﾞｼｯｸM-PRO" w:hAnsi="HG丸ｺﾞｼｯｸM-PRO" w:cs="ＭＳ Ｐゴシック" w:hint="eastAsia"/>
                <w:kern w:val="0"/>
                <w:sz w:val="10"/>
                <w:szCs w:val="10"/>
              </w:rPr>
              <w:t>該当なし</w:t>
            </w:r>
          </w:p>
        </w:tc>
      </w:tr>
      <w:tr w:rsidR="001D3444" w:rsidRPr="001D3444" w:rsidTr="0005611E">
        <w:trPr>
          <w:gridAfter w:val="1"/>
          <w:wAfter w:w="2879" w:type="dxa"/>
          <w:trHeight w:val="540"/>
        </w:trPr>
        <w:tc>
          <w:tcPr>
            <w:tcW w:w="8128" w:type="dxa"/>
            <w:gridSpan w:val="3"/>
            <w:tcBorders>
              <w:top w:val="single" w:sz="4" w:space="0" w:color="auto"/>
              <w:left w:val="single" w:sz="4" w:space="0" w:color="auto"/>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Ⅰ　基本方針</w:t>
            </w:r>
          </w:p>
        </w:tc>
        <w:tc>
          <w:tcPr>
            <w:tcW w:w="1947" w:type="dxa"/>
            <w:tcBorders>
              <w:top w:val="nil"/>
              <w:left w:val="nil"/>
              <w:bottom w:val="single" w:sz="4" w:space="0" w:color="auto"/>
              <w:right w:val="nil"/>
            </w:tcBorders>
            <w:shd w:val="clear"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c>
          <w:tcPr>
            <w:tcW w:w="684" w:type="dxa"/>
            <w:tcBorders>
              <w:top w:val="nil"/>
              <w:left w:val="nil"/>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c>
          <w:tcPr>
            <w:tcW w:w="692" w:type="dxa"/>
            <w:tcBorders>
              <w:top w:val="nil"/>
              <w:left w:val="nil"/>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r>
      <w:tr w:rsidR="001D3444" w:rsidRPr="001D3444" w:rsidTr="005F236C">
        <w:trPr>
          <w:gridAfter w:val="1"/>
          <w:wAfter w:w="2879" w:type="dxa"/>
          <w:trHeight w:val="1757"/>
        </w:trPr>
        <w:tc>
          <w:tcPr>
            <w:tcW w:w="606" w:type="dxa"/>
            <w:tcBorders>
              <w:top w:val="nil"/>
              <w:left w:val="single" w:sz="4" w:space="0" w:color="auto"/>
              <w:bottom w:val="single" w:sz="4" w:space="0" w:color="000000"/>
              <w:right w:val="nil"/>
            </w:tcBorders>
            <w:shd w:val="pct15"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w:t>
            </w:r>
          </w:p>
        </w:tc>
        <w:tc>
          <w:tcPr>
            <w:tcW w:w="1674" w:type="dxa"/>
            <w:tcBorders>
              <w:top w:val="nil"/>
              <w:left w:val="single" w:sz="4" w:space="0" w:color="auto"/>
              <w:bottom w:val="single" w:sz="4" w:space="0" w:color="auto"/>
              <w:right w:val="single" w:sz="4" w:space="0" w:color="auto"/>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基本方針</w:t>
            </w:r>
          </w:p>
        </w:tc>
        <w:tc>
          <w:tcPr>
            <w:tcW w:w="5848" w:type="dxa"/>
            <w:tcBorders>
              <w:top w:val="nil"/>
              <w:left w:val="nil"/>
              <w:bottom w:val="single" w:sz="4" w:space="0" w:color="auto"/>
              <w:right w:val="nil"/>
            </w:tcBorders>
            <w:shd w:val="clear"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要介護状態となった場合</w:t>
            </w:r>
            <w:r w:rsidR="00A57A76" w:rsidRPr="001D3444">
              <w:rPr>
                <w:rFonts w:ascii="HG丸ｺﾞｼｯｸM-PRO" w:eastAsia="HG丸ｺﾞｼｯｸM-PRO" w:hAnsi="HG丸ｺﾞｼｯｸM-PRO" w:cs="ＭＳ Ｐゴシック" w:hint="eastAsia"/>
                <w:kern w:val="0"/>
                <w:sz w:val="18"/>
                <w:szCs w:val="18"/>
              </w:rPr>
              <w:t>において</w:t>
            </w:r>
            <w:r w:rsidRPr="001D3444">
              <w:rPr>
                <w:rFonts w:ascii="HG丸ｺﾞｼｯｸM-PRO" w:eastAsia="HG丸ｺﾞｼｯｸM-PRO" w:hAnsi="HG丸ｺﾞｼｯｸM-PRO" w:cs="ＭＳ Ｐゴシック" w:hint="eastAsia"/>
                <w:kern w:val="0"/>
                <w:sz w:val="18"/>
                <w:szCs w:val="18"/>
              </w:rPr>
              <w:t>も</w:t>
            </w:r>
            <w:r w:rsidR="00A57A76" w:rsidRPr="001D3444">
              <w:rPr>
                <w:rFonts w:ascii="HG丸ｺﾞｼｯｸM-PRO" w:eastAsia="HG丸ｺﾞｼｯｸM-PRO" w:hAnsi="HG丸ｺﾞｼｯｸM-PRO" w:cs="ＭＳ Ｐゴシック" w:hint="eastAsia"/>
                <w:kern w:val="0"/>
                <w:sz w:val="18"/>
                <w:szCs w:val="18"/>
              </w:rPr>
              <w:t>、その</w:t>
            </w:r>
            <w:r w:rsidRPr="001D3444">
              <w:rPr>
                <w:rFonts w:ascii="HG丸ｺﾞｼｯｸM-PRO" w:eastAsia="HG丸ｺﾞｼｯｸM-PRO" w:hAnsi="HG丸ｺﾞｼｯｸM-PRO" w:cs="ＭＳ Ｐゴシック" w:hint="eastAsia"/>
                <w:kern w:val="0"/>
                <w:sz w:val="18"/>
                <w:szCs w:val="18"/>
              </w:rPr>
              <w:t>利用者が可能な限りその居宅において</w:t>
            </w:r>
            <w:r w:rsidR="00A57A76" w:rsidRPr="001D3444">
              <w:rPr>
                <w:rFonts w:ascii="HG丸ｺﾞｼｯｸM-PRO" w:eastAsia="HG丸ｺﾞｼｯｸM-PRO" w:hAnsi="HG丸ｺﾞｼｯｸM-PRO" w:cs="ＭＳ Ｐゴシック" w:hint="eastAsia"/>
                <w:kern w:val="0"/>
                <w:sz w:val="18"/>
                <w:szCs w:val="18"/>
              </w:rPr>
              <w:t>、</w:t>
            </w:r>
            <w:r w:rsidRPr="001D3444">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C905C8" w:rsidRPr="001D3444">
              <w:rPr>
                <w:rFonts w:ascii="HG丸ｺﾞｼｯｸM-PRO" w:eastAsia="HG丸ｺﾞｼｯｸM-PRO" w:hAnsi="HG丸ｺﾞｼｯｸM-PRO" w:cs="ＭＳ Ｐゴシック" w:hint="eastAsia"/>
                <w:kern w:val="0"/>
                <w:sz w:val="18"/>
                <w:szCs w:val="18"/>
              </w:rPr>
              <w:t>生活機能の維持又は向上を目指し</w:t>
            </w:r>
            <w:r w:rsidR="00A57A76" w:rsidRPr="001D3444">
              <w:rPr>
                <w:rFonts w:ascii="HG丸ｺﾞｼｯｸM-PRO" w:eastAsia="HG丸ｺﾞｼｯｸM-PRO" w:hAnsi="HG丸ｺﾞｼｯｸM-PRO" w:cs="ＭＳ Ｐゴシック" w:hint="eastAsia"/>
                <w:kern w:val="0"/>
                <w:sz w:val="18"/>
                <w:szCs w:val="18"/>
              </w:rPr>
              <w:t>、</w:t>
            </w:r>
            <w:r w:rsidRPr="001D3444">
              <w:rPr>
                <w:rFonts w:ascii="HG丸ｺﾞｼｯｸM-PRO" w:eastAsia="HG丸ｺﾞｼｯｸM-PRO" w:hAnsi="HG丸ｺﾞｼｯｸM-PRO" w:cs="ＭＳ Ｐゴシック" w:hint="eastAsia"/>
                <w:kern w:val="0"/>
                <w:sz w:val="18"/>
                <w:szCs w:val="18"/>
              </w:rPr>
              <w:t>必要な日常生活上の世話及び機能訓練を行うことにより</w:t>
            </w:r>
            <w:r w:rsidR="00A57A76" w:rsidRPr="001D3444">
              <w:rPr>
                <w:rFonts w:ascii="HG丸ｺﾞｼｯｸM-PRO" w:eastAsia="HG丸ｺﾞｼｯｸM-PRO" w:hAnsi="HG丸ｺﾞｼｯｸM-PRO" w:cs="ＭＳ Ｐゴシック" w:hint="eastAsia"/>
                <w:kern w:val="0"/>
                <w:sz w:val="18"/>
                <w:szCs w:val="18"/>
              </w:rPr>
              <w:t>、</w:t>
            </w:r>
            <w:r w:rsidRPr="001D3444">
              <w:rPr>
                <w:rFonts w:ascii="HG丸ｺﾞｼｯｸM-PRO" w:eastAsia="HG丸ｺﾞｼｯｸM-PRO" w:hAnsi="HG丸ｺﾞｼｯｸM-PRO" w:cs="ＭＳ Ｐゴシック" w:hint="eastAsia"/>
                <w:kern w:val="0"/>
                <w:sz w:val="18"/>
                <w:szCs w:val="18"/>
              </w:rPr>
              <w:t>利用者の社会的</w:t>
            </w:r>
            <w:r w:rsidR="00A57A76" w:rsidRPr="001D3444">
              <w:rPr>
                <w:rFonts w:ascii="HG丸ｺﾞｼｯｸM-PRO" w:eastAsia="HG丸ｺﾞｼｯｸM-PRO" w:hAnsi="HG丸ｺﾞｼｯｸM-PRO" w:cs="ＭＳ Ｐゴシック" w:hint="eastAsia"/>
                <w:kern w:val="0"/>
                <w:sz w:val="18"/>
                <w:szCs w:val="18"/>
              </w:rPr>
              <w:t>な</w:t>
            </w:r>
            <w:r w:rsidRPr="001D3444">
              <w:rPr>
                <w:rFonts w:ascii="HG丸ｺﾞｼｯｸM-PRO" w:eastAsia="HG丸ｺﾞｼｯｸM-PRO" w:hAnsi="HG丸ｺﾞｼｯｸM-PRO" w:cs="ＭＳ Ｐゴシック" w:hint="eastAsia"/>
                <w:kern w:val="0"/>
                <w:sz w:val="18"/>
                <w:szCs w:val="18"/>
              </w:rPr>
              <w:t>孤立感の解消及び心身の機能の維持並びに利用者</w:t>
            </w:r>
            <w:r w:rsidR="00A57A76" w:rsidRPr="001D3444">
              <w:rPr>
                <w:rFonts w:ascii="HG丸ｺﾞｼｯｸM-PRO" w:eastAsia="HG丸ｺﾞｼｯｸM-PRO" w:hAnsi="HG丸ｺﾞｼｯｸM-PRO" w:cs="ＭＳ Ｐゴシック" w:hint="eastAsia"/>
                <w:kern w:val="0"/>
                <w:sz w:val="18"/>
                <w:szCs w:val="18"/>
              </w:rPr>
              <w:t>の</w:t>
            </w:r>
            <w:r w:rsidRPr="001D3444">
              <w:rPr>
                <w:rFonts w:ascii="HG丸ｺﾞｼｯｸM-PRO" w:eastAsia="HG丸ｺﾞｼｯｸM-PRO" w:hAnsi="HG丸ｺﾞｼｯｸM-PRO" w:cs="ＭＳ Ｐゴシック" w:hint="eastAsia"/>
                <w:kern w:val="0"/>
                <w:sz w:val="18"/>
                <w:szCs w:val="18"/>
              </w:rPr>
              <w:t>家族の身体的及び精神的</w:t>
            </w:r>
            <w:r w:rsidR="00A57A76" w:rsidRPr="001D3444">
              <w:rPr>
                <w:rFonts w:ascii="HG丸ｺﾞｼｯｸM-PRO" w:eastAsia="HG丸ｺﾞｼｯｸM-PRO" w:hAnsi="HG丸ｺﾞｼｯｸM-PRO" w:cs="ＭＳ Ｐゴシック" w:hint="eastAsia"/>
                <w:kern w:val="0"/>
                <w:sz w:val="18"/>
                <w:szCs w:val="18"/>
              </w:rPr>
              <w:t>な</w:t>
            </w:r>
            <w:r w:rsidRPr="001D3444">
              <w:rPr>
                <w:rFonts w:ascii="HG丸ｺﾞｼｯｸM-PRO" w:eastAsia="HG丸ｺﾞｼｯｸM-PRO" w:hAnsi="HG丸ｺﾞｼｯｸM-PRO" w:cs="ＭＳ Ｐゴシック" w:hint="eastAsia"/>
                <w:kern w:val="0"/>
                <w:sz w:val="18"/>
                <w:szCs w:val="18"/>
              </w:rPr>
              <w:t>負担の軽減を図るものとなっていますか。</w:t>
            </w:r>
          </w:p>
        </w:tc>
        <w:tc>
          <w:tcPr>
            <w:tcW w:w="1947" w:type="dxa"/>
            <w:tcBorders>
              <w:top w:val="nil"/>
              <w:left w:val="single" w:sz="4" w:space="0" w:color="auto"/>
              <w:bottom w:val="single" w:sz="4" w:space="0" w:color="auto"/>
              <w:right w:val="single" w:sz="4" w:space="0" w:color="auto"/>
            </w:tcBorders>
            <w:shd w:val="clear" w:color="auto" w:fill="auto"/>
            <w:vAlign w:val="center"/>
            <w:hideMark/>
          </w:tcPr>
          <w:p w:rsidR="004461EF" w:rsidRPr="001D3444" w:rsidRDefault="00DF39D1"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461EF" w:rsidRPr="001D3444">
              <w:rPr>
                <w:rFonts w:ascii="HG丸ｺﾞｼｯｸM-PRO" w:eastAsia="HG丸ｺﾞｼｯｸM-PRO" w:hAnsi="HG丸ｺﾞｼｯｸM-PRO" w:cs="ＭＳ Ｐゴシック" w:hint="eastAsia"/>
                <w:kern w:val="0"/>
                <w:sz w:val="16"/>
                <w:szCs w:val="16"/>
              </w:rPr>
              <w:t>第</w:t>
            </w:r>
            <w:r w:rsidR="00A57A76" w:rsidRPr="001D3444">
              <w:rPr>
                <w:rFonts w:ascii="HG丸ｺﾞｼｯｸM-PRO" w:eastAsia="HG丸ｺﾞｼｯｸM-PRO" w:hAnsi="HG丸ｺﾞｼｯｸM-PRO" w:cs="ＭＳ Ｐゴシック" w:hint="eastAsia"/>
                <w:kern w:val="0"/>
                <w:sz w:val="16"/>
                <w:szCs w:val="16"/>
              </w:rPr>
              <w:t>9</w:t>
            </w:r>
            <w:r w:rsidRPr="001D3444">
              <w:rPr>
                <w:rFonts w:ascii="HG丸ｺﾞｼｯｸM-PRO" w:eastAsia="HG丸ｺﾞｼｯｸM-PRO" w:hAnsi="HG丸ｺﾞｼｯｸM-PRO" w:cs="ＭＳ Ｐゴシック" w:hint="eastAsia"/>
                <w:kern w:val="0"/>
                <w:sz w:val="16"/>
                <w:szCs w:val="16"/>
              </w:rPr>
              <w:t>2</w:t>
            </w:r>
            <w:r w:rsidR="004461EF"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single" w:sz="4" w:space="0" w:color="auto"/>
              <w:bottom w:val="single" w:sz="4" w:space="0" w:color="000000"/>
              <w:right w:val="single" w:sz="4" w:space="0" w:color="auto"/>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p>
        </w:tc>
        <w:tc>
          <w:tcPr>
            <w:tcW w:w="684" w:type="dxa"/>
            <w:tcBorders>
              <w:top w:val="nil"/>
              <w:left w:val="nil"/>
              <w:bottom w:val="single" w:sz="4" w:space="0" w:color="auto"/>
              <w:right w:val="single" w:sz="4" w:space="0" w:color="auto"/>
            </w:tcBorders>
            <w:shd w:val="clear"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461EF" w:rsidRPr="001D3444" w:rsidRDefault="004461EF"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540"/>
        </w:trPr>
        <w:tc>
          <w:tcPr>
            <w:tcW w:w="8128" w:type="dxa"/>
            <w:gridSpan w:val="3"/>
            <w:tcBorders>
              <w:top w:val="single" w:sz="4" w:space="0" w:color="auto"/>
              <w:left w:val="single" w:sz="4" w:space="0" w:color="auto"/>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Ⅱ　人員基準</w:t>
            </w:r>
          </w:p>
        </w:tc>
        <w:tc>
          <w:tcPr>
            <w:tcW w:w="1947" w:type="dxa"/>
            <w:tcBorders>
              <w:top w:val="nil"/>
              <w:left w:val="nil"/>
              <w:bottom w:val="single" w:sz="4" w:space="0" w:color="auto"/>
              <w:right w:val="nil"/>
            </w:tcBorders>
            <w:shd w:val="clear" w:color="auto" w:fill="auto"/>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c>
          <w:tcPr>
            <w:tcW w:w="684" w:type="dxa"/>
            <w:tcBorders>
              <w:top w:val="nil"/>
              <w:left w:val="nil"/>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c>
          <w:tcPr>
            <w:tcW w:w="692" w:type="dxa"/>
            <w:tcBorders>
              <w:top w:val="nil"/>
              <w:left w:val="nil"/>
              <w:bottom w:val="single" w:sz="4" w:space="0" w:color="auto"/>
              <w:right w:val="nil"/>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4461EF" w:rsidRPr="001D3444" w:rsidRDefault="004461EF"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r>
      <w:tr w:rsidR="001D3444" w:rsidRPr="001D3444" w:rsidTr="0005611E">
        <w:trPr>
          <w:gridAfter w:val="1"/>
          <w:wAfter w:w="2879" w:type="dxa"/>
          <w:trHeight w:val="360"/>
        </w:trPr>
        <w:tc>
          <w:tcPr>
            <w:tcW w:w="606" w:type="dxa"/>
            <w:vMerge w:val="restart"/>
            <w:tcBorders>
              <w:top w:val="nil"/>
              <w:left w:val="single" w:sz="4" w:space="0" w:color="auto"/>
              <w:right w:val="single" w:sz="4" w:space="0" w:color="auto"/>
            </w:tcBorders>
            <w:shd w:val="pct15" w:color="auto" w:fill="auto"/>
            <w:noWrap/>
            <w:vAlign w:val="center"/>
            <w:hideMark/>
          </w:tcPr>
          <w:p w:rsidR="005F236C" w:rsidRPr="001D3444" w:rsidRDefault="005F236C" w:rsidP="005F236C">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w:t>
            </w:r>
          </w:p>
        </w:tc>
        <w:tc>
          <w:tcPr>
            <w:tcW w:w="1674" w:type="dxa"/>
            <w:vMerge w:val="restart"/>
            <w:tcBorders>
              <w:top w:val="nil"/>
              <w:left w:val="single" w:sz="4" w:space="0" w:color="auto"/>
              <w:right w:val="single" w:sz="4" w:space="0" w:color="auto"/>
            </w:tcBorders>
            <w:shd w:val="clear" w:color="auto" w:fill="auto"/>
            <w:vAlign w:val="center"/>
            <w:hideMark/>
          </w:tcPr>
          <w:p w:rsidR="005F236C" w:rsidRPr="001D3444" w:rsidRDefault="005F236C" w:rsidP="005F236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従業者の員数</w:t>
            </w:r>
          </w:p>
        </w:tc>
        <w:tc>
          <w:tcPr>
            <w:tcW w:w="5848" w:type="dxa"/>
            <w:tcBorders>
              <w:top w:val="nil"/>
              <w:left w:val="nil"/>
              <w:right w:val="nil"/>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【生活相談員】</w:t>
            </w:r>
          </w:p>
        </w:tc>
        <w:tc>
          <w:tcPr>
            <w:tcW w:w="1947" w:type="dxa"/>
            <w:vMerge w:val="restart"/>
            <w:tcBorders>
              <w:top w:val="nil"/>
              <w:left w:val="single" w:sz="4" w:space="0" w:color="auto"/>
              <w:right w:val="single" w:sz="4" w:space="0" w:color="auto"/>
            </w:tcBorders>
            <w:shd w:val="clear" w:color="auto" w:fill="auto"/>
            <w:vAlign w:val="center"/>
            <w:hideMark/>
          </w:tcPr>
          <w:p w:rsidR="005F236C" w:rsidRPr="001D3444" w:rsidRDefault="005F236C" w:rsidP="00EB285C">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省令第93条第1項</w:t>
            </w:r>
          </w:p>
          <w:p w:rsidR="005F236C" w:rsidRPr="001D3444" w:rsidRDefault="005F236C" w:rsidP="00DF39D1">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第1号</w:t>
            </w:r>
          </w:p>
        </w:tc>
        <w:tc>
          <w:tcPr>
            <w:tcW w:w="2931" w:type="dxa"/>
            <w:vMerge w:val="restart"/>
            <w:tcBorders>
              <w:top w:val="nil"/>
              <w:left w:val="nil"/>
              <w:right w:val="single" w:sz="4" w:space="0" w:color="auto"/>
            </w:tcBorders>
            <w:shd w:val="clear" w:color="auto" w:fill="auto"/>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p w:rsidR="005F236C" w:rsidRPr="001D3444" w:rsidRDefault="005F236C" w:rsidP="009B4B2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・勤務表</w:t>
            </w:r>
            <w:r w:rsidRPr="001D3444">
              <w:rPr>
                <w:rFonts w:ascii="HG丸ｺﾞｼｯｸM-PRO" w:eastAsia="HG丸ｺﾞｼｯｸM-PRO" w:hAnsi="HG丸ｺﾞｼｯｸM-PRO" w:cs="ＭＳ Ｐゴシック" w:hint="eastAsia"/>
                <w:kern w:val="0"/>
                <w:sz w:val="18"/>
                <w:szCs w:val="18"/>
              </w:rPr>
              <w:br/>
              <w:t>・サービス記録</w:t>
            </w:r>
            <w:r w:rsidRPr="001D3444">
              <w:rPr>
                <w:rFonts w:ascii="HG丸ｺﾞｼｯｸM-PRO" w:eastAsia="HG丸ｺﾞｼｯｸM-PRO" w:hAnsi="HG丸ｺﾞｼｯｸM-PRO" w:cs="ＭＳ Ｐゴシック" w:hint="eastAsia"/>
                <w:kern w:val="0"/>
                <w:sz w:val="18"/>
                <w:szCs w:val="18"/>
              </w:rPr>
              <w:br/>
              <w:t>・常勤・非常勤職員の員数がわかる職員名簿</w:t>
            </w:r>
          </w:p>
          <w:p w:rsidR="005F236C" w:rsidRPr="001D3444" w:rsidRDefault="005F236C" w:rsidP="009B4B26">
            <w:pPr>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・雇用契約書</w:t>
            </w:r>
            <w:r w:rsidRPr="001D3444">
              <w:rPr>
                <w:rFonts w:ascii="HG丸ｺﾞｼｯｸM-PRO" w:eastAsia="HG丸ｺﾞｼｯｸM-PRO" w:hAnsi="HG丸ｺﾞｼｯｸM-PRO" w:cs="ＭＳ Ｐゴシック" w:hint="eastAsia"/>
                <w:kern w:val="0"/>
                <w:sz w:val="18"/>
                <w:szCs w:val="18"/>
              </w:rPr>
              <w:br/>
              <w:t>・資格を確認する書類</w:t>
            </w:r>
            <w:r w:rsidRPr="001D3444">
              <w:rPr>
                <w:rFonts w:ascii="HG丸ｺﾞｼｯｸM-PRO" w:eastAsia="HG丸ｺﾞｼｯｸM-PRO" w:hAnsi="HG丸ｺﾞｼｯｸM-PRO" w:cs="ＭＳ Ｐゴシック" w:hint="eastAsia"/>
                <w:kern w:val="0"/>
                <w:sz w:val="18"/>
                <w:szCs w:val="18"/>
              </w:rPr>
              <w:br/>
              <w:t>・就業規則</w:t>
            </w:r>
            <w:r w:rsidRPr="001D3444">
              <w:rPr>
                <w:rFonts w:ascii="HG丸ｺﾞｼｯｸM-PRO" w:eastAsia="HG丸ｺﾞｼｯｸM-PRO" w:hAnsi="HG丸ｺﾞｼｯｸM-PRO" w:cs="ＭＳ Ｐゴシック" w:hint="eastAsia"/>
                <w:kern w:val="0"/>
                <w:sz w:val="18"/>
                <w:szCs w:val="18"/>
              </w:rPr>
              <w:br/>
              <w:t>・賃金台帳等</w:t>
            </w:r>
            <w:r w:rsidRPr="001D3444">
              <w:rPr>
                <w:rFonts w:ascii="HG丸ｺﾞｼｯｸM-PRO" w:eastAsia="HG丸ｺﾞｼｯｸM-PRO" w:hAnsi="HG丸ｺﾞｼｯｸM-PRO" w:cs="ＭＳ Ｐゴシック" w:hint="eastAsia"/>
                <w:kern w:val="0"/>
                <w:sz w:val="18"/>
                <w:szCs w:val="18"/>
              </w:rPr>
              <w:br/>
              <w:t>・利用者数及び利用者の所要時間が分かる書類</w:t>
            </w:r>
          </w:p>
        </w:tc>
        <w:tc>
          <w:tcPr>
            <w:tcW w:w="684"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624"/>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vMerge w:val="restart"/>
            <w:tcBorders>
              <w:top w:val="nil"/>
              <w:left w:val="nil"/>
              <w:bottom w:val="single" w:sz="4" w:space="0" w:color="auto"/>
              <w:right w:val="nil"/>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提供時間数（＊1）に応じて、単位数にかかわらず、専ら当該サービスの提供に当たる生活相談員を1名以上配置していますか。</w:t>
            </w:r>
            <w:r w:rsidRPr="001D3444">
              <w:rPr>
                <w:rFonts w:ascii="HG丸ｺﾞｼｯｸM-PRO" w:eastAsia="HG丸ｺﾞｼｯｸM-PRO" w:hAnsi="HG丸ｺﾞｼｯｸM-PRO" w:cs="ＭＳ Ｐゴシック" w:hint="eastAsia"/>
                <w:kern w:val="0"/>
                <w:sz w:val="18"/>
                <w:szCs w:val="18"/>
              </w:rPr>
              <w:br/>
              <w:t xml:space="preserve">　</w:t>
            </w:r>
            <w:r w:rsidRPr="001D3444">
              <w:rPr>
                <w:rFonts w:ascii="HG丸ｺﾞｼｯｸM-PRO" w:eastAsia="HG丸ｺﾞｼｯｸM-PRO" w:hAnsi="HG丸ｺﾞｼｯｸM-PRO" w:cs="ＭＳ Ｐゴシック" w:hint="eastAsia"/>
                <w:kern w:val="0"/>
                <w:sz w:val="18"/>
                <w:szCs w:val="18"/>
              </w:rPr>
              <w:br/>
              <w:t xml:space="preserve">＊1　サービス提供開始時刻から終了時刻までとし、サービスが提供さ　</w:t>
            </w:r>
          </w:p>
          <w:p w:rsidR="005F236C" w:rsidRPr="001D3444" w:rsidRDefault="005F236C" w:rsidP="00A57A76">
            <w:pPr>
              <w:widowControl/>
              <w:autoSpaceDN w:val="0"/>
              <w:ind w:firstLineChars="200" w:firstLine="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れていない時間帯を除く。</w:t>
            </w:r>
            <w:r w:rsidRPr="001D3444">
              <w:rPr>
                <w:rFonts w:ascii="HG丸ｺﾞｼｯｸM-PRO" w:eastAsia="HG丸ｺﾞｼｯｸM-PRO" w:hAnsi="HG丸ｺﾞｼｯｸM-PRO" w:cs="ＭＳ Ｐゴシック" w:hint="eastAsia"/>
                <w:kern w:val="0"/>
                <w:sz w:val="18"/>
                <w:szCs w:val="18"/>
              </w:rPr>
              <w:br/>
            </w:r>
            <w:r w:rsidRPr="001D3444">
              <w:rPr>
                <w:rFonts w:ascii="HG丸ｺﾞｼｯｸM-PRO" w:eastAsia="HG丸ｺﾞｼｯｸM-PRO" w:hAnsi="HG丸ｺﾞｼｯｸM-PRO" w:cs="ＭＳ Ｐゴシック" w:hint="eastAsia"/>
                <w:kern w:val="0"/>
                <w:sz w:val="18"/>
                <w:szCs w:val="18"/>
              </w:rPr>
              <w:br/>
              <w:t>＊2　提供日ごとに、生活相談員の勤務延時間数≧提供時間数　となっ</w:t>
            </w:r>
          </w:p>
          <w:p w:rsidR="005F236C" w:rsidRPr="001D3444" w:rsidRDefault="005F236C" w:rsidP="00A57A76">
            <w:pPr>
              <w:widowControl/>
              <w:autoSpaceDN w:val="0"/>
              <w:ind w:firstLineChars="200" w:firstLine="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ていること。</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例）・９：００～１２：００、１３：００～１８：００の２単位</w:t>
            </w:r>
          </w:p>
          <w:p w:rsidR="005F236C" w:rsidRPr="001D3444" w:rsidRDefault="005F236C" w:rsidP="00C905C8">
            <w:pPr>
              <w:widowControl/>
              <w:autoSpaceDN w:val="0"/>
              <w:ind w:firstLineChars="300" w:firstLine="54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実施の場合</w:t>
            </w:r>
          </w:p>
          <w:p w:rsidR="005F236C" w:rsidRPr="001D3444" w:rsidRDefault="005F236C" w:rsidP="00EB285C">
            <w:pPr>
              <w:widowControl/>
              <w:autoSpaceDN w:val="0"/>
              <w:ind w:left="540" w:hangingChars="300" w:hanging="54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5F236C" w:rsidRPr="001D3444" w:rsidRDefault="005F236C" w:rsidP="00C905C8">
            <w:pPr>
              <w:widowControl/>
              <w:autoSpaceDN w:val="0"/>
              <w:ind w:firstLineChars="200" w:firstLine="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サービス提供時間は、９：００～１８：００</w:t>
            </w:r>
          </w:p>
          <w:p w:rsidR="005F236C" w:rsidRPr="001D3444" w:rsidRDefault="005F236C" w:rsidP="00C905C8">
            <w:pPr>
              <w:widowControl/>
              <w:autoSpaceDN w:val="0"/>
              <w:ind w:firstLineChars="200" w:firstLine="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（１２：００～１３：００を除く。）の８時間</w:t>
            </w:r>
          </w:p>
          <w:p w:rsidR="005F236C" w:rsidRPr="001D3444" w:rsidRDefault="005F236C" w:rsidP="00EB285C">
            <w:pPr>
              <w:widowControl/>
              <w:autoSpaceDN w:val="0"/>
              <w:ind w:left="540" w:hangingChars="300" w:hanging="54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生活相談員の員数にかかわらず、８時間の勤務延べ時間数分の</w:t>
            </w:r>
          </w:p>
          <w:p w:rsidR="005F236C" w:rsidRPr="001D3444" w:rsidRDefault="005F236C" w:rsidP="005F236C">
            <w:pPr>
              <w:widowControl/>
              <w:autoSpaceDN w:val="0"/>
              <w:ind w:firstLineChars="200" w:firstLine="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配置が必要</w:t>
            </w:r>
          </w:p>
        </w:tc>
        <w:tc>
          <w:tcPr>
            <w:tcW w:w="1947" w:type="dxa"/>
            <w:vMerge/>
            <w:tcBorders>
              <w:left w:val="single" w:sz="4" w:space="0" w:color="auto"/>
              <w:right w:val="single" w:sz="4" w:space="0" w:color="auto"/>
            </w:tcBorders>
            <w:shd w:val="clear" w:color="auto" w:fill="auto"/>
            <w:vAlign w:val="center"/>
            <w:hideMark/>
          </w:tcPr>
          <w:p w:rsidR="005F236C" w:rsidRPr="001D3444" w:rsidRDefault="005F236C" w:rsidP="00A57A76">
            <w:pPr>
              <w:autoSpaceDN w:val="0"/>
              <w:jc w:val="left"/>
              <w:rPr>
                <w:rFonts w:ascii="HG丸ｺﾞｼｯｸM-PRO" w:eastAsia="HG丸ｺﾞｼｯｸM-PRO" w:hAnsi="HG丸ｺﾞｼｯｸM-PRO" w:cs="ＭＳ Ｐゴシック"/>
                <w:kern w:val="0"/>
                <w:sz w:val="16"/>
                <w:szCs w:val="16"/>
              </w:rPr>
            </w:pPr>
          </w:p>
        </w:tc>
        <w:tc>
          <w:tcPr>
            <w:tcW w:w="2931" w:type="dxa"/>
            <w:vMerge/>
            <w:tcBorders>
              <w:left w:val="single" w:sz="4" w:space="0" w:color="auto"/>
              <w:right w:val="single" w:sz="4" w:space="0" w:color="auto"/>
            </w:tcBorders>
            <w:shd w:val="clear" w:color="auto" w:fill="auto"/>
            <w:vAlign w:val="center"/>
            <w:hideMark/>
          </w:tcPr>
          <w:p w:rsidR="005F236C" w:rsidRPr="001D3444" w:rsidRDefault="005F236C" w:rsidP="009B4B2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3031"/>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vMerge/>
            <w:tcBorders>
              <w:top w:val="single" w:sz="4" w:space="0" w:color="auto"/>
              <w:left w:val="nil"/>
              <w:bottom w:val="single" w:sz="4" w:space="0" w:color="auto"/>
              <w:right w:val="nil"/>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22"/>
                <w:szCs w:val="22"/>
              </w:rPr>
            </w:pPr>
          </w:p>
        </w:tc>
        <w:tc>
          <w:tcPr>
            <w:tcW w:w="1947" w:type="dxa"/>
            <w:vMerge/>
            <w:tcBorders>
              <w:left w:val="single" w:sz="4" w:space="0" w:color="auto"/>
              <w:right w:val="single" w:sz="4" w:space="0" w:color="auto"/>
            </w:tcBorders>
            <w:shd w:val="clear" w:color="auto" w:fill="auto"/>
            <w:vAlign w:val="center"/>
            <w:hideMark/>
          </w:tcPr>
          <w:p w:rsidR="005F236C" w:rsidRPr="001D3444" w:rsidRDefault="005F236C" w:rsidP="00A57A76">
            <w:pPr>
              <w:autoSpaceDN w:val="0"/>
              <w:jc w:val="left"/>
              <w:rPr>
                <w:rFonts w:ascii="HG丸ｺﾞｼｯｸM-PRO" w:eastAsia="HG丸ｺﾞｼｯｸM-PRO" w:hAnsi="HG丸ｺﾞｼｯｸM-PRO" w:cs="ＭＳ Ｐゴシック"/>
                <w:kern w:val="0"/>
                <w:sz w:val="16"/>
                <w:szCs w:val="16"/>
              </w:rPr>
            </w:pPr>
          </w:p>
        </w:tc>
        <w:tc>
          <w:tcPr>
            <w:tcW w:w="2931" w:type="dxa"/>
            <w:vMerge/>
            <w:tcBorders>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2337"/>
        </w:trPr>
        <w:tc>
          <w:tcPr>
            <w:tcW w:w="606" w:type="dxa"/>
            <w:vMerge/>
            <w:tcBorders>
              <w:left w:val="single" w:sz="4" w:space="0" w:color="auto"/>
              <w:right w:val="single" w:sz="4" w:space="0" w:color="auto"/>
            </w:tcBorders>
            <w:shd w:val="pct15" w:color="000000" w:fill="FFFFFF"/>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nil"/>
            </w:tcBorders>
            <w:shd w:val="clear" w:color="auto" w:fill="auto"/>
            <w:vAlign w:val="center"/>
            <w:hideMark/>
          </w:tcPr>
          <w:p w:rsidR="005F236C" w:rsidRPr="001D3444" w:rsidRDefault="005F236C" w:rsidP="00EB285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　【生活相談員資格要件】</w:t>
            </w:r>
          </w:p>
          <w:p w:rsidR="005F236C" w:rsidRPr="001D3444" w:rsidRDefault="005F236C" w:rsidP="00EB285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①社会福祉士</w:t>
            </w:r>
          </w:p>
          <w:p w:rsidR="005F236C" w:rsidRPr="001D3444" w:rsidRDefault="005F236C" w:rsidP="00EB285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②社会福祉主事任用資格（社会福祉法第19条第1項の規定による）</w:t>
            </w:r>
          </w:p>
          <w:p w:rsidR="005F236C" w:rsidRPr="001D3444" w:rsidRDefault="005F236C" w:rsidP="00EB285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③精神保健福祉士</w:t>
            </w:r>
          </w:p>
          <w:p w:rsidR="005F236C" w:rsidRPr="001D3444" w:rsidRDefault="005F236C" w:rsidP="00EB285C">
            <w:pPr>
              <w:widowControl/>
              <w:autoSpaceDN w:val="0"/>
              <w:ind w:left="540" w:hangingChars="300" w:hanging="54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④その他、これらと同等の能力を有すると認められる次のア、イのいずれかに該当する者</w:t>
            </w:r>
          </w:p>
          <w:p w:rsidR="005F236C" w:rsidRPr="001D3444" w:rsidRDefault="005F236C" w:rsidP="00EB285C">
            <w:pPr>
              <w:widowControl/>
              <w:autoSpaceDN w:val="0"/>
              <w:ind w:left="540" w:hangingChars="300" w:hanging="54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ア　介護支援専門員</w:t>
            </w:r>
          </w:p>
          <w:p w:rsidR="005F236C" w:rsidRPr="001D3444" w:rsidRDefault="005F236C" w:rsidP="006B24AB">
            <w:pPr>
              <w:widowControl/>
              <w:autoSpaceDN w:val="0"/>
              <w:ind w:left="540" w:hangingChars="300" w:hanging="54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イ　介護福祉士であって、社会福祉事業等を行う施設・事業所に常勤職員として通算２年以上の勤務経験を有する者</w:t>
            </w:r>
          </w:p>
        </w:tc>
        <w:tc>
          <w:tcPr>
            <w:tcW w:w="1947" w:type="dxa"/>
            <w:vMerge/>
            <w:tcBorders>
              <w:left w:val="single" w:sz="4" w:space="0" w:color="auto"/>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vMerge/>
            <w:tcBorders>
              <w:left w:val="single" w:sz="4" w:space="0" w:color="auto"/>
              <w:bottom w:val="single" w:sz="4" w:space="0" w:color="000000"/>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825"/>
        </w:trPr>
        <w:tc>
          <w:tcPr>
            <w:tcW w:w="606" w:type="dxa"/>
            <w:vMerge/>
            <w:tcBorders>
              <w:left w:val="single" w:sz="4" w:space="0" w:color="auto"/>
              <w:right w:val="single" w:sz="4" w:space="0" w:color="auto"/>
            </w:tcBorders>
            <w:shd w:val="pct15" w:color="000000" w:fill="FFFFFF"/>
            <w:vAlign w:val="center"/>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nil"/>
            </w:tcBorders>
            <w:shd w:val="clear" w:color="auto" w:fill="auto"/>
            <w:vAlign w:val="center"/>
          </w:tcPr>
          <w:p w:rsidR="005F236C" w:rsidRPr="001D3444" w:rsidRDefault="005F236C" w:rsidP="00EB285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＊4　生活相談員の確保すべき勤務時間数には、サービス担当者会議や地域ケア会議に出席する時間などを含めることができる。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single" w:sz="4" w:space="0" w:color="auto"/>
              <w:bottom w:val="single" w:sz="4" w:space="0" w:color="000000"/>
              <w:right w:val="single" w:sz="4" w:space="0" w:color="auto"/>
            </w:tcBorders>
            <w:vAlign w:val="center"/>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p>
        </w:tc>
      </w:tr>
      <w:tr w:rsidR="001D3444" w:rsidRPr="001D3444" w:rsidTr="0005611E">
        <w:trPr>
          <w:gridAfter w:val="1"/>
          <w:wAfter w:w="2879" w:type="dxa"/>
          <w:trHeight w:val="360"/>
        </w:trPr>
        <w:tc>
          <w:tcPr>
            <w:tcW w:w="606" w:type="dxa"/>
            <w:vMerge/>
            <w:tcBorders>
              <w:left w:val="single" w:sz="4" w:space="0" w:color="auto"/>
              <w:right w:val="single" w:sz="4" w:space="0" w:color="auto"/>
            </w:tcBorders>
            <w:shd w:val="pct15" w:color="000000" w:fill="FFFFFF"/>
            <w:noWrap/>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nil"/>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【看護職員】</w:t>
            </w:r>
          </w:p>
        </w:tc>
        <w:tc>
          <w:tcPr>
            <w:tcW w:w="1947" w:type="dxa"/>
            <w:vMerge w:val="restart"/>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省令第93条第1項</w:t>
            </w: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第2号</w:t>
            </w: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898"/>
        </w:trPr>
        <w:tc>
          <w:tcPr>
            <w:tcW w:w="606" w:type="dxa"/>
            <w:vMerge/>
            <w:tcBorders>
              <w:left w:val="single" w:sz="4" w:space="0" w:color="auto"/>
              <w:right w:val="single" w:sz="4" w:space="0" w:color="auto"/>
            </w:tcBorders>
            <w:shd w:val="pct15" w:color="000000" w:fill="FFFFFF"/>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nil"/>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単位ごとに、専ら当該サービスの提供に当たる看護職員（看護師又は准看護師）を1名以上配置していますか。</w:t>
            </w:r>
          </w:p>
        </w:tc>
        <w:tc>
          <w:tcPr>
            <w:tcW w:w="1947" w:type="dxa"/>
            <w:vMerge/>
            <w:tcBorders>
              <w:top w:val="nil"/>
              <w:left w:val="single" w:sz="4" w:space="0" w:color="auto"/>
              <w:bottom w:val="single" w:sz="4" w:space="0" w:color="000000"/>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696"/>
        </w:trPr>
        <w:tc>
          <w:tcPr>
            <w:tcW w:w="606" w:type="dxa"/>
            <w:vMerge/>
            <w:tcBorders>
              <w:left w:val="single" w:sz="4" w:space="0" w:color="auto"/>
              <w:right w:val="single" w:sz="4" w:space="0" w:color="auto"/>
            </w:tcBorders>
            <w:shd w:val="pct15" w:color="000000" w:fill="FFFFFF"/>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right w:val="nil"/>
            </w:tcBorders>
            <w:shd w:val="clear" w:color="auto" w:fill="auto"/>
            <w:vAlign w:val="center"/>
            <w:hideMark/>
          </w:tcPr>
          <w:p w:rsidR="005F236C" w:rsidRPr="001D3444" w:rsidRDefault="005F236C" w:rsidP="00EB285C">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＊5　提供時間帯を通じて専従する必要はないが、提供時間帯を通じて事業所と密接かつ適切な連携を図ること。</w:t>
            </w:r>
          </w:p>
        </w:tc>
        <w:tc>
          <w:tcPr>
            <w:tcW w:w="1947" w:type="dxa"/>
            <w:vMerge/>
            <w:tcBorders>
              <w:top w:val="nil"/>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right w:val="single" w:sz="4" w:space="0" w:color="auto"/>
            </w:tcBorders>
            <w:shd w:val="clear" w:color="auto" w:fill="auto"/>
            <w:noWrap/>
            <w:vAlign w:val="center"/>
          </w:tcPr>
          <w:p w:rsidR="005F236C" w:rsidRPr="001D3444" w:rsidRDefault="005F236C" w:rsidP="00DA4069">
            <w:pPr>
              <w:widowControl/>
              <w:autoSpaceDN w:val="0"/>
              <w:jc w:val="center"/>
              <w:rPr>
                <w:rFonts w:ascii="HG丸ｺﾞｼｯｸM-PRO" w:eastAsia="HG丸ｺﾞｼｯｸM-PRO" w:hAnsi="HG丸ｺﾞｼｯｸM-PRO" w:cs="ＭＳ Ｐゴシック"/>
                <w:kern w:val="0"/>
                <w:sz w:val="18"/>
                <w:szCs w:val="18"/>
              </w:rPr>
            </w:pPr>
          </w:p>
        </w:tc>
        <w:tc>
          <w:tcPr>
            <w:tcW w:w="692" w:type="dxa"/>
            <w:tcBorders>
              <w:top w:val="nil"/>
              <w:left w:val="nil"/>
              <w:right w:val="single" w:sz="4" w:space="0" w:color="auto"/>
            </w:tcBorders>
            <w:shd w:val="clear" w:color="auto" w:fill="auto"/>
            <w:noWrap/>
            <w:vAlign w:val="center"/>
          </w:tcPr>
          <w:p w:rsidR="005F236C" w:rsidRPr="001D3444" w:rsidRDefault="005F236C" w:rsidP="00DA4069">
            <w:pPr>
              <w:widowControl/>
              <w:autoSpaceDN w:val="0"/>
              <w:jc w:val="center"/>
              <w:rPr>
                <w:rFonts w:ascii="HG丸ｺﾞｼｯｸM-PRO" w:eastAsia="HG丸ｺﾞｼｯｸM-PRO" w:hAnsi="HG丸ｺﾞｼｯｸM-PRO" w:cs="ＭＳ Ｐゴシック"/>
                <w:kern w:val="0"/>
                <w:sz w:val="18"/>
                <w:szCs w:val="18"/>
              </w:rPr>
            </w:pPr>
          </w:p>
        </w:tc>
        <w:tc>
          <w:tcPr>
            <w:tcW w:w="696" w:type="dxa"/>
            <w:tcBorders>
              <w:top w:val="nil"/>
              <w:left w:val="nil"/>
              <w:right w:val="single" w:sz="4" w:space="0" w:color="auto"/>
            </w:tcBorders>
            <w:shd w:val="clear" w:color="auto" w:fill="auto"/>
            <w:noWrap/>
            <w:vAlign w:val="center"/>
          </w:tcPr>
          <w:p w:rsidR="005F236C" w:rsidRPr="001D3444" w:rsidRDefault="005F236C" w:rsidP="00DA4069">
            <w:pPr>
              <w:widowControl/>
              <w:autoSpaceDN w:val="0"/>
              <w:jc w:val="center"/>
              <w:rPr>
                <w:rFonts w:ascii="HG丸ｺﾞｼｯｸM-PRO" w:eastAsia="HG丸ｺﾞｼｯｸM-PRO" w:hAnsi="HG丸ｺﾞｼｯｸM-PRO" w:cs="ＭＳ Ｐゴシック"/>
                <w:kern w:val="0"/>
                <w:sz w:val="18"/>
                <w:szCs w:val="18"/>
              </w:rPr>
            </w:pPr>
          </w:p>
        </w:tc>
      </w:tr>
      <w:tr w:rsidR="001D3444" w:rsidRPr="001D3444" w:rsidTr="005F236C">
        <w:trPr>
          <w:gridAfter w:val="1"/>
          <w:wAfter w:w="2879" w:type="dxa"/>
          <w:trHeight w:val="2154"/>
        </w:trPr>
        <w:tc>
          <w:tcPr>
            <w:tcW w:w="606" w:type="dxa"/>
            <w:vMerge/>
            <w:tcBorders>
              <w:left w:val="single" w:sz="4" w:space="0" w:color="auto"/>
              <w:right w:val="single" w:sz="4" w:space="0" w:color="auto"/>
            </w:tcBorders>
            <w:shd w:val="pct15" w:color="000000" w:fill="FFFFFF"/>
            <w:vAlign w:val="center"/>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nil"/>
            </w:tcBorders>
            <w:shd w:val="clear" w:color="auto" w:fill="auto"/>
            <w:vAlign w:val="center"/>
          </w:tcPr>
          <w:p w:rsidR="005F236C" w:rsidRPr="001D3444" w:rsidRDefault="005F236C" w:rsidP="00B62F53">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病院・診療所・訪問看護ステーションとの連携により、看護職員を</w:t>
            </w:r>
          </w:p>
          <w:p w:rsidR="005F236C" w:rsidRPr="001D3444" w:rsidRDefault="005F236C" w:rsidP="00B62F53">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配置していますか。</w:t>
            </w:r>
          </w:p>
          <w:p w:rsidR="005F236C" w:rsidRPr="001D3444" w:rsidRDefault="005F236C" w:rsidP="00C905C8">
            <w:pPr>
              <w:widowControl/>
              <w:autoSpaceDN w:val="0"/>
              <w:ind w:left="360" w:hangingChars="200" w:hanging="360"/>
              <w:jc w:val="left"/>
              <w:rPr>
                <w:rFonts w:ascii="HG丸ｺﾞｼｯｸM-PRO" w:eastAsia="HG丸ｺﾞｼｯｸM-PRO" w:hAnsi="HG丸ｺﾞｼｯｸM-PRO" w:cs="ＭＳ Ｐゴシック"/>
                <w:kern w:val="0"/>
                <w:sz w:val="18"/>
                <w:szCs w:val="18"/>
              </w:rPr>
            </w:pPr>
          </w:p>
          <w:p w:rsidR="005F236C" w:rsidRPr="001D3444" w:rsidRDefault="005F236C" w:rsidP="00C905C8">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r w:rsidRPr="001D3444">
              <w:rPr>
                <w:rFonts w:ascii="HG丸ｺﾞｼｯｸM-PRO" w:eastAsia="HG丸ｺﾞｼｯｸM-PRO" w:hAnsi="HG丸ｺﾞｼｯｸM-PRO" w:cs="ＭＳ Ｐゴシック"/>
                <w:kern w:val="0"/>
                <w:sz w:val="18"/>
                <w:szCs w:val="18"/>
              </w:rPr>
              <w:t>6</w:t>
            </w:r>
            <w:r w:rsidRPr="001D3444">
              <w:rPr>
                <w:rFonts w:ascii="HG丸ｺﾞｼｯｸM-PRO" w:eastAsia="HG丸ｺﾞｼｯｸM-PRO" w:hAnsi="HG丸ｺﾞｼｯｸM-PRO" w:cs="ＭＳ Ｐゴシック" w:hint="eastAsia"/>
                <w:kern w:val="0"/>
                <w:sz w:val="18"/>
                <w:szCs w:val="18"/>
              </w:rPr>
              <w:t xml:space="preserve">　病院・診療所・訪問看護ステーションとの連携により、看護職員</w:t>
            </w:r>
          </w:p>
          <w:p w:rsidR="005F236C" w:rsidRPr="001D3444" w:rsidRDefault="005F236C" w:rsidP="00C905C8">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が通所介護事業所の営業日ごとに利用者の健康状態の確認を行い、病</w:t>
            </w:r>
          </w:p>
          <w:p w:rsidR="005F236C" w:rsidRPr="001D3444" w:rsidRDefault="005F236C" w:rsidP="00C905C8">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院・診療所・訪問看護ステーションと密接かつ適切な連携を図ってい</w:t>
            </w:r>
          </w:p>
          <w:p w:rsidR="005F236C" w:rsidRPr="001D3444" w:rsidRDefault="005F236C" w:rsidP="00233683">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る場合は、看護職員が確保されているものとする。</w:t>
            </w:r>
          </w:p>
        </w:tc>
        <w:tc>
          <w:tcPr>
            <w:tcW w:w="1947" w:type="dxa"/>
            <w:tcBorders>
              <w:top w:val="nil"/>
              <w:left w:val="single" w:sz="4" w:space="0" w:color="auto"/>
              <w:bottom w:val="single" w:sz="4" w:space="0" w:color="auto"/>
              <w:right w:val="single" w:sz="4" w:space="0" w:color="auto"/>
            </w:tcBorders>
            <w:shd w:val="clear" w:color="auto" w:fill="auto"/>
            <w:vAlign w:val="center"/>
          </w:tcPr>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single" w:sz="4" w:space="0" w:color="auto"/>
              <w:right w:val="single" w:sz="4" w:space="0" w:color="auto"/>
            </w:tcBorders>
            <w:shd w:val="clear" w:color="auto" w:fill="auto"/>
            <w:vAlign w:val="center"/>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・病院・診療所・訪問看護ステーションとの委託契約</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・勤務形態一覧表</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・出勤簿</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・サービス提供記録</w:t>
            </w:r>
          </w:p>
        </w:tc>
        <w:tc>
          <w:tcPr>
            <w:tcW w:w="684" w:type="dxa"/>
            <w:tcBorders>
              <w:top w:val="nil"/>
              <w:left w:val="nil"/>
              <w:bottom w:val="single" w:sz="4" w:space="0" w:color="auto"/>
              <w:right w:val="single" w:sz="4" w:space="0" w:color="auto"/>
            </w:tcBorders>
            <w:shd w:val="clear" w:color="auto" w:fill="auto"/>
            <w:noWrap/>
            <w:vAlign w:val="center"/>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360"/>
        </w:trPr>
        <w:tc>
          <w:tcPr>
            <w:tcW w:w="606" w:type="dxa"/>
            <w:vMerge/>
            <w:tcBorders>
              <w:left w:val="single" w:sz="4" w:space="0" w:color="auto"/>
              <w:right w:val="single" w:sz="4" w:space="0" w:color="auto"/>
            </w:tcBorders>
            <w:shd w:val="pct15" w:color="000000" w:fill="FFFFFF"/>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vMerge w:val="restart"/>
            <w:tcBorders>
              <w:top w:val="single" w:sz="4" w:space="0" w:color="auto"/>
              <w:left w:val="nil"/>
              <w:right w:val="nil"/>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【介護職員】</w:t>
            </w: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提供時間数（＊7）に応じて、専ら当該サービスの提供に当たる介護職員を次のとおり配置していますか。</w:t>
            </w:r>
            <w:r w:rsidRPr="001D3444">
              <w:rPr>
                <w:rFonts w:ascii="HG丸ｺﾞｼｯｸM-PRO" w:eastAsia="HG丸ｺﾞｼｯｸM-PRO" w:hAnsi="HG丸ｺﾞｼｯｸM-PRO" w:cs="ＭＳ Ｐゴシック" w:hint="eastAsia"/>
                <w:kern w:val="0"/>
                <w:sz w:val="18"/>
                <w:szCs w:val="18"/>
              </w:rPr>
              <w:br/>
            </w:r>
            <w:r w:rsidRPr="001D3444">
              <w:rPr>
                <w:rFonts w:ascii="HG丸ｺﾞｼｯｸM-PRO" w:eastAsia="HG丸ｺﾞｼｯｸM-PRO" w:hAnsi="HG丸ｺﾞｼｯｸM-PRO" w:cs="ＭＳ Ｐゴシック" w:hint="eastAsia"/>
                <w:kern w:val="0"/>
                <w:sz w:val="18"/>
                <w:szCs w:val="18"/>
              </w:rPr>
              <w:br/>
              <w:t xml:space="preserve">　・利用者の数が15人以下の場合は、１名以上</w:t>
            </w:r>
            <w:r w:rsidRPr="001D3444">
              <w:rPr>
                <w:rFonts w:ascii="HG丸ｺﾞｼｯｸM-PRO" w:eastAsia="HG丸ｺﾞｼｯｸM-PRO" w:hAnsi="HG丸ｺﾞｼｯｸM-PRO" w:cs="ＭＳ Ｐゴシック" w:hint="eastAsia"/>
                <w:kern w:val="0"/>
                <w:sz w:val="18"/>
                <w:szCs w:val="18"/>
              </w:rPr>
              <w:br/>
              <w:t xml:space="preserve">　・１５人を超える場合は、１５人を超える部分の数を５で除して得</w:t>
            </w:r>
          </w:p>
          <w:p w:rsidR="005F236C" w:rsidRPr="001D3444" w:rsidRDefault="005F236C" w:rsidP="002C4DE7">
            <w:pPr>
              <w:autoSpaceDN w:val="0"/>
              <w:ind w:firstLineChars="200" w:firstLine="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た数に１を加えた数以上</w:t>
            </w:r>
          </w:p>
        </w:tc>
        <w:tc>
          <w:tcPr>
            <w:tcW w:w="1947" w:type="dxa"/>
            <w:vMerge w:val="restart"/>
            <w:tcBorders>
              <w:top w:val="single" w:sz="4" w:space="0" w:color="auto"/>
              <w:left w:val="single" w:sz="4" w:space="0" w:color="auto"/>
              <w:bottom w:val="nil"/>
              <w:right w:val="single" w:sz="4" w:space="0" w:color="auto"/>
            </w:tcBorders>
            <w:shd w:val="clear" w:color="auto" w:fill="auto"/>
            <w:vAlign w:val="center"/>
            <w:hideMark/>
          </w:tcPr>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省令第93条第1項</w:t>
            </w: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第3号</w:t>
            </w:r>
          </w:p>
        </w:tc>
        <w:tc>
          <w:tcPr>
            <w:tcW w:w="2931" w:type="dxa"/>
            <w:tcBorders>
              <w:top w:val="single" w:sz="4" w:space="0" w:color="auto"/>
              <w:left w:val="nil"/>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single" w:sz="4" w:space="0" w:color="auto"/>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single" w:sz="4" w:space="0" w:color="auto"/>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single" w:sz="4" w:space="0" w:color="auto"/>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1526"/>
        </w:trPr>
        <w:tc>
          <w:tcPr>
            <w:tcW w:w="606" w:type="dxa"/>
            <w:vMerge/>
            <w:tcBorders>
              <w:left w:val="single" w:sz="4" w:space="0" w:color="auto"/>
              <w:right w:val="single" w:sz="4" w:space="0" w:color="auto"/>
            </w:tcBorders>
            <w:shd w:val="pct15" w:color="000000" w:fill="FFFFFF"/>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vMerge/>
            <w:tcBorders>
              <w:left w:val="nil"/>
              <w:bottom w:val="single" w:sz="4" w:space="0" w:color="auto"/>
              <w:right w:val="nil"/>
            </w:tcBorders>
            <w:shd w:val="clear" w:color="auto" w:fill="auto"/>
            <w:vAlign w:val="center"/>
            <w:hideMark/>
          </w:tcPr>
          <w:p w:rsidR="005F236C" w:rsidRPr="001D3444" w:rsidRDefault="005F236C" w:rsidP="002C4DE7">
            <w:pPr>
              <w:widowControl/>
              <w:autoSpaceDN w:val="0"/>
              <w:ind w:firstLineChars="200" w:firstLine="360"/>
              <w:jc w:val="left"/>
              <w:rPr>
                <w:rFonts w:ascii="HG丸ｺﾞｼｯｸM-PRO" w:eastAsia="HG丸ｺﾞｼｯｸM-PRO" w:hAnsi="HG丸ｺﾞｼｯｸM-PRO" w:cs="ＭＳ Ｐゴシック"/>
                <w:kern w:val="0"/>
                <w:sz w:val="18"/>
                <w:szCs w:val="18"/>
              </w:rPr>
            </w:pPr>
          </w:p>
        </w:tc>
        <w:tc>
          <w:tcPr>
            <w:tcW w:w="1947" w:type="dxa"/>
            <w:vMerge/>
            <w:tcBorders>
              <w:top w:val="nil"/>
              <w:left w:val="single" w:sz="4" w:space="0" w:color="auto"/>
              <w:bottom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2948"/>
        </w:trPr>
        <w:tc>
          <w:tcPr>
            <w:tcW w:w="606" w:type="dxa"/>
            <w:vMerge/>
            <w:tcBorders>
              <w:left w:val="single" w:sz="4" w:space="0" w:color="auto"/>
              <w:right w:val="single" w:sz="4" w:space="0" w:color="auto"/>
            </w:tcBorders>
            <w:shd w:val="pct15" w:color="000000" w:fill="FFFFFF"/>
            <w:vAlign w:val="center"/>
            <w:hideMark/>
          </w:tcPr>
          <w:p w:rsidR="005F236C" w:rsidRPr="001D3444" w:rsidRDefault="005F236C" w:rsidP="006D5B85">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nil"/>
            </w:tcBorders>
            <w:shd w:val="clear" w:color="auto" w:fill="auto"/>
            <w:vAlign w:val="center"/>
            <w:hideMark/>
          </w:tcPr>
          <w:p w:rsidR="005F236C" w:rsidRPr="001D3444" w:rsidRDefault="005F236C" w:rsidP="002C4DE7">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＊７　ここでいう提供時間数とは、当該単位における平均提供時間数（利用者ごとの提供時間数の合計÷利用者数）とする。</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【利用者15人以下】</w:t>
            </w:r>
            <w:r w:rsidRPr="001D3444">
              <w:rPr>
                <w:rFonts w:ascii="HG丸ｺﾞｼｯｸM-PRO" w:eastAsia="HG丸ｺﾞｼｯｸM-PRO" w:hAnsi="HG丸ｺﾞｼｯｸM-PRO" w:cs="ＭＳ Ｐゴシック" w:hint="eastAsia"/>
                <w:kern w:val="0"/>
                <w:sz w:val="18"/>
                <w:szCs w:val="18"/>
              </w:rPr>
              <w:br/>
              <w:t xml:space="preserve">　確保すべき勤務延時間数　＝　平均提供時間数</w:t>
            </w:r>
            <w:r w:rsidRPr="001D3444">
              <w:rPr>
                <w:rFonts w:ascii="HG丸ｺﾞｼｯｸM-PRO" w:eastAsia="HG丸ｺﾞｼｯｸM-PRO" w:hAnsi="HG丸ｺﾞｼｯｸM-PRO" w:cs="ＭＳ Ｐゴシック" w:hint="eastAsia"/>
                <w:kern w:val="0"/>
                <w:sz w:val="18"/>
                <w:szCs w:val="18"/>
              </w:rPr>
              <w:br/>
              <w:t>【利用者16人以上】</w:t>
            </w:r>
            <w:r w:rsidRPr="001D3444">
              <w:rPr>
                <w:rFonts w:ascii="HG丸ｺﾞｼｯｸM-PRO" w:eastAsia="HG丸ｺﾞｼｯｸM-PRO" w:hAnsi="HG丸ｺﾞｼｯｸM-PRO" w:cs="ＭＳ Ｐゴシック" w:hint="eastAsia"/>
                <w:kern w:val="0"/>
                <w:sz w:val="18"/>
                <w:szCs w:val="18"/>
              </w:rPr>
              <w:br/>
              <w:t xml:space="preserve">　確保すべき勤務延時間数　＝</w:t>
            </w:r>
            <w:r w:rsidRPr="001D3444">
              <w:rPr>
                <w:rFonts w:ascii="HG丸ｺﾞｼｯｸM-PRO" w:eastAsia="HG丸ｺﾞｼｯｸM-PRO" w:hAnsi="HG丸ｺﾞｼｯｸM-PRO" w:cs="ＭＳ Ｐゴシック" w:hint="eastAsia"/>
                <w:kern w:val="0"/>
                <w:sz w:val="18"/>
                <w:szCs w:val="18"/>
              </w:rPr>
              <w:br/>
              <w:t xml:space="preserve">　｛（利用者数－15)÷5＋1｝×平均提供時間数</w:t>
            </w:r>
          </w:p>
          <w:p w:rsidR="005F236C" w:rsidRPr="001D3444" w:rsidRDefault="005F236C" w:rsidP="002C4DE7">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例）利用者数１８人、平均提供時間数５時間の場合</w:t>
            </w:r>
          </w:p>
          <w:p w:rsidR="005F236C" w:rsidRPr="001D3444" w:rsidRDefault="005F236C" w:rsidP="00B21D59">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｛（１８－１５）÷５＋１｝×５＝８（時間）の勤務延時間数分の人員配置が必要</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22"/>
                <w:szCs w:val="22"/>
              </w:rPr>
            </w:pP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22"/>
                <w:szCs w:val="22"/>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840"/>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6D5B85">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6D5B85">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nil"/>
            </w:tcBorders>
            <w:shd w:val="clear" w:color="auto" w:fill="auto"/>
            <w:vAlign w:val="center"/>
            <w:hideMark/>
          </w:tcPr>
          <w:p w:rsidR="005F236C" w:rsidRPr="001D3444" w:rsidRDefault="005F236C" w:rsidP="00E46A3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指定通所介護の単位ごとに、介護職員を、常時１人以上従事させていますか。</w:t>
            </w:r>
          </w:p>
        </w:tc>
        <w:tc>
          <w:tcPr>
            <w:tcW w:w="1947" w:type="dxa"/>
            <w:tcBorders>
              <w:top w:val="nil"/>
              <w:left w:val="single" w:sz="4" w:space="0" w:color="auto"/>
              <w:bottom w:val="nil"/>
              <w:right w:val="nil"/>
            </w:tcBorders>
            <w:shd w:val="clear" w:color="auto" w:fill="auto"/>
            <w:vAlign w:val="center"/>
            <w:hideMark/>
          </w:tcPr>
          <w:p w:rsidR="005F236C" w:rsidRPr="001D3444" w:rsidRDefault="005F236C"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省令第93条第2項</w:t>
            </w:r>
          </w:p>
        </w:tc>
        <w:tc>
          <w:tcPr>
            <w:tcW w:w="2931" w:type="dxa"/>
            <w:tcBorders>
              <w:top w:val="single" w:sz="4" w:space="0" w:color="auto"/>
              <w:left w:val="single" w:sz="4" w:space="0" w:color="auto"/>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684"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861"/>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nil"/>
            </w:tcBorders>
            <w:shd w:val="clear" w:color="auto" w:fill="auto"/>
            <w:vAlign w:val="center"/>
            <w:hideMark/>
          </w:tcPr>
          <w:p w:rsidR="005F236C" w:rsidRPr="001D3444" w:rsidRDefault="005F236C" w:rsidP="00E46A3A">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＊8　この限りにおいて、常時配置された介護職員以外の介護職員等は、利用者の処遇に支障がない場合は、他の指定通所介護の単位の介護職員等として従事することができる。</w:t>
            </w:r>
          </w:p>
        </w:tc>
        <w:tc>
          <w:tcPr>
            <w:tcW w:w="1947" w:type="dxa"/>
            <w:tcBorders>
              <w:top w:val="nil"/>
              <w:left w:val="single" w:sz="4" w:space="0" w:color="auto"/>
              <w:bottom w:val="single" w:sz="4" w:space="0" w:color="auto"/>
              <w:right w:val="nil"/>
            </w:tcBorders>
            <w:shd w:val="clear" w:color="auto" w:fill="auto"/>
            <w:vAlign w:val="center"/>
            <w:hideMark/>
          </w:tcPr>
          <w:p w:rsidR="005F236C" w:rsidRPr="001D3444" w:rsidRDefault="005F236C"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省令第93条第3項</w:t>
            </w:r>
          </w:p>
        </w:tc>
        <w:tc>
          <w:tcPr>
            <w:tcW w:w="2931" w:type="dxa"/>
            <w:tcBorders>
              <w:top w:val="nil"/>
              <w:left w:val="single" w:sz="4" w:space="0" w:color="auto"/>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360"/>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vMerge w:val="restart"/>
            <w:tcBorders>
              <w:top w:val="nil"/>
              <w:left w:val="nil"/>
              <w:right w:val="nil"/>
            </w:tcBorders>
            <w:shd w:val="clear" w:color="auto" w:fill="auto"/>
            <w:noWrap/>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【機能訓練指導員】</w:t>
            </w:r>
          </w:p>
          <w:p w:rsidR="005F236C" w:rsidRPr="001D3444" w:rsidRDefault="005F236C" w:rsidP="00A57A76">
            <w:pPr>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機能訓練指導員を1名以上配置していますか。</w:t>
            </w:r>
          </w:p>
        </w:tc>
        <w:tc>
          <w:tcPr>
            <w:tcW w:w="1947" w:type="dxa"/>
            <w:vMerge w:val="restart"/>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省令第93条第1項</w:t>
            </w:r>
          </w:p>
          <w:p w:rsidR="005F236C" w:rsidRPr="001D3444" w:rsidRDefault="005F236C"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第4号</w:t>
            </w:r>
          </w:p>
        </w:tc>
        <w:tc>
          <w:tcPr>
            <w:tcW w:w="2931"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613"/>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vMerge/>
            <w:tcBorders>
              <w:left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947" w:type="dxa"/>
            <w:vMerge/>
            <w:tcBorders>
              <w:top w:val="nil"/>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32"/>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5F236C" w:rsidRPr="001D3444" w:rsidRDefault="005F236C" w:rsidP="00B62F53">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＊9　機能訓練指導員は、日常生活を営むのに必要な機能の減退を防止するための訓練を行う能力を有する者（理学療法士、作業療法士、言語聴覚士、看護師、准看護師、柔道整復師、あん摩マッサージ指圧師）であること。</w:t>
            </w:r>
          </w:p>
        </w:tc>
        <w:tc>
          <w:tcPr>
            <w:tcW w:w="1947" w:type="dxa"/>
            <w:tcBorders>
              <w:top w:val="nil"/>
              <w:left w:val="nil"/>
              <w:bottom w:val="single" w:sz="4" w:space="0" w:color="auto"/>
              <w:right w:val="single" w:sz="4" w:space="0" w:color="auto"/>
            </w:tcBorders>
            <w:shd w:val="clear" w:color="auto" w:fill="auto"/>
            <w:vAlign w:val="center"/>
            <w:hideMark/>
          </w:tcPr>
          <w:p w:rsidR="005F236C" w:rsidRPr="001D3444" w:rsidRDefault="005F236C"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省令第93条第5項</w:t>
            </w:r>
          </w:p>
          <w:p w:rsidR="005F236C" w:rsidRPr="001D3444" w:rsidRDefault="005F236C" w:rsidP="00887325">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single" w:sz="4" w:space="0" w:color="auto"/>
              <w:right w:val="single" w:sz="4" w:space="0" w:color="auto"/>
            </w:tcBorders>
            <w:shd w:val="clear" w:color="auto" w:fill="auto"/>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1342"/>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【生活相談員・介護職員】</w:t>
            </w:r>
          </w:p>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p w:rsidR="005F236C" w:rsidRPr="001D3444" w:rsidRDefault="005F236C" w:rsidP="00E46A3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生活相談員又は介護職員のうち1名以上は常勤となっていますか。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省令第93条第6項</w:t>
            </w:r>
          </w:p>
          <w:p w:rsidR="005F236C" w:rsidRPr="001D3444" w:rsidRDefault="005F236C" w:rsidP="00A57A76">
            <w:pPr>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p w:rsidR="005F236C" w:rsidRPr="001D3444" w:rsidRDefault="005F236C" w:rsidP="00A57A76">
            <w:pPr>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684" w:type="dxa"/>
            <w:tcBorders>
              <w:top w:val="nil"/>
              <w:left w:val="single" w:sz="4" w:space="0" w:color="auto"/>
              <w:bottom w:val="single" w:sz="4" w:space="0" w:color="000000"/>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single" w:sz="4" w:space="0" w:color="auto"/>
              <w:bottom w:val="single" w:sz="4" w:space="0" w:color="000000"/>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single" w:sz="4" w:space="0" w:color="auto"/>
              <w:bottom w:val="single" w:sz="4" w:space="0" w:color="000000"/>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349"/>
        </w:trPr>
        <w:tc>
          <w:tcPr>
            <w:tcW w:w="606"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246E23" w:rsidRPr="001D3444" w:rsidRDefault="00246E23" w:rsidP="00DA561D">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w:t>
            </w:r>
          </w:p>
        </w:tc>
        <w:tc>
          <w:tcPr>
            <w:tcW w:w="1674"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46E23" w:rsidRPr="001D3444" w:rsidRDefault="00246E23" w:rsidP="00DA561D">
            <w:pPr>
              <w:widowControl/>
              <w:autoSpaceDN w:val="0"/>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w:t>
            </w:r>
          </w:p>
        </w:tc>
        <w:tc>
          <w:tcPr>
            <w:tcW w:w="5848" w:type="dxa"/>
            <w:tcBorders>
              <w:top w:val="single" w:sz="4" w:space="0" w:color="auto"/>
              <w:left w:val="nil"/>
              <w:bottom w:val="nil"/>
              <w:right w:val="nil"/>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管理者は、常勤・専従（＊）ですか。</w:t>
            </w:r>
          </w:p>
        </w:tc>
        <w:tc>
          <w:tcPr>
            <w:tcW w:w="1947" w:type="dxa"/>
            <w:vMerge w:val="restart"/>
            <w:tcBorders>
              <w:top w:val="single" w:sz="4" w:space="0" w:color="auto"/>
              <w:left w:val="single" w:sz="4" w:space="0" w:color="auto"/>
              <w:bottom w:val="nil"/>
              <w:right w:val="single" w:sz="4" w:space="0" w:color="auto"/>
            </w:tcBorders>
            <w:shd w:val="clear" w:color="auto" w:fill="auto"/>
            <w:vAlign w:val="center"/>
            <w:hideMark/>
          </w:tcPr>
          <w:p w:rsidR="00246E23" w:rsidRPr="001D3444" w:rsidRDefault="00D70BE1" w:rsidP="00DA561D">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246E23"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94</w:t>
            </w:r>
            <w:r w:rsidR="00246E23" w:rsidRPr="001D3444">
              <w:rPr>
                <w:rFonts w:ascii="HG丸ｺﾞｼｯｸM-PRO" w:eastAsia="HG丸ｺﾞｼｯｸM-PRO" w:hAnsi="HG丸ｺﾞｼｯｸM-PRO" w:cs="ＭＳ Ｐゴシック" w:hint="eastAsia"/>
                <w:kern w:val="0"/>
                <w:sz w:val="16"/>
                <w:szCs w:val="16"/>
              </w:rPr>
              <w:t>条</w:t>
            </w:r>
          </w:p>
          <w:p w:rsidR="00246E23" w:rsidRPr="001D3444" w:rsidRDefault="00246E23" w:rsidP="00887325">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single" w:sz="4" w:space="0" w:color="auto"/>
              <w:left w:val="nil"/>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・勤務表</w:t>
            </w:r>
          </w:p>
        </w:tc>
        <w:tc>
          <w:tcPr>
            <w:tcW w:w="684" w:type="dxa"/>
            <w:vMerge w:val="restart"/>
            <w:tcBorders>
              <w:top w:val="nil"/>
              <w:left w:val="nil"/>
              <w:right w:val="single" w:sz="4" w:space="0" w:color="auto"/>
            </w:tcBorders>
            <w:shd w:val="clear" w:color="auto" w:fill="auto"/>
            <w:noWrap/>
            <w:vAlign w:val="center"/>
            <w:hideMark/>
          </w:tcPr>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vMerge w:val="restart"/>
            <w:tcBorders>
              <w:top w:val="nil"/>
              <w:left w:val="nil"/>
              <w:right w:val="single" w:sz="4" w:space="0" w:color="auto"/>
            </w:tcBorders>
            <w:shd w:val="clear" w:color="auto" w:fill="auto"/>
            <w:noWrap/>
            <w:vAlign w:val="center"/>
            <w:hideMark/>
          </w:tcPr>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vMerge w:val="restart"/>
            <w:tcBorders>
              <w:top w:val="nil"/>
              <w:left w:val="nil"/>
              <w:right w:val="single" w:sz="4" w:space="0" w:color="auto"/>
            </w:tcBorders>
            <w:shd w:val="clear" w:color="auto" w:fill="auto"/>
            <w:noWrap/>
            <w:vAlign w:val="center"/>
            <w:hideMark/>
          </w:tcPr>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 xml:space="preserve">　</w:t>
            </w:r>
          </w:p>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425"/>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46E23" w:rsidRPr="001D3444" w:rsidRDefault="00246E23"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vAlign w:val="center"/>
            <w:hideMark/>
          </w:tcPr>
          <w:p w:rsidR="00246E23" w:rsidRPr="001D3444" w:rsidRDefault="00246E23" w:rsidP="00DA561D">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管理上支障がない場合は、他の職種等を兼務することができる。</w:t>
            </w:r>
          </w:p>
        </w:tc>
        <w:tc>
          <w:tcPr>
            <w:tcW w:w="1947" w:type="dxa"/>
            <w:vMerge/>
            <w:tcBorders>
              <w:top w:val="nil"/>
              <w:left w:val="single" w:sz="4" w:space="0" w:color="auto"/>
              <w:bottom w:val="nil"/>
              <w:right w:val="single" w:sz="4" w:space="0" w:color="auto"/>
            </w:tcBorders>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2"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6"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r>
      <w:tr w:rsidR="001D3444" w:rsidRPr="001D3444" w:rsidTr="0005611E">
        <w:trPr>
          <w:gridAfter w:val="1"/>
          <w:wAfter w:w="2879" w:type="dxa"/>
          <w:trHeight w:val="360"/>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46E23" w:rsidRPr="001D3444" w:rsidRDefault="00246E23"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　下記の事項について記載してください。</w:t>
            </w:r>
          </w:p>
        </w:tc>
        <w:tc>
          <w:tcPr>
            <w:tcW w:w="1947" w:type="dxa"/>
            <w:vMerge w:val="restart"/>
            <w:tcBorders>
              <w:top w:val="nil"/>
              <w:left w:val="single" w:sz="4" w:space="0" w:color="auto"/>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2"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6"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r>
      <w:tr w:rsidR="001D3444" w:rsidRPr="001D3444" w:rsidTr="0005611E">
        <w:trPr>
          <w:gridAfter w:val="1"/>
          <w:wAfter w:w="2879" w:type="dxa"/>
          <w:trHeight w:val="465"/>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46E23" w:rsidRPr="001D3444" w:rsidRDefault="00246E23"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・兼務の有無　（　有　・　無　）</w:t>
            </w:r>
          </w:p>
        </w:tc>
        <w:tc>
          <w:tcPr>
            <w:tcW w:w="1947" w:type="dxa"/>
            <w:vMerge/>
            <w:tcBorders>
              <w:top w:val="nil"/>
              <w:left w:val="single" w:sz="4" w:space="0" w:color="auto"/>
              <w:bottom w:val="nil"/>
              <w:right w:val="single" w:sz="4" w:space="0" w:color="auto"/>
            </w:tcBorders>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2"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6"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r>
      <w:tr w:rsidR="001D3444" w:rsidRPr="001D3444" w:rsidTr="0005611E">
        <w:trPr>
          <w:gridAfter w:val="1"/>
          <w:wAfter w:w="2879" w:type="dxa"/>
          <w:trHeight w:val="483"/>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46E23" w:rsidRPr="001D3444" w:rsidRDefault="00246E23"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・当該事業所内で他職種と兼務している場合はその職種名</w:t>
            </w:r>
          </w:p>
        </w:tc>
        <w:tc>
          <w:tcPr>
            <w:tcW w:w="1947" w:type="dxa"/>
            <w:vMerge/>
            <w:tcBorders>
              <w:top w:val="nil"/>
              <w:left w:val="single" w:sz="4" w:space="0" w:color="auto"/>
              <w:right w:val="single" w:sz="4" w:space="0" w:color="auto"/>
            </w:tcBorders>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2"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696" w:type="dxa"/>
            <w:vMerge/>
            <w:tcBorders>
              <w:left w:val="nil"/>
              <w:right w:val="single" w:sz="4" w:space="0" w:color="auto"/>
            </w:tcBorders>
            <w:shd w:val="clear" w:color="auto" w:fill="auto"/>
            <w:noWrap/>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r>
      <w:tr w:rsidR="001D3444" w:rsidRPr="001D3444" w:rsidTr="0005611E">
        <w:trPr>
          <w:gridAfter w:val="1"/>
          <w:wAfter w:w="2879" w:type="dxa"/>
          <w:trHeight w:val="419"/>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246E23" w:rsidRPr="001D3444" w:rsidRDefault="00246E23"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246E23" w:rsidRPr="001D3444" w:rsidRDefault="00246E23"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noWrap/>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w:t>
            </w:r>
          </w:p>
        </w:tc>
        <w:tc>
          <w:tcPr>
            <w:tcW w:w="1947" w:type="dxa"/>
            <w:tcBorders>
              <w:top w:val="nil"/>
              <w:left w:val="nil"/>
              <w:bottom w:val="single" w:sz="4" w:space="0" w:color="auto"/>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single" w:sz="4" w:space="0" w:color="auto"/>
              <w:right w:val="single" w:sz="4" w:space="0" w:color="auto"/>
            </w:tcBorders>
            <w:shd w:val="clear" w:color="auto" w:fill="auto"/>
            <w:vAlign w:val="center"/>
            <w:hideMark/>
          </w:tcPr>
          <w:p w:rsidR="00246E23" w:rsidRPr="001D3444" w:rsidRDefault="00246E23"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vMerge/>
            <w:tcBorders>
              <w:left w:val="nil"/>
              <w:bottom w:val="single" w:sz="4" w:space="0" w:color="auto"/>
              <w:right w:val="single" w:sz="4" w:space="0" w:color="auto"/>
            </w:tcBorders>
            <w:shd w:val="clear" w:color="auto" w:fill="auto"/>
            <w:noWrap/>
            <w:vAlign w:val="center"/>
            <w:hideMark/>
          </w:tcPr>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p>
        </w:tc>
        <w:tc>
          <w:tcPr>
            <w:tcW w:w="692" w:type="dxa"/>
            <w:vMerge/>
            <w:tcBorders>
              <w:left w:val="nil"/>
              <w:bottom w:val="single" w:sz="4" w:space="0" w:color="auto"/>
              <w:right w:val="single" w:sz="4" w:space="0" w:color="auto"/>
            </w:tcBorders>
            <w:shd w:val="clear" w:color="auto" w:fill="auto"/>
            <w:noWrap/>
            <w:vAlign w:val="center"/>
            <w:hideMark/>
          </w:tcPr>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p>
        </w:tc>
        <w:tc>
          <w:tcPr>
            <w:tcW w:w="696" w:type="dxa"/>
            <w:vMerge/>
            <w:tcBorders>
              <w:left w:val="nil"/>
              <w:bottom w:val="single" w:sz="4" w:space="0" w:color="auto"/>
              <w:right w:val="single" w:sz="4" w:space="0" w:color="auto"/>
            </w:tcBorders>
            <w:shd w:val="clear" w:color="auto" w:fill="auto"/>
            <w:noWrap/>
            <w:vAlign w:val="center"/>
            <w:hideMark/>
          </w:tcPr>
          <w:p w:rsidR="00246E23" w:rsidRPr="001D3444" w:rsidRDefault="00246E23" w:rsidP="00A57A76">
            <w:pPr>
              <w:widowControl/>
              <w:autoSpaceDN w:val="0"/>
              <w:jc w:val="center"/>
              <w:rPr>
                <w:rFonts w:ascii="HG丸ｺﾞｼｯｸM-PRO" w:eastAsia="HG丸ｺﾞｼｯｸM-PRO" w:hAnsi="HG丸ｺﾞｼｯｸM-PRO" w:cs="ＭＳ Ｐゴシック"/>
                <w:kern w:val="0"/>
                <w:sz w:val="18"/>
                <w:szCs w:val="18"/>
              </w:rPr>
            </w:pPr>
          </w:p>
        </w:tc>
      </w:tr>
      <w:tr w:rsidR="001D3444" w:rsidRPr="001D3444" w:rsidTr="0005611E">
        <w:trPr>
          <w:gridAfter w:val="1"/>
          <w:wAfter w:w="2879" w:type="dxa"/>
          <w:trHeight w:val="695"/>
        </w:trPr>
        <w:tc>
          <w:tcPr>
            <w:tcW w:w="606"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nil"/>
              <w:right w:val="single" w:sz="4" w:space="0" w:color="auto"/>
            </w:tcBorders>
            <w:shd w:val="clear" w:color="auto" w:fill="auto"/>
            <w:vAlign w:val="center"/>
            <w:hideMark/>
          </w:tcPr>
          <w:p w:rsidR="006B24AB" w:rsidRPr="001D3444" w:rsidRDefault="006B24AB" w:rsidP="00DA561D">
            <w:pPr>
              <w:widowControl/>
              <w:autoSpaceDN w:val="0"/>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・他事業所と兼務している場合は事業所名、職種名、兼務事業所における1週間当たりの勤務時間数</w:t>
            </w:r>
          </w:p>
        </w:tc>
        <w:tc>
          <w:tcPr>
            <w:tcW w:w="1947" w:type="dxa"/>
            <w:tcBorders>
              <w:top w:val="single" w:sz="4" w:space="0" w:color="auto"/>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single" w:sz="4" w:space="0" w:color="auto"/>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single" w:sz="4" w:space="0" w:color="auto"/>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single" w:sz="4" w:space="0" w:color="auto"/>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single" w:sz="4" w:space="0" w:color="auto"/>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5F236C">
        <w:trPr>
          <w:gridAfter w:val="1"/>
          <w:wAfter w:w="2879" w:type="dxa"/>
          <w:trHeight w:val="996"/>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nil"/>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事業所名：（　　　　　　　　　　　　）</w:t>
            </w:r>
            <w:r w:rsidRPr="001D3444">
              <w:rPr>
                <w:rFonts w:ascii="HG丸ｺﾞｼｯｸM-PRO" w:eastAsia="HG丸ｺﾞｼｯｸM-PRO" w:hAnsi="HG丸ｺﾞｼｯｸM-PRO" w:cs="ＭＳ Ｐゴシック" w:hint="eastAsia"/>
                <w:kern w:val="0"/>
                <w:sz w:val="18"/>
                <w:szCs w:val="18"/>
              </w:rPr>
              <w:br/>
              <w:t>職種名　：（　　　　　　　　　　　　）</w:t>
            </w:r>
            <w:r w:rsidRPr="001D3444">
              <w:rPr>
                <w:rFonts w:ascii="HG丸ｺﾞｼｯｸM-PRO" w:eastAsia="HG丸ｺﾞｼｯｸM-PRO" w:hAnsi="HG丸ｺﾞｼｯｸM-PRO" w:cs="ＭＳ Ｐゴシック" w:hint="eastAsia"/>
                <w:kern w:val="0"/>
                <w:sz w:val="18"/>
                <w:szCs w:val="18"/>
              </w:rPr>
              <w:br/>
              <w:t>勤務時間：（　　　　　　　　　　　　）</w:t>
            </w:r>
          </w:p>
        </w:tc>
        <w:tc>
          <w:tcPr>
            <w:tcW w:w="1947" w:type="dxa"/>
            <w:tcBorders>
              <w:top w:val="nil"/>
              <w:left w:val="single" w:sz="4" w:space="0" w:color="auto"/>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540"/>
        </w:trPr>
        <w:tc>
          <w:tcPr>
            <w:tcW w:w="14382" w:type="dxa"/>
            <w:gridSpan w:val="7"/>
            <w:tcBorders>
              <w:top w:val="single" w:sz="4" w:space="0" w:color="auto"/>
              <w:left w:val="single" w:sz="4" w:space="0" w:color="auto"/>
              <w:bottom w:val="single" w:sz="4" w:space="0" w:color="auto"/>
              <w:right w:val="nil"/>
            </w:tcBorders>
            <w:shd w:val="clear" w:color="auto" w:fill="auto"/>
            <w:noWrap/>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Ⅲ　設備基準</w:t>
            </w:r>
          </w:p>
        </w:tc>
        <w:tc>
          <w:tcPr>
            <w:tcW w:w="696"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r>
      <w:tr w:rsidR="001D3444" w:rsidRPr="001D3444" w:rsidTr="0005611E">
        <w:trPr>
          <w:gridAfter w:val="1"/>
          <w:wAfter w:w="2879" w:type="dxa"/>
          <w:trHeight w:val="1200"/>
        </w:trPr>
        <w:tc>
          <w:tcPr>
            <w:tcW w:w="60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4</w:t>
            </w:r>
          </w:p>
        </w:tc>
        <w:tc>
          <w:tcPr>
            <w:tcW w:w="1674" w:type="dxa"/>
            <w:vMerge w:val="restart"/>
            <w:tcBorders>
              <w:top w:val="nil"/>
              <w:left w:val="single" w:sz="4" w:space="0" w:color="auto"/>
              <w:bottom w:val="single" w:sz="4" w:space="0" w:color="000000"/>
              <w:right w:val="single" w:sz="4" w:space="0" w:color="auto"/>
            </w:tcBorders>
            <w:shd w:val="clear" w:color="auto" w:fill="auto"/>
            <w:vAlign w:val="center"/>
            <w:hideMark/>
          </w:tcPr>
          <w:p w:rsidR="006B24AB" w:rsidRPr="001D3444" w:rsidRDefault="006B24AB" w:rsidP="00CB6D4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設備及び備品等</w:t>
            </w:r>
          </w:p>
        </w:tc>
        <w:tc>
          <w:tcPr>
            <w:tcW w:w="5848"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食堂、機能訓練室、静養室、相談室及び事務室を有していますか。また、消火設備その他の非常災害に際して必要な設備並びに指定通所介護の提供に必要なその他の設備及び備品等を備えていますか。</w:t>
            </w:r>
          </w:p>
        </w:tc>
        <w:tc>
          <w:tcPr>
            <w:tcW w:w="1947" w:type="dxa"/>
            <w:tcBorders>
              <w:top w:val="nil"/>
              <w:left w:val="nil"/>
              <w:bottom w:val="single" w:sz="4" w:space="0" w:color="auto"/>
              <w:right w:val="single" w:sz="4" w:space="0" w:color="auto"/>
            </w:tcBorders>
            <w:shd w:val="clear" w:color="auto" w:fill="auto"/>
            <w:vAlign w:val="center"/>
            <w:hideMark/>
          </w:tcPr>
          <w:p w:rsidR="006B24AB" w:rsidRPr="001D3444" w:rsidRDefault="007D4967"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6B24AB"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95</w:t>
            </w:r>
            <w:r w:rsidR="006B24AB" w:rsidRPr="001D3444">
              <w:rPr>
                <w:rFonts w:ascii="HG丸ｺﾞｼｯｸM-PRO" w:eastAsia="HG丸ｺﾞｼｯｸM-PRO" w:hAnsi="HG丸ｺﾞｼｯｸM-PRO" w:cs="ＭＳ Ｐゴシック" w:hint="eastAsia"/>
                <w:kern w:val="0"/>
                <w:sz w:val="16"/>
                <w:szCs w:val="16"/>
              </w:rPr>
              <w:t>条第1項</w:t>
            </w:r>
          </w:p>
        </w:tc>
        <w:tc>
          <w:tcPr>
            <w:tcW w:w="2931"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・平面図</w:t>
            </w:r>
            <w:r w:rsidRPr="001D3444">
              <w:rPr>
                <w:rFonts w:ascii="HG丸ｺﾞｼｯｸM-PRO" w:eastAsia="HG丸ｺﾞｼｯｸM-PRO" w:hAnsi="HG丸ｺﾞｼｯｸM-PRO" w:cs="ＭＳ Ｐゴシック" w:hint="eastAsia"/>
                <w:kern w:val="0"/>
                <w:sz w:val="18"/>
                <w:szCs w:val="18"/>
              </w:rPr>
              <w:br/>
              <w:t>・設備、備品台帳</w:t>
            </w:r>
            <w:r w:rsidRPr="001D3444">
              <w:rPr>
                <w:rFonts w:ascii="HG丸ｺﾞｼｯｸM-PRO" w:eastAsia="HG丸ｺﾞｼｯｸM-PRO" w:hAnsi="HG丸ｺﾞｼｯｸM-PRO" w:cs="ＭＳ Ｐゴシック" w:hint="eastAsia"/>
                <w:kern w:val="0"/>
                <w:sz w:val="18"/>
                <w:szCs w:val="18"/>
              </w:rPr>
              <w:br/>
              <w:t>・届出・変更届</w:t>
            </w:r>
          </w:p>
        </w:tc>
        <w:tc>
          <w:tcPr>
            <w:tcW w:w="684"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36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【食堂及び機能訓練室】</w:t>
            </w:r>
          </w:p>
        </w:tc>
        <w:tc>
          <w:tcPr>
            <w:tcW w:w="1947" w:type="dxa"/>
            <w:tcBorders>
              <w:top w:val="nil"/>
              <w:left w:val="nil"/>
              <w:bottom w:val="nil"/>
              <w:right w:val="nil"/>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single" w:sz="4" w:space="0" w:color="auto"/>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114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食堂及び機能訓練室は、それぞれ必要な広さがあり、その合計した面積は３平方メートルに利用定員を乗じて得た面積以上となっていますか。</w:t>
            </w:r>
          </w:p>
        </w:tc>
        <w:tc>
          <w:tcPr>
            <w:tcW w:w="1947" w:type="dxa"/>
            <w:tcBorders>
              <w:top w:val="nil"/>
              <w:left w:val="nil"/>
              <w:bottom w:val="nil"/>
              <w:right w:val="single" w:sz="4" w:space="0" w:color="auto"/>
            </w:tcBorders>
            <w:shd w:val="clear" w:color="auto" w:fill="auto"/>
            <w:vAlign w:val="center"/>
            <w:hideMark/>
          </w:tcPr>
          <w:p w:rsidR="006B24AB" w:rsidRPr="001D3444" w:rsidRDefault="007D4967"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6B24AB"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95</w:t>
            </w:r>
            <w:r w:rsidR="006B24AB" w:rsidRPr="001D3444">
              <w:rPr>
                <w:rFonts w:ascii="HG丸ｺﾞｼｯｸM-PRO" w:eastAsia="HG丸ｺﾞｼｯｸM-PRO" w:hAnsi="HG丸ｺﾞｼｯｸM-PRO" w:cs="ＭＳ Ｐゴシック" w:hint="eastAsia"/>
                <w:kern w:val="0"/>
                <w:sz w:val="16"/>
                <w:szCs w:val="16"/>
              </w:rPr>
              <w:t>条第2項</w:t>
            </w:r>
          </w:p>
          <w:p w:rsidR="006B24AB" w:rsidRPr="001D3444" w:rsidRDefault="006B24AB"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第1号</w:t>
            </w:r>
          </w:p>
        </w:tc>
        <w:tc>
          <w:tcPr>
            <w:tcW w:w="2931" w:type="dxa"/>
            <w:tcBorders>
              <w:top w:val="nil"/>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r w:rsidRPr="001D3444">
              <w:rPr>
                <w:rFonts w:ascii="HG丸ｺﾞｼｯｸM-PRO" w:eastAsia="HG丸ｺﾞｼｯｸM-PRO" w:hAnsi="HG丸ｺﾞｼｯｸM-PRO" w:cs="ＭＳ Ｐゴシック" w:hint="eastAsia"/>
                <w:kern w:val="0"/>
                <w:sz w:val="18"/>
                <w:szCs w:val="18"/>
              </w:rPr>
              <w:br/>
              <w:t>・平面図</w:t>
            </w:r>
          </w:p>
        </w:tc>
        <w:tc>
          <w:tcPr>
            <w:tcW w:w="684"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74"/>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CB6D4B">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食堂及び機能訓練室は、食事の提供の際にはその提供に支障がない広さを確保でき、かつ機能訓練を行う際には、その実施に支障がない広さを確保できる場合は、同一の場所として可。</w:t>
            </w:r>
          </w:p>
        </w:tc>
        <w:tc>
          <w:tcPr>
            <w:tcW w:w="1947"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36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nil"/>
            </w:tcBorders>
            <w:shd w:val="clear" w:color="auto" w:fill="auto"/>
            <w:noWrap/>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【相談室】</w:t>
            </w:r>
          </w:p>
        </w:tc>
        <w:tc>
          <w:tcPr>
            <w:tcW w:w="1947" w:type="dxa"/>
            <w:vMerge w:val="restart"/>
            <w:tcBorders>
              <w:top w:val="nil"/>
              <w:left w:val="single" w:sz="4" w:space="0" w:color="auto"/>
              <w:bottom w:val="nil"/>
              <w:right w:val="nil"/>
            </w:tcBorders>
            <w:shd w:val="clear" w:color="auto" w:fill="auto"/>
            <w:vAlign w:val="center"/>
            <w:hideMark/>
          </w:tcPr>
          <w:p w:rsidR="006B24AB" w:rsidRPr="001D3444" w:rsidRDefault="007D4967"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6B24AB"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95</w:t>
            </w:r>
            <w:r w:rsidR="006B24AB" w:rsidRPr="001D3444">
              <w:rPr>
                <w:rFonts w:ascii="HG丸ｺﾞｼｯｸM-PRO" w:eastAsia="HG丸ｺﾞｼｯｸM-PRO" w:hAnsi="HG丸ｺﾞｼｯｸM-PRO" w:cs="ＭＳ Ｐゴシック" w:hint="eastAsia"/>
                <w:kern w:val="0"/>
                <w:sz w:val="16"/>
                <w:szCs w:val="16"/>
              </w:rPr>
              <w:t>条第2項</w:t>
            </w:r>
          </w:p>
          <w:p w:rsidR="006B24AB" w:rsidRPr="001D3444" w:rsidRDefault="006B24AB"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第2号</w:t>
            </w:r>
          </w:p>
        </w:tc>
        <w:tc>
          <w:tcPr>
            <w:tcW w:w="2931" w:type="dxa"/>
            <w:tcBorders>
              <w:top w:val="nil"/>
              <w:left w:val="single" w:sz="4" w:space="0" w:color="auto"/>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78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CB6D4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遮へい物の設置等により相談の内容が漏えいしないよう配慮されていますか。</w:t>
            </w:r>
          </w:p>
        </w:tc>
        <w:tc>
          <w:tcPr>
            <w:tcW w:w="1947" w:type="dxa"/>
            <w:vMerge/>
            <w:tcBorders>
              <w:top w:val="nil"/>
              <w:left w:val="single" w:sz="4" w:space="0" w:color="auto"/>
              <w:bottom w:val="nil"/>
              <w:right w:val="nil"/>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single" w:sz="4" w:space="0" w:color="auto"/>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453"/>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【消火設備その他非常災害に際して必要な設備】</w:t>
            </w:r>
          </w:p>
        </w:tc>
        <w:tc>
          <w:tcPr>
            <w:tcW w:w="1947" w:type="dxa"/>
            <w:tcBorders>
              <w:top w:val="single" w:sz="4" w:space="0" w:color="auto"/>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tcBorders>
              <w:top w:val="nil"/>
              <w:left w:val="nil"/>
              <w:bottom w:val="nil"/>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nil"/>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1082"/>
        </w:trPr>
        <w:tc>
          <w:tcPr>
            <w:tcW w:w="606" w:type="dxa"/>
            <w:vMerge/>
            <w:tcBorders>
              <w:top w:val="nil"/>
              <w:left w:val="single" w:sz="4" w:space="0" w:color="auto"/>
              <w:right w:val="single" w:sz="4" w:space="0" w:color="auto"/>
            </w:tcBorders>
            <w:shd w:val="pct15"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right w:val="single" w:sz="4" w:space="0" w:color="auto"/>
            </w:tcBorders>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消防法その他法令等に規定された設備は確実に設置されていますか。</w:t>
            </w:r>
          </w:p>
        </w:tc>
        <w:tc>
          <w:tcPr>
            <w:tcW w:w="1947" w:type="dxa"/>
            <w:tcBorders>
              <w:top w:val="nil"/>
              <w:left w:val="nil"/>
              <w:bottom w:val="single" w:sz="4" w:space="0" w:color="auto"/>
              <w:right w:val="single" w:sz="4" w:space="0" w:color="auto"/>
            </w:tcBorders>
            <w:shd w:val="clear" w:color="auto" w:fill="auto"/>
            <w:vAlign w:val="center"/>
            <w:hideMark/>
          </w:tcPr>
          <w:p w:rsidR="006B24AB" w:rsidRPr="001D3444" w:rsidRDefault="004F5362"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通知第３の六</w:t>
            </w:r>
            <w:r w:rsidR="006B24AB" w:rsidRPr="001D3444">
              <w:rPr>
                <w:rFonts w:ascii="HG丸ｺﾞｼｯｸM-PRO" w:eastAsia="HG丸ｺﾞｼｯｸM-PRO" w:hAnsi="HG丸ｺﾞｼｯｸM-PRO" w:cs="ＭＳ Ｐゴシック" w:hint="eastAsia"/>
                <w:kern w:val="0"/>
                <w:sz w:val="16"/>
                <w:szCs w:val="16"/>
              </w:rPr>
              <w:t>の2の（3）</w:t>
            </w:r>
          </w:p>
        </w:tc>
        <w:tc>
          <w:tcPr>
            <w:tcW w:w="2931" w:type="dxa"/>
            <w:tcBorders>
              <w:top w:val="nil"/>
              <w:left w:val="nil"/>
              <w:bottom w:val="single" w:sz="4" w:space="0" w:color="auto"/>
              <w:right w:val="single" w:sz="4" w:space="0" w:color="auto"/>
            </w:tcBorders>
            <w:shd w:val="clear" w:color="auto" w:fill="auto"/>
            <w:vAlign w:val="center"/>
            <w:hideMark/>
          </w:tcPr>
          <w:p w:rsidR="006B24AB" w:rsidRPr="001D3444" w:rsidRDefault="006B24A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6B24AB" w:rsidRPr="001D3444" w:rsidRDefault="006B24A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82"/>
        </w:trPr>
        <w:tc>
          <w:tcPr>
            <w:tcW w:w="606" w:type="dxa"/>
            <w:tcBorders>
              <w:top w:val="nil"/>
              <w:left w:val="single" w:sz="4" w:space="0" w:color="auto"/>
              <w:bottom w:val="single" w:sz="4" w:space="0" w:color="000000"/>
              <w:right w:val="single" w:sz="4" w:space="0" w:color="auto"/>
            </w:tcBorders>
            <w:shd w:val="pct15" w:color="auto" w:fill="auto"/>
            <w:vAlign w:val="center"/>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tcBorders>
              <w:top w:val="nil"/>
              <w:left w:val="single" w:sz="4" w:space="0" w:color="auto"/>
              <w:bottom w:val="single" w:sz="4" w:space="0" w:color="000000"/>
              <w:right w:val="single" w:sz="4" w:space="0" w:color="auto"/>
            </w:tcBorders>
            <w:vAlign w:val="center"/>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通所介護事業所の設備を利用し、夜間及び深夜に通所介護以外のサービス（以下、「宿泊サービス」という。）を提供する場合は、サービス提供の開始前に県知事に届出ていますか。</w:t>
            </w:r>
          </w:p>
        </w:tc>
        <w:tc>
          <w:tcPr>
            <w:tcW w:w="1947" w:type="dxa"/>
            <w:tcBorders>
              <w:top w:val="nil"/>
              <w:left w:val="nil"/>
              <w:bottom w:val="single" w:sz="4" w:space="0" w:color="auto"/>
              <w:right w:val="single" w:sz="4" w:space="0" w:color="auto"/>
            </w:tcBorders>
            <w:shd w:val="clear" w:color="auto" w:fill="auto"/>
            <w:vAlign w:val="center"/>
          </w:tcPr>
          <w:p w:rsidR="00431657" w:rsidRPr="001D3444" w:rsidRDefault="007D4967" w:rsidP="00CB6D4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95</w:t>
            </w:r>
            <w:r w:rsidR="00431657" w:rsidRPr="001D3444">
              <w:rPr>
                <w:rFonts w:ascii="HG丸ｺﾞｼｯｸM-PRO" w:eastAsia="HG丸ｺﾞｼｯｸM-PRO" w:hAnsi="HG丸ｺﾞｼｯｸM-PRO" w:cs="ＭＳ Ｐゴシック" w:hint="eastAsia"/>
                <w:kern w:val="0"/>
                <w:sz w:val="16"/>
                <w:szCs w:val="16"/>
              </w:rPr>
              <w:t>条第４項</w:t>
            </w:r>
          </w:p>
        </w:tc>
        <w:tc>
          <w:tcPr>
            <w:tcW w:w="2931" w:type="dxa"/>
            <w:tcBorders>
              <w:top w:val="nil"/>
              <w:left w:val="nil"/>
              <w:bottom w:val="single" w:sz="4" w:space="0" w:color="auto"/>
              <w:right w:val="single" w:sz="4" w:space="0" w:color="auto"/>
            </w:tcBorders>
            <w:shd w:val="clear" w:color="auto" w:fill="auto"/>
            <w:vAlign w:val="center"/>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tcPr>
          <w:p w:rsidR="00431657" w:rsidRPr="001D3444" w:rsidRDefault="00431657" w:rsidP="002E53E2">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431657" w:rsidRPr="001D3444" w:rsidRDefault="00431657" w:rsidP="002E53E2">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431657" w:rsidRPr="001D3444" w:rsidRDefault="00431657" w:rsidP="002E53E2">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540"/>
        </w:trPr>
        <w:tc>
          <w:tcPr>
            <w:tcW w:w="14382" w:type="dxa"/>
            <w:gridSpan w:val="7"/>
            <w:tcBorders>
              <w:top w:val="single" w:sz="4" w:space="0" w:color="auto"/>
              <w:left w:val="single" w:sz="4" w:space="0" w:color="auto"/>
              <w:bottom w:val="single" w:sz="4" w:space="0" w:color="auto"/>
              <w:right w:val="nil"/>
            </w:tcBorders>
            <w:shd w:val="clear" w:color="auto" w:fill="auto"/>
            <w:noWrap/>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Ⅳ　運営基準</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r>
      <w:tr w:rsidR="001D3444" w:rsidRPr="001D3444" w:rsidTr="0005611E">
        <w:trPr>
          <w:gridAfter w:val="1"/>
          <w:wAfter w:w="2879" w:type="dxa"/>
          <w:trHeight w:val="1408"/>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5</w:t>
            </w:r>
          </w:p>
        </w:tc>
        <w:tc>
          <w:tcPr>
            <w:tcW w:w="1674" w:type="dxa"/>
            <w:tcBorders>
              <w:top w:val="nil"/>
              <w:left w:val="nil"/>
              <w:bottom w:val="nil"/>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内容及び手続の説明及び同意</w:t>
            </w:r>
          </w:p>
        </w:tc>
        <w:tc>
          <w:tcPr>
            <w:tcW w:w="5848" w:type="dxa"/>
            <w:tcBorders>
              <w:top w:val="nil"/>
              <w:left w:val="nil"/>
              <w:bottom w:val="nil"/>
              <w:right w:val="single" w:sz="4" w:space="0" w:color="auto"/>
            </w:tcBorders>
            <w:shd w:val="clear" w:color="auto" w:fill="auto"/>
            <w:vAlign w:val="center"/>
            <w:hideMark/>
          </w:tcPr>
          <w:p w:rsidR="00431657" w:rsidRPr="001D3444" w:rsidRDefault="00431657" w:rsidP="006D5B8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あらかじめ、利用申込者又はその家族に対し、重要事項（＊）を、文書の交付その他規則で定める方法により明示して説明し、利用申込者の同意を得ていますか。</w:t>
            </w:r>
          </w:p>
          <w:p w:rsidR="00431657" w:rsidRPr="001D3444" w:rsidRDefault="00431657" w:rsidP="00EB5CBF">
            <w:pPr>
              <w:widowControl/>
              <w:ind w:left="180" w:hangingChars="100" w:hanging="180"/>
              <w:jc w:val="left"/>
              <w:rPr>
                <w:rFonts w:ascii="HG丸ｺﾞｼｯｸM-PRO" w:eastAsia="HG丸ｺﾞｼｯｸM-PRO" w:hAnsi="HG丸ｺﾞｼｯｸM-PRO" w:cs="ＭＳ Ｐゴシック"/>
                <w:kern w:val="0"/>
                <w:sz w:val="18"/>
                <w:szCs w:val="18"/>
              </w:rPr>
            </w:pPr>
          </w:p>
          <w:p w:rsidR="00431657" w:rsidRPr="001D3444" w:rsidRDefault="00431657" w:rsidP="0092719D">
            <w:pPr>
              <w:widowControl/>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＊重要事項とは</w:t>
            </w:r>
          </w:p>
          <w:p w:rsidR="00431657" w:rsidRPr="001D3444" w:rsidRDefault="00431657" w:rsidP="00796921">
            <w:pPr>
              <w:widowControl/>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○運営規程の概要(点検項目28番参照)</w:t>
            </w:r>
          </w:p>
          <w:p w:rsidR="00431657" w:rsidRPr="001D3444" w:rsidRDefault="00431657" w:rsidP="00796921">
            <w:pPr>
              <w:widowControl/>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○通所介護従業者の勤務の体制</w:t>
            </w:r>
          </w:p>
          <w:p w:rsidR="00431657" w:rsidRPr="001D3444" w:rsidRDefault="00431657" w:rsidP="00796921">
            <w:pPr>
              <w:widowControl/>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○事故発生時の対応</w:t>
            </w:r>
          </w:p>
          <w:p w:rsidR="00431657" w:rsidRPr="001D3444" w:rsidRDefault="00431657" w:rsidP="00796921">
            <w:pPr>
              <w:widowControl/>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○苦情処理の体制等の利用申込者のサービス選択に資すると認められる事項</w:t>
            </w:r>
          </w:p>
        </w:tc>
        <w:tc>
          <w:tcPr>
            <w:tcW w:w="1947" w:type="dxa"/>
            <w:tcBorders>
              <w:top w:val="single" w:sz="4" w:space="0" w:color="auto"/>
              <w:left w:val="nil"/>
              <w:bottom w:val="single" w:sz="4" w:space="0" w:color="auto"/>
              <w:right w:val="nil"/>
            </w:tcBorders>
            <w:shd w:val="clear" w:color="auto" w:fill="auto"/>
            <w:vAlign w:val="center"/>
            <w:hideMark/>
          </w:tcPr>
          <w:p w:rsidR="00431657" w:rsidRPr="001D3444" w:rsidRDefault="007D4967"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7D496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【準用第8</w:t>
            </w:r>
            <w:r w:rsidR="00431657"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single" w:sz="4" w:space="0" w:color="auto"/>
              <w:bottom w:val="nil"/>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・重要事項説明書</w:t>
            </w:r>
            <w:r w:rsidRPr="001D3444">
              <w:rPr>
                <w:rFonts w:ascii="HG丸ｺﾞｼｯｸM-PRO" w:eastAsia="HG丸ｺﾞｼｯｸM-PRO" w:hAnsi="HG丸ｺﾞｼｯｸM-PRO" w:cs="ＭＳ Ｐゴシック" w:hint="eastAsia"/>
                <w:kern w:val="0"/>
                <w:sz w:val="18"/>
                <w:szCs w:val="18"/>
              </w:rPr>
              <w:br/>
              <w:t>・利用申込書（契約書等）</w:t>
            </w:r>
            <w:r w:rsidRPr="001D3444">
              <w:rPr>
                <w:rFonts w:ascii="HG丸ｺﾞｼｯｸM-PRO" w:eastAsia="HG丸ｺﾞｼｯｸM-PRO" w:hAnsi="HG丸ｺﾞｼｯｸM-PRO" w:cs="ＭＳ Ｐゴシック" w:hint="eastAsia"/>
                <w:kern w:val="0"/>
                <w:sz w:val="18"/>
                <w:szCs w:val="18"/>
              </w:rPr>
              <w:br/>
              <w:t>・同意に関する記録</w:t>
            </w:r>
          </w:p>
        </w:tc>
        <w:tc>
          <w:tcPr>
            <w:tcW w:w="684"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6</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6D5B8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提供拒否の禁止</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正当な理由なくサービス提供を拒否していませんか。</w:t>
            </w:r>
            <w:r w:rsidRPr="001D3444">
              <w:rPr>
                <w:rFonts w:ascii="HG丸ｺﾞｼｯｸM-PRO" w:eastAsia="HG丸ｺﾞｼｯｸM-PRO" w:hAnsi="HG丸ｺﾞｼｯｸM-PRO" w:cs="ＭＳ Ｐゴシック" w:hint="eastAsia"/>
                <w:kern w:val="0"/>
                <w:sz w:val="18"/>
                <w:szCs w:val="18"/>
              </w:rPr>
              <w:br/>
              <w:t>特に要介護度や所得の多寡を理由にサービス提供を拒否していませんか。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9</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6D5B8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・要介護度の分布がわかる資料</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7</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サービス提供困難時の対応</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サービス提供が困難な場合、当該利用申込者に係る居宅介護支援事業者への連絡、適当な他の事業者の紹介その他の必要な措置を速やかに行っていますか。</w:t>
            </w:r>
          </w:p>
        </w:tc>
        <w:tc>
          <w:tcPr>
            <w:tcW w:w="1947" w:type="dxa"/>
            <w:tcBorders>
              <w:top w:val="nil"/>
              <w:left w:val="nil"/>
              <w:bottom w:val="nil"/>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10</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・利用申込受付簿　</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8</w:t>
            </w:r>
          </w:p>
        </w:tc>
        <w:tc>
          <w:tcPr>
            <w:tcW w:w="1674" w:type="dxa"/>
            <w:vMerge w:val="restart"/>
            <w:tcBorders>
              <w:top w:val="nil"/>
              <w:left w:val="single" w:sz="4" w:space="0" w:color="auto"/>
              <w:bottom w:val="single" w:sz="4" w:space="0" w:color="000000"/>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受給資格等の確認</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6D5B8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利用申込者の被保険者証によって、被保険者資格、要介護認定の有無及び要介護認定の有効期間を確認していますか。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【準用第1</w:t>
            </w:r>
            <w:r w:rsidR="00E87A72" w:rsidRPr="001D3444">
              <w:rPr>
                <w:rFonts w:ascii="HG丸ｺﾞｼｯｸM-PRO" w:eastAsia="HG丸ｺﾞｼｯｸM-PRO" w:hAnsi="HG丸ｺﾞｼｯｸM-PRO" w:cs="ＭＳ Ｐゴシック" w:hint="eastAsia"/>
                <w:kern w:val="0"/>
                <w:sz w:val="16"/>
                <w:szCs w:val="16"/>
              </w:rPr>
              <w:t>1</w:t>
            </w:r>
            <w:r w:rsidRPr="001D3444">
              <w:rPr>
                <w:rFonts w:ascii="HG丸ｺﾞｼｯｸM-PRO" w:eastAsia="HG丸ｺﾞｼｯｸM-PRO" w:hAnsi="HG丸ｺﾞｼｯｸM-PRO" w:cs="ＭＳ Ｐゴシック" w:hint="eastAsia"/>
                <w:kern w:val="0"/>
                <w:sz w:val="16"/>
                <w:szCs w:val="16"/>
              </w:rPr>
              <w:t>条第１項】</w:t>
            </w:r>
          </w:p>
        </w:tc>
        <w:tc>
          <w:tcPr>
            <w:tcW w:w="2931" w:type="dxa"/>
            <w:vMerge w:val="restart"/>
            <w:tcBorders>
              <w:top w:val="nil"/>
              <w:left w:val="single" w:sz="4" w:space="0" w:color="auto"/>
              <w:bottom w:val="single" w:sz="4" w:space="0" w:color="000000"/>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・利用者に関する記録</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6D5B8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被保険者証に認定審査会意見が記載されているときは、当該認定審査会意見に配慮して、サービスを提供するよう努めていますか。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【準用第1</w:t>
            </w:r>
            <w:r w:rsidR="00E87A72" w:rsidRPr="001D3444">
              <w:rPr>
                <w:rFonts w:ascii="HG丸ｺﾞｼｯｸM-PRO" w:eastAsia="HG丸ｺﾞｼｯｸM-PRO" w:hAnsi="HG丸ｺﾞｼｯｸM-PRO" w:cs="ＭＳ Ｐゴシック" w:hint="eastAsia"/>
                <w:kern w:val="0"/>
                <w:sz w:val="16"/>
                <w:szCs w:val="16"/>
              </w:rPr>
              <w:t>1</w:t>
            </w:r>
            <w:r w:rsidRPr="001D3444">
              <w:rPr>
                <w:rFonts w:ascii="HG丸ｺﾞｼｯｸM-PRO" w:eastAsia="HG丸ｺﾞｼｯｸM-PRO" w:hAnsi="HG丸ｺﾞｼｯｸM-PRO" w:cs="ＭＳ Ｐゴシック" w:hint="eastAsia"/>
                <w:kern w:val="0"/>
                <w:sz w:val="16"/>
                <w:szCs w:val="16"/>
              </w:rPr>
              <w:t>条第2項】</w:t>
            </w:r>
          </w:p>
        </w:tc>
        <w:tc>
          <w:tcPr>
            <w:tcW w:w="2931" w:type="dxa"/>
            <w:vMerge/>
            <w:tcBorders>
              <w:top w:val="nil"/>
              <w:left w:val="single" w:sz="4" w:space="0" w:color="auto"/>
              <w:bottom w:val="single" w:sz="4" w:space="0" w:color="000000"/>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380"/>
        </w:trPr>
        <w:tc>
          <w:tcPr>
            <w:tcW w:w="60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9</w:t>
            </w:r>
          </w:p>
        </w:tc>
        <w:tc>
          <w:tcPr>
            <w:tcW w:w="1674" w:type="dxa"/>
            <w:vMerge w:val="restart"/>
            <w:tcBorders>
              <w:top w:val="nil"/>
              <w:left w:val="single" w:sz="4" w:space="0" w:color="auto"/>
              <w:bottom w:val="single" w:sz="4" w:space="0" w:color="000000"/>
              <w:right w:val="single" w:sz="4" w:space="0" w:color="auto"/>
            </w:tcBorders>
            <w:shd w:val="clear" w:color="auto" w:fill="auto"/>
            <w:vAlign w:val="center"/>
            <w:hideMark/>
          </w:tcPr>
          <w:p w:rsidR="00431657" w:rsidRPr="001D3444" w:rsidRDefault="00431657" w:rsidP="006D5B8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要介護認定の申請に係る援助</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6D5B8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5"/>
                <w:szCs w:val="15"/>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12</w:t>
            </w:r>
            <w:r w:rsidRPr="001D3444">
              <w:rPr>
                <w:rFonts w:ascii="HG丸ｺﾞｼｯｸM-PRO" w:eastAsia="HG丸ｺﾞｼｯｸM-PRO" w:hAnsi="HG丸ｺﾞｼｯｸM-PRO" w:cs="ＭＳ Ｐゴシック" w:hint="eastAsia"/>
                <w:kern w:val="0"/>
                <w:sz w:val="16"/>
                <w:szCs w:val="16"/>
              </w:rPr>
              <w:t>条第１項】</w:t>
            </w:r>
          </w:p>
        </w:tc>
        <w:tc>
          <w:tcPr>
            <w:tcW w:w="2931" w:type="dxa"/>
            <w:vMerge w:val="restart"/>
            <w:tcBorders>
              <w:top w:val="nil"/>
              <w:left w:val="single" w:sz="4" w:space="0" w:color="auto"/>
              <w:bottom w:val="single" w:sz="4" w:space="0" w:color="000000"/>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・利用者に関する記録</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6D5B8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12</w:t>
            </w:r>
            <w:r w:rsidRPr="001D3444">
              <w:rPr>
                <w:rFonts w:ascii="HG丸ｺﾞｼｯｸM-PRO" w:eastAsia="HG丸ｺﾞｼｯｸM-PRO" w:hAnsi="HG丸ｺﾞｼｯｸM-PRO" w:cs="ＭＳ Ｐゴシック" w:hint="eastAsia"/>
                <w:kern w:val="0"/>
                <w:sz w:val="16"/>
                <w:szCs w:val="16"/>
              </w:rPr>
              <w:t>条第2項】</w:t>
            </w:r>
          </w:p>
        </w:tc>
        <w:tc>
          <w:tcPr>
            <w:tcW w:w="2931" w:type="dxa"/>
            <w:vMerge/>
            <w:tcBorders>
              <w:top w:val="nil"/>
              <w:left w:val="single" w:sz="4" w:space="0" w:color="auto"/>
              <w:bottom w:val="single" w:sz="4" w:space="0" w:color="000000"/>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2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10</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心身の状況等の把握</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6D5B8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サービス担当者会議等を通じて利用者の心身の状況、病歴、その置かれている環境、他の保健医療サービス又は福祉サービスの利用状況等の把握に努めていますか。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6D5B8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【準用第1</w:t>
            </w:r>
            <w:r w:rsidR="00E87A72" w:rsidRPr="001D3444">
              <w:rPr>
                <w:rFonts w:ascii="HG丸ｺﾞｼｯｸM-PRO" w:eastAsia="HG丸ｺﾞｼｯｸM-PRO" w:hAnsi="HG丸ｺﾞｼｯｸM-PRO" w:cs="ＭＳ Ｐゴシック" w:hint="eastAsia"/>
                <w:kern w:val="0"/>
                <w:sz w:val="16"/>
                <w:szCs w:val="16"/>
              </w:rPr>
              <w:t>3</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6D5B8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・利用者に関する記録</w:t>
            </w:r>
            <w:r w:rsidRPr="001D3444">
              <w:rPr>
                <w:rFonts w:ascii="HG丸ｺﾞｼｯｸM-PRO" w:eastAsia="HG丸ｺﾞｼｯｸM-PRO" w:hAnsi="HG丸ｺﾞｼｯｸM-PRO" w:cs="ＭＳ Ｐゴシック" w:hint="eastAsia"/>
                <w:kern w:val="0"/>
                <w:sz w:val="18"/>
                <w:szCs w:val="18"/>
              </w:rPr>
              <w:br/>
              <w:t>・サービス担当者会議の要点</w:t>
            </w:r>
          </w:p>
        </w:tc>
        <w:tc>
          <w:tcPr>
            <w:tcW w:w="684"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E30A5">
        <w:trPr>
          <w:gridAfter w:val="1"/>
          <w:wAfter w:w="2879" w:type="dxa"/>
          <w:trHeight w:val="1140"/>
        </w:trPr>
        <w:tc>
          <w:tcPr>
            <w:tcW w:w="606" w:type="dxa"/>
            <w:vMerge w:val="restart"/>
            <w:tcBorders>
              <w:top w:val="single" w:sz="4" w:space="0" w:color="auto"/>
              <w:left w:val="single" w:sz="4" w:space="0" w:color="auto"/>
              <w:right w:val="single" w:sz="4" w:space="0" w:color="auto"/>
            </w:tcBorders>
            <w:shd w:val="pct15" w:color="000000" w:fill="FFFFFF"/>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11</w:t>
            </w:r>
          </w:p>
        </w:tc>
        <w:tc>
          <w:tcPr>
            <w:tcW w:w="1674" w:type="dxa"/>
            <w:vMerge w:val="restart"/>
            <w:tcBorders>
              <w:top w:val="nil"/>
              <w:left w:val="single" w:sz="4" w:space="0" w:color="auto"/>
              <w:right w:val="single" w:sz="4" w:space="0" w:color="auto"/>
            </w:tcBorders>
            <w:shd w:val="clear" w:color="auto" w:fill="auto"/>
            <w:vAlign w:val="center"/>
            <w:hideMark/>
          </w:tcPr>
          <w:p w:rsidR="000E30A5" w:rsidRPr="001D3444" w:rsidRDefault="000E30A5" w:rsidP="000E30A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居宅介護支援事業者等との連携</w:t>
            </w:r>
          </w:p>
        </w:tc>
        <w:tc>
          <w:tcPr>
            <w:tcW w:w="5848"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サービスの提供に当たっては、居宅介護支援事業者（介護予防支援事業者）その他保健医療サービス又は福祉サービスを提供する者との密接な連携に努めていますか。</w:t>
            </w:r>
          </w:p>
        </w:tc>
        <w:tc>
          <w:tcPr>
            <w:tcW w:w="1947"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E30A5" w:rsidRPr="001D3444" w:rsidRDefault="000E30A5"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【準用第14条第1項】</w:t>
            </w:r>
          </w:p>
        </w:tc>
        <w:tc>
          <w:tcPr>
            <w:tcW w:w="2931"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・情報提供に関する記録</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E30A5">
        <w:trPr>
          <w:gridAfter w:val="1"/>
          <w:wAfter w:w="2879" w:type="dxa"/>
          <w:trHeight w:val="1508"/>
        </w:trPr>
        <w:tc>
          <w:tcPr>
            <w:tcW w:w="606" w:type="dxa"/>
            <w:vMerge/>
            <w:tcBorders>
              <w:left w:val="single" w:sz="4" w:space="0" w:color="auto"/>
              <w:bottom w:val="single" w:sz="4" w:space="0" w:color="000000"/>
              <w:right w:val="single" w:sz="4" w:space="0" w:color="auto"/>
            </w:tcBorders>
            <w:shd w:val="pct15" w:color="000000" w:fill="FFFFFF"/>
            <w:vAlign w:val="center"/>
            <w:hideMark/>
          </w:tcPr>
          <w:p w:rsidR="000E30A5" w:rsidRPr="001D3444" w:rsidRDefault="000E30A5" w:rsidP="000E30A5">
            <w:pPr>
              <w:widowControl/>
              <w:autoSpaceDN w:val="0"/>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vAlign w:val="center"/>
            <w:hideMark/>
          </w:tcPr>
          <w:p w:rsidR="000E30A5" w:rsidRPr="001D3444" w:rsidRDefault="000E30A5" w:rsidP="006D5B85">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E30A5" w:rsidRPr="001D3444" w:rsidRDefault="000E30A5"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【準用第14条第2項】</w:t>
            </w:r>
          </w:p>
        </w:tc>
        <w:tc>
          <w:tcPr>
            <w:tcW w:w="2931"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・利用者に関する記録</w:t>
            </w:r>
            <w:r w:rsidRPr="001D3444">
              <w:rPr>
                <w:rFonts w:ascii="HG丸ｺﾞｼｯｸM-PRO" w:eastAsia="HG丸ｺﾞｼｯｸM-PRO" w:hAnsi="HG丸ｺﾞｼｯｸM-PRO" w:cs="ＭＳ Ｐゴシック" w:hint="eastAsia"/>
                <w:kern w:val="0"/>
                <w:sz w:val="18"/>
                <w:szCs w:val="18"/>
              </w:rPr>
              <w:br/>
              <w:t>・指導、連絡等の記録</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210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12</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申込者又はその家族に対し、居宅サービス計画の作成を居宅介護支援事業者に依頼する旨を市町に対して届け出ること等によりサービスの提供を法定代理受領サービスとして受けることができる旨を説明すること、居宅介護支援事業者に関する情報提供することその他の法定代理受領サービスを行うために必要な援助を行っ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E87A72"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15</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・利用者の届出書</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13</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居宅サービス計画に沿ったサービスの</w:t>
            </w:r>
            <w:r w:rsidRPr="001D3444">
              <w:rPr>
                <w:rFonts w:ascii="HG丸ｺﾞｼｯｸM-PRO" w:eastAsia="HG丸ｺﾞｼｯｸM-PRO" w:hAnsi="HG丸ｺﾞｼｯｸM-PRO" w:cs="ＭＳ Ｐゴシック" w:hint="eastAsia"/>
                <w:kern w:val="0"/>
                <w:sz w:val="18"/>
                <w:szCs w:val="18"/>
              </w:rPr>
              <w:br w:type="page"/>
              <w:t>提供</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16</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・居宅サービス計画書</w:t>
            </w:r>
            <w:r w:rsidRPr="001D3444">
              <w:rPr>
                <w:rFonts w:ascii="HG丸ｺﾞｼｯｸM-PRO" w:eastAsia="HG丸ｺﾞｼｯｸM-PRO" w:hAnsi="HG丸ｺﾞｼｯｸM-PRO" w:cs="ＭＳ Ｐゴシック" w:hint="eastAsia"/>
                <w:kern w:val="0"/>
                <w:sz w:val="18"/>
                <w:szCs w:val="18"/>
              </w:rPr>
              <w:br w:type="page"/>
            </w:r>
          </w:p>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・週間サービス計画表</w:t>
            </w:r>
          </w:p>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・通所介護計画書</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20"/>
        </w:trPr>
        <w:tc>
          <w:tcPr>
            <w:tcW w:w="606"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14</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居宅サービス計画等の変更の援助</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利用者が居宅サービス計画の変更を希望する場合は、当該利用者に係る居宅介護支援事業者への連絡その他必要な援助を行っていますか。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17</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ED6B41">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・居宅サービス計画書</w:t>
            </w:r>
            <w:r w:rsidRPr="001D3444">
              <w:rPr>
                <w:rFonts w:ascii="HG丸ｺﾞｼｯｸM-PRO" w:eastAsia="HG丸ｺﾞｼｯｸM-PRO" w:hAnsi="HG丸ｺﾞｼｯｸM-PRO" w:cs="ＭＳ Ｐゴシック" w:hint="eastAsia"/>
                <w:kern w:val="0"/>
                <w:sz w:val="18"/>
                <w:szCs w:val="18"/>
              </w:rPr>
              <w:br w:type="page"/>
            </w:r>
          </w:p>
          <w:p w:rsidR="00431657" w:rsidRPr="001D3444" w:rsidRDefault="00431657" w:rsidP="00ED6B41">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・週間サービス計画表</w:t>
            </w:r>
          </w:p>
          <w:p w:rsidR="00431657" w:rsidRPr="001D3444" w:rsidRDefault="00431657" w:rsidP="00ED6B41">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・サービス提供の記録</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00"/>
        </w:trPr>
        <w:tc>
          <w:tcPr>
            <w:tcW w:w="606"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15</w:t>
            </w:r>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サービスの提供の記録</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介護サービスを提供したときは、必要な事項を書面に記録していますか。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19</w:t>
            </w:r>
            <w:r w:rsidRPr="001D3444">
              <w:rPr>
                <w:rFonts w:ascii="HG丸ｺﾞｼｯｸM-PRO" w:eastAsia="HG丸ｺﾞｼｯｸM-PRO" w:hAnsi="HG丸ｺﾞｼｯｸM-PRO" w:cs="ＭＳ Ｐゴシック" w:hint="eastAsia"/>
                <w:kern w:val="0"/>
                <w:sz w:val="16"/>
                <w:szCs w:val="16"/>
              </w:rPr>
              <w:t>条第１項】</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・サービス提供票・別表</w:t>
            </w:r>
            <w:r w:rsidRPr="001D3444">
              <w:rPr>
                <w:rFonts w:ascii="HG丸ｺﾞｼｯｸM-PRO" w:eastAsia="HG丸ｺﾞｼｯｸM-PRO" w:hAnsi="HG丸ｺﾞｼｯｸM-PRO" w:cs="ＭＳ Ｐゴシック" w:hint="eastAsia"/>
                <w:kern w:val="0"/>
                <w:sz w:val="18"/>
                <w:szCs w:val="18"/>
              </w:rPr>
              <w:br/>
              <w:t>・業務日誌</w:t>
            </w:r>
            <w:r w:rsidRPr="001D3444">
              <w:rPr>
                <w:rFonts w:ascii="HG丸ｺﾞｼｯｸM-PRO" w:eastAsia="HG丸ｺﾞｼｯｸM-PRO" w:hAnsi="HG丸ｺﾞｼｯｸM-PRO" w:cs="ＭＳ Ｐゴシック" w:hint="eastAsia"/>
                <w:kern w:val="0"/>
                <w:sz w:val="18"/>
                <w:szCs w:val="18"/>
              </w:rPr>
              <w:br/>
              <w:t>・通所介護記録</w:t>
            </w:r>
          </w:p>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・送迎記録</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tcBorders>
              <w:top w:val="nil"/>
              <w:left w:val="single" w:sz="4" w:space="0" w:color="auto"/>
              <w:bottom w:val="single" w:sz="4" w:space="0" w:color="auto"/>
              <w:right w:val="single" w:sz="4" w:space="0" w:color="auto"/>
            </w:tcBorders>
            <w:shd w:val="pct15"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auto"/>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F63D9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サービスを提供したとき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E87A72" w:rsidP="00F63D95">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A64CC4">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87A72" w:rsidRPr="001D3444">
              <w:rPr>
                <w:rFonts w:ascii="HG丸ｺﾞｼｯｸM-PRO" w:eastAsia="HG丸ｺﾞｼｯｸM-PRO" w:hAnsi="HG丸ｺﾞｼｯｸM-PRO" w:cs="ＭＳ Ｐゴシック" w:hint="eastAsia"/>
                <w:kern w:val="0"/>
                <w:sz w:val="16"/>
                <w:szCs w:val="16"/>
              </w:rPr>
              <w:t>19</w:t>
            </w:r>
            <w:r w:rsidRPr="001D3444">
              <w:rPr>
                <w:rFonts w:ascii="HG丸ｺﾞｼｯｸM-PRO" w:eastAsia="HG丸ｺﾞｼｯｸM-PRO" w:hAnsi="HG丸ｺﾞｼｯｸM-PRO" w:cs="ＭＳ Ｐゴシック" w:hint="eastAsia"/>
                <w:kern w:val="0"/>
                <w:sz w:val="16"/>
                <w:szCs w:val="16"/>
              </w:rPr>
              <w:t>条第2項】</w:t>
            </w:r>
          </w:p>
        </w:tc>
        <w:tc>
          <w:tcPr>
            <w:tcW w:w="2931" w:type="dxa"/>
            <w:vMerge/>
            <w:tcBorders>
              <w:top w:val="nil"/>
              <w:left w:val="single" w:sz="4" w:space="0" w:color="auto"/>
              <w:bottom w:val="single" w:sz="4" w:space="0" w:color="auto"/>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E30A5">
        <w:trPr>
          <w:gridAfter w:val="1"/>
          <w:wAfter w:w="2879" w:type="dxa"/>
          <w:trHeight w:val="1140"/>
        </w:trPr>
        <w:tc>
          <w:tcPr>
            <w:tcW w:w="606" w:type="dxa"/>
            <w:vMerge w:val="restart"/>
            <w:tcBorders>
              <w:top w:val="nil"/>
              <w:left w:val="single" w:sz="4" w:space="0" w:color="auto"/>
              <w:right w:val="single" w:sz="4" w:space="0" w:color="auto"/>
            </w:tcBorders>
            <w:shd w:val="pct15"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16</w:t>
            </w:r>
          </w:p>
        </w:tc>
        <w:tc>
          <w:tcPr>
            <w:tcW w:w="1674" w:type="dxa"/>
            <w:vMerge w:val="restart"/>
            <w:tcBorders>
              <w:top w:val="nil"/>
              <w:left w:val="single" w:sz="4" w:space="0" w:color="auto"/>
              <w:right w:val="single" w:sz="4" w:space="0" w:color="auto"/>
            </w:tcBorders>
            <w:shd w:val="clear" w:color="auto" w:fill="auto"/>
            <w:vAlign w:val="center"/>
            <w:hideMark/>
          </w:tcPr>
          <w:p w:rsidR="000E30A5" w:rsidRPr="001D3444" w:rsidRDefault="000E30A5" w:rsidP="00002A4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利用料等の受領</w:t>
            </w:r>
          </w:p>
        </w:tc>
        <w:tc>
          <w:tcPr>
            <w:tcW w:w="5848"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1947"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B36803">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省令第96条第1項</w:t>
            </w:r>
          </w:p>
        </w:tc>
        <w:tc>
          <w:tcPr>
            <w:tcW w:w="2931" w:type="dxa"/>
            <w:tcBorders>
              <w:top w:val="nil"/>
              <w:left w:val="nil"/>
              <w:bottom w:val="nil"/>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・サービス提供票、別表</w:t>
            </w:r>
            <w:r w:rsidRPr="001D3444">
              <w:rPr>
                <w:rFonts w:ascii="HG丸ｺﾞｼｯｸM-PRO" w:eastAsia="HG丸ｺﾞｼｯｸM-PRO" w:hAnsi="HG丸ｺﾞｼｯｸM-PRO" w:cs="ＭＳ Ｐゴシック" w:hint="eastAsia"/>
                <w:kern w:val="0"/>
                <w:sz w:val="18"/>
                <w:szCs w:val="18"/>
              </w:rPr>
              <w:br/>
              <w:t>・領収書控</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E30A5">
        <w:trPr>
          <w:gridAfter w:val="1"/>
          <w:wAfter w:w="2879" w:type="dxa"/>
          <w:trHeight w:val="1140"/>
        </w:trPr>
        <w:tc>
          <w:tcPr>
            <w:tcW w:w="606" w:type="dxa"/>
            <w:vMerge/>
            <w:tcBorders>
              <w:left w:val="single" w:sz="4" w:space="0" w:color="auto"/>
              <w:right w:val="single" w:sz="4" w:space="0" w:color="auto"/>
            </w:tcBorders>
            <w:shd w:val="pct15" w:color="auto" w:fill="auto"/>
            <w:vAlign w:val="center"/>
            <w:hideMark/>
          </w:tcPr>
          <w:p w:rsidR="000E30A5" w:rsidRPr="001D3444" w:rsidRDefault="000E30A5" w:rsidP="00B72B31">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0E30A5" w:rsidRPr="001D3444" w:rsidRDefault="000E30A5" w:rsidP="00B72B31">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法定代理受領サービスに該当しない通所介護を提供した場合の利用料と、居宅介護サービス費用基準額との間に、不合理な差額を生じさせていませんか。</w:t>
            </w:r>
          </w:p>
        </w:tc>
        <w:tc>
          <w:tcPr>
            <w:tcW w:w="1947" w:type="dxa"/>
            <w:tcBorders>
              <w:top w:val="nil"/>
              <w:left w:val="nil"/>
              <w:bottom w:val="single" w:sz="4" w:space="0" w:color="auto"/>
              <w:right w:val="nil"/>
            </w:tcBorders>
            <w:shd w:val="clear" w:color="auto" w:fill="auto"/>
            <w:vAlign w:val="center"/>
            <w:hideMark/>
          </w:tcPr>
          <w:p w:rsidR="000E30A5" w:rsidRPr="001D3444" w:rsidRDefault="000E30A5" w:rsidP="00E87A7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省令第96条第2項</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r w:rsidRPr="001D3444">
              <w:rPr>
                <w:rFonts w:ascii="HG丸ｺﾞｼｯｸM-PRO" w:eastAsia="HG丸ｺﾞｼｯｸM-PRO" w:hAnsi="HG丸ｺﾞｼｯｸM-PRO" w:cs="ＭＳ Ｐゴシック" w:hint="eastAsia"/>
                <w:kern w:val="0"/>
                <w:sz w:val="18"/>
                <w:szCs w:val="18"/>
              </w:rPr>
              <w:br/>
              <w:t>・領収書控</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E30A5">
        <w:trPr>
          <w:gridAfter w:val="1"/>
          <w:wAfter w:w="2879" w:type="dxa"/>
          <w:trHeight w:val="4087"/>
        </w:trPr>
        <w:tc>
          <w:tcPr>
            <w:tcW w:w="606" w:type="dxa"/>
            <w:vMerge/>
            <w:tcBorders>
              <w:left w:val="single" w:sz="4" w:space="0" w:color="auto"/>
              <w:right w:val="single" w:sz="4" w:space="0" w:color="auto"/>
            </w:tcBorders>
            <w:shd w:val="pct15" w:color="auto" w:fill="auto"/>
            <w:vAlign w:val="center"/>
            <w:hideMark/>
          </w:tcPr>
          <w:p w:rsidR="000E30A5" w:rsidRPr="001D3444" w:rsidRDefault="000E30A5"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0E30A5" w:rsidRPr="001D3444" w:rsidRDefault="000E30A5"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上記の支払いを受ける額のほか、次に掲げる費用の額以外の支払いを利用者から受けていませんか。</w:t>
            </w:r>
          </w:p>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p>
          <w:p w:rsidR="000E30A5" w:rsidRPr="001D3444" w:rsidRDefault="000E30A5" w:rsidP="00B72B3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①　利用者の選定により通常の事業の実施地域以外の地域に居住する利用者に対して行う送迎に要する費用</w:t>
            </w:r>
          </w:p>
          <w:p w:rsidR="000E30A5" w:rsidRPr="001D3444" w:rsidRDefault="000E30A5" w:rsidP="00B72B3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②　通常要する時間を超えるサービスであって利用者の選定に係るものの提供に伴い必要となる費用の範囲内において、通常の指定通所介護に係る居宅介護サービス費用基準額を超える費用【介護予防サービスは不可】</w:t>
            </w:r>
          </w:p>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③　食事の提供に要する費用</w:t>
            </w:r>
          </w:p>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④　おむつ代</w:t>
            </w:r>
          </w:p>
          <w:p w:rsidR="000E30A5" w:rsidRPr="001D3444" w:rsidRDefault="000E30A5" w:rsidP="00B72B3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⑤　指定通所介護の提供において提供される便宜のうち、日常生活においても通常必要となるものに係る費用であって、その利用者に負担させることが適当と認められるもの</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E87A7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省令第96条第3項</w:t>
            </w:r>
          </w:p>
        </w:tc>
        <w:tc>
          <w:tcPr>
            <w:tcW w:w="2931"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7F4316">
            <w:pP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・重要事項説明書</w:t>
            </w:r>
            <w:r w:rsidRPr="001D3444">
              <w:rPr>
                <w:rFonts w:ascii="HG丸ｺﾞｼｯｸM-PRO" w:eastAsia="HG丸ｺﾞｼｯｸM-PRO" w:hAnsi="HG丸ｺﾞｼｯｸM-PRO" w:cs="ＭＳ Ｐゴシック" w:hint="eastAsia"/>
                <w:kern w:val="0"/>
                <w:sz w:val="18"/>
                <w:szCs w:val="18"/>
              </w:rPr>
              <w:br/>
              <w:t>・運営規程</w:t>
            </w:r>
            <w:r w:rsidRPr="001D3444">
              <w:rPr>
                <w:rFonts w:ascii="HG丸ｺﾞｼｯｸM-PRO" w:eastAsia="HG丸ｺﾞｼｯｸM-PRO" w:hAnsi="HG丸ｺﾞｼｯｸM-PRO" w:cs="ＭＳ Ｐゴシック" w:hint="eastAsia"/>
                <w:kern w:val="0"/>
                <w:sz w:val="18"/>
                <w:szCs w:val="18"/>
              </w:rPr>
              <w:br/>
              <w:t>・領収書控</w:t>
            </w:r>
            <w:r w:rsidRPr="001D3444">
              <w:rPr>
                <w:rFonts w:ascii="HG丸ｺﾞｼｯｸM-PRO" w:eastAsia="HG丸ｺﾞｼｯｸM-PRO" w:hAnsi="HG丸ｺﾞｼｯｸM-PRO" w:cs="ＭＳ Ｐゴシック" w:hint="eastAsia"/>
                <w:kern w:val="0"/>
                <w:sz w:val="18"/>
                <w:szCs w:val="18"/>
              </w:rPr>
              <w:br/>
              <w:t>・車両運行日誌</w:t>
            </w:r>
          </w:p>
          <w:p w:rsidR="000E30A5" w:rsidRPr="001D3444" w:rsidRDefault="000E30A5" w:rsidP="007F4316">
            <w:pPr>
              <w:rPr>
                <w:rFonts w:ascii="HG丸ｺﾞｼｯｸM-PRO" w:eastAsia="HG丸ｺﾞｼｯｸM-PRO" w:hAnsi="HG丸ｺﾞｼｯｸM-PRO"/>
                <w:sz w:val="20"/>
                <w:szCs w:val="20"/>
              </w:rPr>
            </w:pPr>
          </w:p>
          <w:p w:rsidR="000E30A5" w:rsidRPr="001D3444" w:rsidRDefault="000E30A5" w:rsidP="007F4316">
            <w:pPr>
              <w:rPr>
                <w:rFonts w:ascii="HG丸ｺﾞｼｯｸM-PRO" w:eastAsia="HG丸ｺﾞｼｯｸM-PRO" w:hAnsi="HG丸ｺﾞｼｯｸM-PRO"/>
              </w:rPr>
            </w:pPr>
            <w:r w:rsidRPr="001D3444">
              <w:rPr>
                <w:rFonts w:ascii="HG丸ｺﾞｼｯｸM-PRO" w:eastAsia="HG丸ｺﾞｼｯｸM-PRO" w:hAnsi="HG丸ｺﾞｼｯｸM-PRO" w:hint="eastAsia"/>
                <w:sz w:val="20"/>
                <w:szCs w:val="20"/>
              </w:rPr>
              <w:t>注</w:t>
            </w:r>
            <w:r w:rsidRPr="001D3444">
              <w:rPr>
                <w:rFonts w:ascii="HG丸ｺﾞｼｯｸM-PRO" w:eastAsia="HG丸ｺﾞｼｯｸM-PRO" w:hAnsi="HG丸ｺﾞｼｯｸM-PRO" w:hint="eastAsia"/>
                <w:sz w:val="18"/>
                <w:szCs w:val="18"/>
              </w:rPr>
              <w:t>：⑤の費用は、保険給付のサービスと明</w:t>
            </w:r>
            <w:r w:rsidRPr="001D3444">
              <w:rPr>
                <w:rFonts w:ascii="HG丸ｺﾞｼｯｸM-PRO" w:eastAsia="HG丸ｺﾞｼｯｸM-PRO" w:hAnsi="HG丸ｺﾞｼｯｸM-PRO" w:cs="ＭＳ 明朝" w:hint="eastAsia"/>
                <w:kern w:val="0"/>
                <w:sz w:val="18"/>
                <w:szCs w:val="18"/>
              </w:rPr>
              <w:t>確に区分されないあいまいな名目によるもの（お世話料、管理協力費、共益費、施設利用補償金等）は不可。また、全ての利用者に一律に提供されるもの（共用のテレビやカラオケ、一律に行う行事</w:t>
            </w:r>
            <w:r w:rsidRPr="001D3444">
              <w:rPr>
                <w:rFonts w:ascii="HG丸ｺﾞｼｯｸM-PRO" w:eastAsia="HG丸ｺﾞｼｯｸM-PRO" w:hAnsi="HG丸ｺﾞｼｯｸM-PRO" w:hint="eastAsia"/>
                <w:sz w:val="18"/>
                <w:szCs w:val="18"/>
              </w:rPr>
              <w:t>やクラブ活動の材料費等）も不可</w:t>
            </w:r>
          </w:p>
        </w:tc>
        <w:tc>
          <w:tcPr>
            <w:tcW w:w="684" w:type="dxa"/>
            <w:tcBorders>
              <w:top w:val="single" w:sz="4" w:space="0" w:color="auto"/>
              <w:left w:val="nil"/>
              <w:bottom w:val="nil"/>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nil"/>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nil"/>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left w:val="single" w:sz="4" w:space="0" w:color="auto"/>
              <w:right w:val="single" w:sz="4" w:space="0" w:color="auto"/>
            </w:tcBorders>
            <w:shd w:val="pct15" w:color="auto" w:fill="auto"/>
            <w:vAlign w:val="center"/>
            <w:hideMark/>
          </w:tcPr>
          <w:p w:rsidR="000E30A5" w:rsidRPr="001D3444" w:rsidRDefault="000E30A5"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0E30A5" w:rsidRPr="001D3444" w:rsidRDefault="000E30A5"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前項の費用の額に係るサービス提供に当たっては、あらかじめ利用者又はその家族に対し、当該サービスの内容及び費用について説明し、同意を得ていますか。</w:t>
            </w:r>
          </w:p>
        </w:tc>
        <w:tc>
          <w:tcPr>
            <w:tcW w:w="1947" w:type="dxa"/>
            <w:tcBorders>
              <w:top w:val="nil"/>
              <w:left w:val="nil"/>
              <w:bottom w:val="nil"/>
              <w:right w:val="nil"/>
            </w:tcBorders>
            <w:shd w:val="clear" w:color="auto" w:fill="auto"/>
            <w:vAlign w:val="center"/>
            <w:hideMark/>
          </w:tcPr>
          <w:p w:rsidR="000E30A5" w:rsidRPr="001D3444" w:rsidRDefault="000E30A5" w:rsidP="00E87A7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省令第96条第5項</w:t>
            </w:r>
          </w:p>
        </w:tc>
        <w:tc>
          <w:tcPr>
            <w:tcW w:w="2931" w:type="dxa"/>
            <w:tcBorders>
              <w:top w:val="nil"/>
              <w:left w:val="single" w:sz="4" w:space="0" w:color="auto"/>
              <w:bottom w:val="single" w:sz="4" w:space="0" w:color="auto"/>
              <w:right w:val="nil"/>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・説明文書</w:t>
            </w:r>
            <w:r w:rsidRPr="001D3444">
              <w:rPr>
                <w:rFonts w:ascii="HG丸ｺﾞｼｯｸM-PRO" w:eastAsia="HG丸ｺﾞｼｯｸM-PRO" w:hAnsi="HG丸ｺﾞｼｯｸM-PRO" w:cs="ＭＳ Ｐゴシック" w:hint="eastAsia"/>
                <w:kern w:val="0"/>
                <w:sz w:val="18"/>
                <w:szCs w:val="18"/>
              </w:rPr>
              <w:br/>
              <w:t>・同意に関する記録</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00"/>
        </w:trPr>
        <w:tc>
          <w:tcPr>
            <w:tcW w:w="606" w:type="dxa"/>
            <w:vMerge/>
            <w:tcBorders>
              <w:left w:val="single" w:sz="4" w:space="0" w:color="auto"/>
              <w:right w:val="single" w:sz="4" w:space="0" w:color="auto"/>
            </w:tcBorders>
            <w:shd w:val="pct15" w:color="auto" w:fill="auto"/>
            <w:noWrap/>
            <w:vAlign w:val="center"/>
            <w:hideMark/>
          </w:tcPr>
          <w:p w:rsidR="000E30A5" w:rsidRPr="001D3444" w:rsidRDefault="000E30A5" w:rsidP="00A57A7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0E30A5" w:rsidRPr="001D3444" w:rsidRDefault="000E30A5"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B72B31">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介護保険法第41条</w:t>
            </w:r>
          </w:p>
          <w:p w:rsidR="000E30A5" w:rsidRPr="001D3444" w:rsidRDefault="000E30A5" w:rsidP="00B72B31">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第8項</w:t>
            </w:r>
          </w:p>
        </w:tc>
        <w:tc>
          <w:tcPr>
            <w:tcW w:w="2931" w:type="dxa"/>
            <w:tcBorders>
              <w:top w:val="nil"/>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・領収書控</w:t>
            </w:r>
          </w:p>
        </w:tc>
        <w:tc>
          <w:tcPr>
            <w:tcW w:w="684" w:type="dxa"/>
            <w:tcBorders>
              <w:top w:val="nil"/>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00"/>
        </w:trPr>
        <w:tc>
          <w:tcPr>
            <w:tcW w:w="606" w:type="dxa"/>
            <w:vMerge/>
            <w:tcBorders>
              <w:left w:val="single" w:sz="4" w:space="0" w:color="auto"/>
              <w:bottom w:val="single" w:sz="4" w:space="0" w:color="auto"/>
              <w:right w:val="single" w:sz="4" w:space="0" w:color="auto"/>
            </w:tcBorders>
            <w:shd w:val="pct15"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B72B31">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介護保険法施行規則</w:t>
            </w:r>
          </w:p>
          <w:p w:rsidR="000E30A5" w:rsidRPr="001D3444" w:rsidRDefault="000E30A5" w:rsidP="00B72B31">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第65条</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0E30A5" w:rsidRPr="001D3444" w:rsidRDefault="000E30A5"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・領収書控</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E30A5" w:rsidRPr="001D3444" w:rsidRDefault="000E30A5"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50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17</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保険給付の請求のための証明書の交付</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法定代理受領サービスに該当しない通所介護に係る利用料の支払いを受けた場合は、提供した指定通所介護の内容、費用の額その他必要と認められる事項を記載したサービス提供証明書を利用者に対し交付し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F410B1" w:rsidP="00B72B31">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F410B1" w:rsidRPr="001D3444">
              <w:rPr>
                <w:rFonts w:ascii="HG丸ｺﾞｼｯｸM-PRO" w:eastAsia="HG丸ｺﾞｼｯｸM-PRO" w:hAnsi="HG丸ｺﾞｼｯｸM-PRO" w:cs="ＭＳ Ｐゴシック" w:hint="eastAsia"/>
                <w:kern w:val="0"/>
                <w:sz w:val="16"/>
                <w:szCs w:val="16"/>
              </w:rPr>
              <w:t>21</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single" w:sz="4" w:space="0" w:color="auto"/>
              <w:left w:val="nil"/>
              <w:bottom w:val="single" w:sz="4" w:space="0" w:color="auto"/>
              <w:right w:val="nil"/>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・サービス提供証明書控</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18</w:t>
            </w:r>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指定通所介護の基本取扱</w:t>
            </w:r>
            <w:r w:rsidRPr="001D3444">
              <w:rPr>
                <w:rFonts w:ascii="HG丸ｺﾞｼｯｸM-PRO" w:eastAsia="HG丸ｺﾞｼｯｸM-PRO" w:hAnsi="HG丸ｺﾞｼｯｸM-PRO" w:cs="ＭＳ Ｐゴシック" w:hint="eastAsia"/>
                <w:kern w:val="0"/>
                <w:sz w:val="18"/>
                <w:szCs w:val="18"/>
              </w:rPr>
              <w:br w:type="page"/>
              <w:t>方針</w:t>
            </w:r>
          </w:p>
        </w:tc>
        <w:tc>
          <w:tcPr>
            <w:tcW w:w="5848" w:type="dxa"/>
            <w:tcBorders>
              <w:top w:val="nil"/>
              <w:left w:val="nil"/>
              <w:bottom w:val="nil"/>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指定通所介護の提供は、利用者の要介護状態の軽減又は悪化の防止に資するよう目標を設定し、計画的に行われていますか。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F410B1" w:rsidP="00467F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97</w:t>
            </w:r>
            <w:r w:rsidR="00431657" w:rsidRPr="001D3444">
              <w:rPr>
                <w:rFonts w:ascii="HG丸ｺﾞｼｯｸM-PRO" w:eastAsia="HG丸ｺﾞｼｯｸM-PRO" w:hAnsi="HG丸ｺﾞｼｯｸM-PRO" w:cs="ＭＳ Ｐゴシック" w:hint="eastAsia"/>
                <w:kern w:val="0"/>
                <w:sz w:val="16"/>
                <w:szCs w:val="16"/>
              </w:rPr>
              <w:t>条第1項</w:t>
            </w:r>
          </w:p>
        </w:tc>
        <w:tc>
          <w:tcPr>
            <w:tcW w:w="2931" w:type="dxa"/>
            <w:tcBorders>
              <w:top w:val="nil"/>
              <w:left w:val="nil"/>
              <w:bottom w:val="single" w:sz="4" w:space="0" w:color="auto"/>
              <w:right w:val="nil"/>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ype="page"/>
            </w:r>
          </w:p>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・居宅サービス計画書</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top w:val="nil"/>
              <w:left w:val="single" w:sz="4" w:space="0" w:color="auto"/>
              <w:bottom w:val="single" w:sz="4" w:space="0" w:color="auto"/>
              <w:right w:val="single" w:sz="4" w:space="0" w:color="auto"/>
            </w:tcBorders>
            <w:shd w:val="pct15"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auto"/>
              <w:right w:val="single" w:sz="4" w:space="0" w:color="auto"/>
            </w:tcBorders>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F410B1"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97</w:t>
            </w:r>
            <w:r w:rsidR="00431657" w:rsidRPr="001D3444">
              <w:rPr>
                <w:rFonts w:ascii="HG丸ｺﾞｼｯｸM-PRO" w:eastAsia="HG丸ｺﾞｼｯｸM-PRO" w:hAnsi="HG丸ｺﾞｼｯｸM-PRO" w:cs="ＭＳ Ｐゴシック" w:hint="eastAsia"/>
                <w:kern w:val="0"/>
                <w:sz w:val="16"/>
                <w:szCs w:val="16"/>
              </w:rPr>
              <w:t>条第</w:t>
            </w:r>
            <w:r w:rsidRPr="001D3444">
              <w:rPr>
                <w:rFonts w:ascii="HG丸ｺﾞｼｯｸM-PRO" w:eastAsia="HG丸ｺﾞｼｯｸM-PRO" w:hAnsi="HG丸ｺﾞｼｯｸM-PRO" w:cs="ＭＳ Ｐゴシック" w:hint="eastAsia"/>
                <w:kern w:val="0"/>
                <w:sz w:val="16"/>
                <w:szCs w:val="16"/>
              </w:rPr>
              <w:t>2</w:t>
            </w:r>
            <w:r w:rsidR="00431657" w:rsidRPr="001D3444">
              <w:rPr>
                <w:rFonts w:ascii="HG丸ｺﾞｼｯｸM-PRO" w:eastAsia="HG丸ｺﾞｼｯｸM-PRO" w:hAnsi="HG丸ｺﾞｼｯｸM-PRO" w:cs="ＭＳ Ｐゴシック" w:hint="eastAsia"/>
                <w:kern w:val="0"/>
                <w:sz w:val="16"/>
                <w:szCs w:val="16"/>
              </w:rPr>
              <w:t>項</w:t>
            </w:r>
          </w:p>
        </w:tc>
        <w:tc>
          <w:tcPr>
            <w:tcW w:w="2931" w:type="dxa"/>
            <w:tcBorders>
              <w:top w:val="nil"/>
              <w:left w:val="nil"/>
              <w:bottom w:val="single" w:sz="4" w:space="0" w:color="auto"/>
              <w:right w:val="nil"/>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・自己評価基準等</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600"/>
        </w:trPr>
        <w:tc>
          <w:tcPr>
            <w:tcW w:w="606" w:type="dxa"/>
            <w:vMerge w:val="restart"/>
            <w:tcBorders>
              <w:top w:val="single" w:sz="4" w:space="0" w:color="auto"/>
              <w:left w:val="single" w:sz="4" w:space="0" w:color="auto"/>
              <w:right w:val="single" w:sz="4" w:space="0" w:color="auto"/>
            </w:tcBorders>
            <w:shd w:val="pct15" w:color="auto" w:fill="auto"/>
            <w:noWrap/>
            <w:vAlign w:val="center"/>
            <w:hideMark/>
          </w:tcPr>
          <w:p w:rsidR="00E92B2A" w:rsidRPr="001D3444" w:rsidRDefault="00E92B2A" w:rsidP="00E92B2A">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19</w:t>
            </w:r>
          </w:p>
        </w:tc>
        <w:tc>
          <w:tcPr>
            <w:tcW w:w="1674" w:type="dxa"/>
            <w:vMerge w:val="restart"/>
            <w:tcBorders>
              <w:top w:val="single" w:sz="4" w:space="0" w:color="auto"/>
              <w:left w:val="single" w:sz="4" w:space="0" w:color="auto"/>
              <w:right w:val="single" w:sz="4" w:space="0" w:color="auto"/>
            </w:tcBorders>
            <w:shd w:val="clear" w:color="auto" w:fill="auto"/>
            <w:vAlign w:val="center"/>
            <w:hideMark/>
          </w:tcPr>
          <w:p w:rsidR="00E92B2A" w:rsidRPr="001D3444" w:rsidRDefault="00E92B2A" w:rsidP="00E92B2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指定通所介護の具体的取扱方針</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サービスの提供に当たっては、通所介護計画に基づき利用者の機能訓練及び利用者が日常生活を営むことができるようにするために必要な援助を行っていますか。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省令第98条第1号</w:t>
            </w:r>
          </w:p>
        </w:tc>
        <w:tc>
          <w:tcPr>
            <w:tcW w:w="2931" w:type="dxa"/>
            <w:vMerge w:val="restart"/>
            <w:tcBorders>
              <w:top w:val="nil"/>
              <w:left w:val="nil"/>
              <w:right w:val="nil"/>
            </w:tcBorders>
            <w:shd w:val="clear" w:color="auto" w:fill="auto"/>
            <w:vAlign w:val="center"/>
            <w:hideMark/>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・使用しているパンフレット等</w:t>
            </w:r>
          </w:p>
        </w:tc>
        <w:tc>
          <w:tcPr>
            <w:tcW w:w="684" w:type="dxa"/>
            <w:vMerge w:val="restart"/>
            <w:tcBorders>
              <w:top w:val="nil"/>
              <w:left w:val="single" w:sz="4" w:space="0" w:color="auto"/>
              <w:right w:val="single" w:sz="4" w:space="0" w:color="auto"/>
            </w:tcBorders>
            <w:shd w:val="clear" w:color="auto" w:fill="auto"/>
            <w:noWrap/>
            <w:vAlign w:val="center"/>
            <w:hideMark/>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vMerge w:val="restart"/>
            <w:tcBorders>
              <w:top w:val="nil"/>
              <w:left w:val="nil"/>
              <w:right w:val="single" w:sz="4" w:space="0" w:color="auto"/>
            </w:tcBorders>
            <w:shd w:val="clear" w:color="auto" w:fill="auto"/>
            <w:noWrap/>
            <w:vAlign w:val="center"/>
            <w:hideMark/>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vMerge w:val="restart"/>
            <w:tcBorders>
              <w:top w:val="nil"/>
              <w:left w:val="nil"/>
              <w:right w:val="single" w:sz="4" w:space="0" w:color="auto"/>
            </w:tcBorders>
            <w:shd w:val="clear" w:color="auto" w:fill="auto"/>
            <w:noWrap/>
            <w:vAlign w:val="center"/>
            <w:hideMark/>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600"/>
        </w:trPr>
        <w:tc>
          <w:tcPr>
            <w:tcW w:w="606" w:type="dxa"/>
            <w:vMerge/>
            <w:tcBorders>
              <w:left w:val="single" w:sz="4" w:space="0" w:color="auto"/>
              <w:right w:val="single" w:sz="4" w:space="0" w:color="auto"/>
            </w:tcBorders>
            <w:shd w:val="pct15" w:color="auto" w:fill="auto"/>
            <w:noWrap/>
            <w:vAlign w:val="center"/>
          </w:tcPr>
          <w:p w:rsidR="00E92B2A" w:rsidRPr="001D3444" w:rsidRDefault="00E92B2A" w:rsidP="001050F4">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tcPr>
          <w:p w:rsidR="00E92B2A" w:rsidRPr="001D3444" w:rsidRDefault="00E92B2A" w:rsidP="00A57A76">
            <w:pPr>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E92B2A" w:rsidRPr="001D3444" w:rsidRDefault="00E92B2A" w:rsidP="001050F4">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サービスの提供に当たっては、懇切丁寧に行うことを旨とし、利用者又はその家族に対し、サービスの提供方法等について、理解しやすいように説明を行っていますか。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省令第98条第2号</w:t>
            </w:r>
          </w:p>
        </w:tc>
        <w:tc>
          <w:tcPr>
            <w:tcW w:w="2931" w:type="dxa"/>
            <w:vMerge/>
            <w:tcBorders>
              <w:left w:val="nil"/>
              <w:bottom w:val="nil"/>
              <w:right w:val="nil"/>
            </w:tcBorders>
            <w:shd w:val="clear" w:color="auto" w:fill="auto"/>
            <w:vAlign w:val="center"/>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vMerge/>
            <w:tcBorders>
              <w:left w:val="single" w:sz="4" w:space="0" w:color="auto"/>
              <w:bottom w:val="nil"/>
              <w:right w:val="single" w:sz="4" w:space="0" w:color="auto"/>
            </w:tcBorders>
            <w:shd w:val="clear" w:color="auto" w:fill="auto"/>
            <w:noWrap/>
            <w:vAlign w:val="center"/>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p>
        </w:tc>
        <w:tc>
          <w:tcPr>
            <w:tcW w:w="692" w:type="dxa"/>
            <w:vMerge/>
            <w:tcBorders>
              <w:left w:val="nil"/>
              <w:bottom w:val="nil"/>
              <w:right w:val="single" w:sz="4" w:space="0" w:color="auto"/>
            </w:tcBorders>
            <w:shd w:val="clear" w:color="auto" w:fill="auto"/>
            <w:noWrap/>
            <w:vAlign w:val="center"/>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p>
        </w:tc>
        <w:tc>
          <w:tcPr>
            <w:tcW w:w="696" w:type="dxa"/>
            <w:vMerge/>
            <w:tcBorders>
              <w:left w:val="nil"/>
              <w:bottom w:val="nil"/>
              <w:right w:val="single" w:sz="4" w:space="0" w:color="auto"/>
            </w:tcBorders>
            <w:shd w:val="clear" w:color="auto" w:fill="auto"/>
            <w:noWrap/>
            <w:vAlign w:val="center"/>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p>
        </w:tc>
      </w:tr>
      <w:tr w:rsidR="001D3444" w:rsidRPr="001D3444" w:rsidTr="00C508E6">
        <w:trPr>
          <w:gridAfter w:val="1"/>
          <w:wAfter w:w="2879" w:type="dxa"/>
          <w:trHeight w:val="780"/>
        </w:trPr>
        <w:tc>
          <w:tcPr>
            <w:tcW w:w="606" w:type="dxa"/>
            <w:vMerge/>
            <w:tcBorders>
              <w:left w:val="single" w:sz="4" w:space="0" w:color="auto"/>
              <w:right w:val="single" w:sz="4" w:space="0" w:color="auto"/>
            </w:tcBorders>
            <w:shd w:val="pct15" w:color="auto" w:fill="auto"/>
            <w:vAlign w:val="center"/>
            <w:hideMark/>
          </w:tcPr>
          <w:p w:rsidR="00F51A36" w:rsidRPr="001D3444" w:rsidRDefault="00F51A36" w:rsidP="00F51A3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vAlign w:val="center"/>
            <w:hideMark/>
          </w:tcPr>
          <w:p w:rsidR="00F51A36" w:rsidRPr="001D3444" w:rsidRDefault="00F51A36" w:rsidP="00F51A36">
            <w:pPr>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サービス提供に当たって、当該利用者又は他の利用者等の生命又は身体を保護するため緊急やむを得ない場合を除き、身体的拘束等を行っていませんか。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省令第98条第</w:t>
            </w:r>
            <w:r w:rsidRPr="001D3444">
              <w:rPr>
                <w:rFonts w:ascii="HG丸ｺﾞｼｯｸM-PRO" w:eastAsia="HG丸ｺﾞｼｯｸM-PRO" w:hAnsi="HG丸ｺﾞｼｯｸM-PRO" w:cs="ＭＳ Ｐゴシック"/>
                <w:kern w:val="0"/>
                <w:sz w:val="16"/>
                <w:szCs w:val="16"/>
              </w:rPr>
              <w:t>3</w:t>
            </w:r>
            <w:r w:rsidRPr="001D3444">
              <w:rPr>
                <w:rFonts w:ascii="HG丸ｺﾞｼｯｸM-PRO" w:eastAsia="HG丸ｺﾞｼｯｸM-PRO" w:hAnsi="HG丸ｺﾞｼｯｸM-PRO" w:cs="ＭＳ Ｐゴシック" w:hint="eastAsia"/>
                <w:kern w:val="0"/>
                <w:sz w:val="16"/>
                <w:szCs w:val="16"/>
              </w:rPr>
              <w:t>号</w:t>
            </w:r>
          </w:p>
        </w:tc>
        <w:tc>
          <w:tcPr>
            <w:tcW w:w="2931" w:type="dxa"/>
            <w:tcBorders>
              <w:top w:val="single" w:sz="4" w:space="0" w:color="auto"/>
              <w:left w:val="nil"/>
              <w:bottom w:val="single" w:sz="4" w:space="0" w:color="auto"/>
              <w:right w:val="nil"/>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・処遇に関する記録</w:t>
            </w:r>
            <w:r w:rsidRPr="001D3444">
              <w:rPr>
                <w:rFonts w:ascii="HG丸ｺﾞｼｯｸM-PRO" w:eastAsia="HG丸ｺﾞｼｯｸM-PRO" w:hAnsi="HG丸ｺﾞｼｯｸM-PRO" w:cs="ＭＳ Ｐゴシック" w:hint="eastAsia"/>
                <w:kern w:val="0"/>
                <w:sz w:val="18"/>
                <w:szCs w:val="18"/>
              </w:rPr>
              <w:br/>
              <w:t>・身体的拘束等に関する</w:t>
            </w:r>
            <w:r w:rsidRPr="001D3444">
              <w:rPr>
                <w:rFonts w:ascii="HG丸ｺﾞｼｯｸM-PRO" w:eastAsia="HG丸ｺﾞｼｯｸM-PRO" w:hAnsi="HG丸ｺﾞｼｯｸM-PRO" w:cs="ＭＳ Ｐゴシック" w:hint="eastAsia"/>
                <w:kern w:val="0"/>
                <w:sz w:val="18"/>
                <w:szCs w:val="18"/>
              </w:rPr>
              <w:br/>
              <w:t xml:space="preserve"> 記録</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C508E6">
        <w:trPr>
          <w:gridAfter w:val="1"/>
          <w:wAfter w:w="2879" w:type="dxa"/>
          <w:trHeight w:val="3350"/>
        </w:trPr>
        <w:tc>
          <w:tcPr>
            <w:tcW w:w="606" w:type="dxa"/>
            <w:vMerge/>
            <w:tcBorders>
              <w:left w:val="single" w:sz="4" w:space="0" w:color="auto"/>
              <w:bottom w:val="single" w:sz="4" w:space="0" w:color="auto"/>
              <w:right w:val="single" w:sz="4" w:space="0" w:color="auto"/>
            </w:tcBorders>
            <w:shd w:val="pct15" w:color="auto" w:fill="auto"/>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p>
        </w:tc>
        <w:tc>
          <w:tcPr>
            <w:tcW w:w="10726" w:type="dxa"/>
            <w:gridSpan w:val="3"/>
            <w:tcBorders>
              <w:top w:val="single" w:sz="4" w:space="0" w:color="auto"/>
              <w:left w:val="nil"/>
              <w:bottom w:val="single" w:sz="4" w:space="0" w:color="auto"/>
              <w:right w:val="single" w:sz="4" w:space="0" w:color="000000"/>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・以下の身体拘束はないか(あればチェック)</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□ﾍﾞｯﾄﾞを柵で囲む</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□介護着(つなぎ服)を着せる</w:t>
            </w:r>
          </w:p>
          <w:p w:rsidR="00F51A36" w:rsidRPr="001D3444" w:rsidRDefault="00F51A36" w:rsidP="00F51A36">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□迷惑防止のため､ﾍﾞｯﾄﾞなどに縛り付ける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□向精神薬を過剰に服用させる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□代替する介護方法がない（非代替性）</w:t>
            </w:r>
          </w:p>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□一時的なものである（一時性）</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p>
        </w:tc>
      </w:tr>
      <w:tr w:rsidR="001D3444" w:rsidRPr="001D3444" w:rsidTr="00C508E6">
        <w:trPr>
          <w:gridAfter w:val="1"/>
          <w:wAfter w:w="2879" w:type="dxa"/>
          <w:trHeight w:val="1251"/>
        </w:trPr>
        <w:tc>
          <w:tcPr>
            <w:tcW w:w="606" w:type="dxa"/>
            <w:vMerge/>
            <w:tcBorders>
              <w:left w:val="single" w:sz="4" w:space="0" w:color="auto"/>
              <w:bottom w:val="single" w:sz="4" w:space="0" w:color="auto"/>
              <w:right w:val="single" w:sz="4" w:space="0" w:color="auto"/>
            </w:tcBorders>
            <w:shd w:val="pct15" w:color="auto" w:fill="auto"/>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nil"/>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サービス提供に当たって、緊急やむを得ず身体的拘束等を行う場合、その態様及び時間、利用者の心身の状況、緊急やむを得ない理由を記録していますか。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省令第98条第</w:t>
            </w:r>
            <w:r w:rsidRPr="001D3444">
              <w:rPr>
                <w:rFonts w:ascii="HG丸ｺﾞｼｯｸM-PRO" w:eastAsia="HG丸ｺﾞｼｯｸM-PRO" w:hAnsi="HG丸ｺﾞｼｯｸM-PRO" w:cs="ＭＳ Ｐゴシック"/>
                <w:kern w:val="0"/>
                <w:sz w:val="16"/>
                <w:szCs w:val="16"/>
              </w:rPr>
              <w:t>4</w:t>
            </w:r>
            <w:r w:rsidRPr="001D3444">
              <w:rPr>
                <w:rFonts w:ascii="HG丸ｺﾞｼｯｸM-PRO" w:eastAsia="HG丸ｺﾞｼｯｸM-PRO" w:hAnsi="HG丸ｺﾞｼｯｸM-PRO" w:cs="ＭＳ Ｐゴシック" w:hint="eastAsia"/>
                <w:kern w:val="0"/>
                <w:sz w:val="16"/>
                <w:szCs w:val="16"/>
              </w:rPr>
              <w:t>号</w:t>
            </w:r>
          </w:p>
        </w:tc>
        <w:tc>
          <w:tcPr>
            <w:tcW w:w="2931" w:type="dxa"/>
            <w:tcBorders>
              <w:top w:val="single" w:sz="4" w:space="0" w:color="auto"/>
              <w:left w:val="nil"/>
              <w:bottom w:val="single" w:sz="4" w:space="0" w:color="auto"/>
              <w:right w:val="single" w:sz="4" w:space="0" w:color="auto"/>
            </w:tcBorders>
            <w:shd w:val="clear" w:color="auto" w:fill="auto"/>
            <w:vAlign w:val="center"/>
          </w:tcPr>
          <w:p w:rsidR="00F51A36" w:rsidRPr="001D3444" w:rsidRDefault="00F51A36" w:rsidP="00F51A3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・身体的拘束等に関する</w:t>
            </w:r>
            <w:r w:rsidRPr="001D3444">
              <w:rPr>
                <w:rFonts w:ascii="HG丸ｺﾞｼｯｸM-PRO" w:eastAsia="HG丸ｺﾞｼｯｸM-PRO" w:hAnsi="HG丸ｺﾞｼｯｸM-PRO" w:cs="ＭＳ Ｐゴシック" w:hint="eastAsia"/>
                <w:kern w:val="0"/>
                <w:sz w:val="18"/>
                <w:szCs w:val="18"/>
              </w:rPr>
              <w:br/>
              <w:t xml:space="preserve"> 記録</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F51A36" w:rsidRPr="001D3444" w:rsidRDefault="00F51A36" w:rsidP="00F51A3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51"/>
        </w:trPr>
        <w:tc>
          <w:tcPr>
            <w:tcW w:w="606" w:type="dxa"/>
            <w:vMerge/>
            <w:tcBorders>
              <w:left w:val="single" w:sz="4" w:space="0" w:color="auto"/>
              <w:bottom w:val="single" w:sz="4" w:space="0" w:color="auto"/>
              <w:right w:val="single" w:sz="4" w:space="0" w:color="auto"/>
            </w:tcBorders>
            <w:shd w:val="pct15" w:color="auto" w:fill="auto"/>
            <w:vAlign w:val="center"/>
          </w:tcPr>
          <w:p w:rsidR="00394025" w:rsidRPr="001D3444" w:rsidRDefault="00394025" w:rsidP="00394025">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vAlign w:val="center"/>
          </w:tcPr>
          <w:p w:rsidR="00394025" w:rsidRPr="001D3444" w:rsidRDefault="00394025" w:rsidP="00394025">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394025" w:rsidRPr="001D3444" w:rsidRDefault="00394025" w:rsidP="0039402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介護技術の進歩に対応し、適切な介護技術をもってサービスを提供していますか。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394025" w:rsidRPr="001D3444" w:rsidRDefault="00394025" w:rsidP="00394025">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省令第98条第</w:t>
            </w:r>
            <w:r w:rsidR="00F51A36" w:rsidRPr="001D3444">
              <w:rPr>
                <w:rFonts w:ascii="HG丸ｺﾞｼｯｸM-PRO" w:eastAsia="HG丸ｺﾞｼｯｸM-PRO" w:hAnsi="HG丸ｺﾞｼｯｸM-PRO" w:cs="ＭＳ Ｐゴシック"/>
                <w:kern w:val="0"/>
                <w:sz w:val="16"/>
                <w:szCs w:val="16"/>
              </w:rPr>
              <w:t>5</w:t>
            </w:r>
            <w:r w:rsidRPr="001D3444">
              <w:rPr>
                <w:rFonts w:ascii="HG丸ｺﾞｼｯｸM-PRO" w:eastAsia="HG丸ｺﾞｼｯｸM-PRO" w:hAnsi="HG丸ｺﾞｼｯｸM-PRO" w:cs="ＭＳ Ｐゴシック" w:hint="eastAsia"/>
                <w:kern w:val="0"/>
                <w:sz w:val="16"/>
                <w:szCs w:val="16"/>
              </w:rPr>
              <w:t>号</w:t>
            </w:r>
          </w:p>
        </w:tc>
        <w:tc>
          <w:tcPr>
            <w:tcW w:w="2931" w:type="dxa"/>
            <w:tcBorders>
              <w:top w:val="single" w:sz="4" w:space="0" w:color="auto"/>
              <w:left w:val="nil"/>
              <w:bottom w:val="single" w:sz="4" w:space="0" w:color="auto"/>
              <w:right w:val="nil"/>
            </w:tcBorders>
            <w:shd w:val="clear" w:color="auto" w:fill="auto"/>
            <w:vAlign w:val="center"/>
          </w:tcPr>
          <w:p w:rsidR="00394025" w:rsidRPr="001D3444" w:rsidRDefault="00394025" w:rsidP="00394025">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・研修参加状況等がわかる書類</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4025" w:rsidRPr="001D3444" w:rsidRDefault="00394025" w:rsidP="00394025">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394025" w:rsidRPr="001D3444" w:rsidRDefault="00394025" w:rsidP="00394025">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394025" w:rsidRPr="001D3444" w:rsidRDefault="00394025" w:rsidP="00394025">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51"/>
        </w:trPr>
        <w:tc>
          <w:tcPr>
            <w:tcW w:w="606" w:type="dxa"/>
            <w:vMerge/>
            <w:tcBorders>
              <w:left w:val="single" w:sz="4" w:space="0" w:color="auto"/>
              <w:bottom w:val="single" w:sz="4" w:space="0" w:color="auto"/>
              <w:right w:val="single" w:sz="4" w:space="0" w:color="auto"/>
            </w:tcBorders>
            <w:shd w:val="pct15" w:color="auto" w:fill="auto"/>
            <w:vAlign w:val="center"/>
            <w:hideMark/>
          </w:tcPr>
          <w:p w:rsidR="00E92B2A" w:rsidRPr="001D3444" w:rsidRDefault="00E92B2A" w:rsidP="001050F4">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vAlign w:val="center"/>
            <w:hideMark/>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E92B2A" w:rsidRPr="001D3444" w:rsidRDefault="00E92B2A" w:rsidP="001050F4">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常に利用者の心身の状況を的確に把握しつつ、相談援助等の生活指導、機能訓練その他必要なサービスを利用者の希望に沿って適切に提供していますか。特に、認知症である要介護者に対しては、必要に応じ、その特性に対応したサービスの提供ができる体制を整え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省令第98条第</w:t>
            </w:r>
            <w:r w:rsidR="00F51A36" w:rsidRPr="001D3444">
              <w:rPr>
                <w:rFonts w:ascii="HG丸ｺﾞｼｯｸM-PRO" w:eastAsia="HG丸ｺﾞｼｯｸM-PRO" w:hAnsi="HG丸ｺﾞｼｯｸM-PRO" w:cs="ＭＳ Ｐゴシック"/>
                <w:kern w:val="0"/>
                <w:sz w:val="16"/>
                <w:szCs w:val="16"/>
              </w:rPr>
              <w:t>6</w:t>
            </w:r>
            <w:r w:rsidRPr="001D3444">
              <w:rPr>
                <w:rFonts w:ascii="HG丸ｺﾞｼｯｸM-PRO" w:eastAsia="HG丸ｺﾞｼｯｸM-PRO" w:hAnsi="HG丸ｺﾞｼｯｸM-PRO" w:cs="ＭＳ Ｐゴシック" w:hint="eastAsia"/>
                <w:kern w:val="0"/>
                <w:sz w:val="16"/>
                <w:szCs w:val="16"/>
              </w:rPr>
              <w:t>号</w:t>
            </w:r>
          </w:p>
        </w:tc>
        <w:tc>
          <w:tcPr>
            <w:tcW w:w="2931" w:type="dxa"/>
            <w:tcBorders>
              <w:top w:val="single" w:sz="4" w:space="0" w:color="auto"/>
              <w:left w:val="nil"/>
              <w:bottom w:val="single" w:sz="4" w:space="0" w:color="auto"/>
              <w:right w:val="nil"/>
            </w:tcBorders>
            <w:shd w:val="clear" w:color="auto" w:fill="auto"/>
            <w:vAlign w:val="center"/>
            <w:hideMark/>
          </w:tcPr>
          <w:p w:rsidR="00E92B2A" w:rsidRPr="001D3444" w:rsidRDefault="00E92B2A"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・利用者に関する記録</w:t>
            </w:r>
            <w:r w:rsidRPr="001D3444">
              <w:rPr>
                <w:rFonts w:ascii="HG丸ｺﾞｼｯｸM-PRO" w:eastAsia="HG丸ｺﾞｼｯｸM-PRO" w:hAnsi="HG丸ｺﾞｼｯｸM-PRO" w:cs="ＭＳ Ｐゴシック" w:hint="eastAsia"/>
                <w:kern w:val="0"/>
                <w:sz w:val="18"/>
                <w:szCs w:val="18"/>
              </w:rPr>
              <w:br/>
              <w:t>・指導を記録した書類等</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E92B2A" w:rsidRPr="001D3444" w:rsidRDefault="00E92B2A"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900"/>
        </w:trPr>
        <w:tc>
          <w:tcPr>
            <w:tcW w:w="606" w:type="dxa"/>
            <w:vMerge w:val="restart"/>
            <w:tcBorders>
              <w:top w:val="nil"/>
              <w:left w:val="single" w:sz="4" w:space="0" w:color="auto"/>
              <w:right w:val="single" w:sz="4" w:space="0" w:color="auto"/>
            </w:tcBorders>
            <w:shd w:val="pct15"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20</w:t>
            </w:r>
          </w:p>
        </w:tc>
        <w:tc>
          <w:tcPr>
            <w:tcW w:w="1674" w:type="dxa"/>
            <w:vMerge w:val="restart"/>
            <w:tcBorders>
              <w:top w:val="nil"/>
              <w:left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通所介護計画書の作成</w:t>
            </w:r>
          </w:p>
        </w:tc>
        <w:tc>
          <w:tcPr>
            <w:tcW w:w="5848" w:type="dxa"/>
            <w:tcBorders>
              <w:top w:val="nil"/>
              <w:left w:val="nil"/>
              <w:bottom w:val="nil"/>
              <w:right w:val="single" w:sz="4" w:space="0" w:color="auto"/>
            </w:tcBorders>
            <w:shd w:val="clear" w:color="auto" w:fill="auto"/>
            <w:vAlign w:val="center"/>
            <w:hideMark/>
          </w:tcPr>
          <w:p w:rsidR="005F236C" w:rsidRPr="001D3444" w:rsidRDefault="005F236C" w:rsidP="00D63C6C">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管理者は、利用者の心身の状況及び希望並びにその置かれている環境を踏まえ、機能訓練等の目標、当該目標を達成するための具体的なサービスの内容等を記載した通所介護計画書を作成していますか。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D63C6C">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省令第99条第1項</w:t>
            </w:r>
          </w:p>
        </w:tc>
        <w:tc>
          <w:tcPr>
            <w:tcW w:w="2931"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p>
        </w:tc>
        <w:tc>
          <w:tcPr>
            <w:tcW w:w="684"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900"/>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020D5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管理者は、既に居宅サービス計画が作成されている場合、当該居宅サービス計画の内容に沿って通所介護計画を作成していますか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省令第99条第2項</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・居宅サービス計画書</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900"/>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nil"/>
              <w:right w:val="single" w:sz="4" w:space="0" w:color="auto"/>
            </w:tcBorders>
            <w:shd w:val="clear" w:color="auto" w:fill="auto"/>
            <w:vAlign w:val="center"/>
            <w:hideMark/>
          </w:tcPr>
          <w:p w:rsidR="005F236C" w:rsidRPr="001D3444" w:rsidRDefault="005F236C" w:rsidP="00020D5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管理者は、通所介護計画書の内容について利用者又はその家族に対して説明し、利用者から同意を得ていますか。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省令第99条第3項</w:t>
            </w:r>
          </w:p>
        </w:tc>
        <w:tc>
          <w:tcPr>
            <w:tcW w:w="2931" w:type="dxa"/>
            <w:tcBorders>
              <w:top w:val="nil"/>
              <w:left w:val="nil"/>
              <w:bottom w:val="nil"/>
              <w:right w:val="nil"/>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・同意に関する記録</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780"/>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管理者は、通所介護計画書を利用者に交付していますか。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省令第99条第4項</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・交付に関する記録</w:t>
            </w:r>
          </w:p>
        </w:tc>
        <w:tc>
          <w:tcPr>
            <w:tcW w:w="684"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780"/>
        </w:trPr>
        <w:tc>
          <w:tcPr>
            <w:tcW w:w="606" w:type="dxa"/>
            <w:vMerge/>
            <w:tcBorders>
              <w:left w:val="single" w:sz="4" w:space="0" w:color="auto"/>
              <w:right w:val="single" w:sz="4" w:space="0" w:color="auto"/>
            </w:tcBorders>
            <w:shd w:val="pct15"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5F236C" w:rsidRPr="001D3444" w:rsidRDefault="005F236C" w:rsidP="00020D5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利用者ごとに、通所介護計画に従ったサービスの実施状況及び目標の達成状況の記録を行っていますか。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5F236C" w:rsidRPr="001D3444" w:rsidRDefault="005F236C" w:rsidP="00020D5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省令第99条第5項</w:t>
            </w:r>
          </w:p>
        </w:tc>
        <w:tc>
          <w:tcPr>
            <w:tcW w:w="2931" w:type="dxa"/>
            <w:tcBorders>
              <w:top w:val="nil"/>
              <w:left w:val="nil"/>
              <w:bottom w:val="single" w:sz="4" w:space="0" w:color="auto"/>
              <w:right w:val="nil"/>
            </w:tcBorders>
            <w:shd w:val="clear" w:color="auto" w:fill="auto"/>
            <w:vAlign w:val="center"/>
            <w:hideMark/>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・利用者に関する記録</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5F236C" w:rsidRPr="001D3444" w:rsidRDefault="005F236C"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F236C">
        <w:trPr>
          <w:gridAfter w:val="1"/>
          <w:wAfter w:w="2879" w:type="dxa"/>
          <w:trHeight w:val="1114"/>
        </w:trPr>
        <w:tc>
          <w:tcPr>
            <w:tcW w:w="606" w:type="dxa"/>
            <w:vMerge/>
            <w:tcBorders>
              <w:left w:val="single" w:sz="4" w:space="0" w:color="auto"/>
              <w:bottom w:val="single" w:sz="4" w:space="0" w:color="auto"/>
              <w:right w:val="single" w:sz="4" w:space="0" w:color="auto"/>
            </w:tcBorders>
            <w:shd w:val="pct15" w:color="auto" w:fill="auto"/>
            <w:vAlign w:val="center"/>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auto"/>
              <w:right w:val="single" w:sz="4" w:space="0" w:color="auto"/>
            </w:tcBorders>
            <w:vAlign w:val="center"/>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5F236C" w:rsidRPr="001D3444" w:rsidRDefault="005F236C" w:rsidP="00020D5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に基づきサービスを提供している指定通所介護事業者は、当該居宅サービス計画を作成している指定居宅介護支援事業者から訪問通所計画の提供の求めがあった際には、当該通所介護計画を提供することに協力するよう努めていますか。</w:t>
            </w:r>
          </w:p>
        </w:tc>
        <w:tc>
          <w:tcPr>
            <w:tcW w:w="1947" w:type="dxa"/>
            <w:tcBorders>
              <w:top w:val="nil"/>
              <w:left w:val="single" w:sz="4" w:space="0" w:color="auto"/>
              <w:bottom w:val="single" w:sz="4" w:space="0" w:color="000000"/>
              <w:right w:val="single" w:sz="4" w:space="0" w:color="auto"/>
            </w:tcBorders>
            <w:shd w:val="clear" w:color="auto" w:fill="auto"/>
            <w:vAlign w:val="center"/>
          </w:tcPr>
          <w:p w:rsidR="005F236C" w:rsidRPr="001D3444" w:rsidRDefault="005F236C" w:rsidP="00020D5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通知第3</w:t>
            </w:r>
            <w:r w:rsidR="004F5362" w:rsidRPr="001D3444">
              <w:rPr>
                <w:rFonts w:ascii="HG丸ｺﾞｼｯｸM-PRO" w:eastAsia="HG丸ｺﾞｼｯｸM-PRO" w:hAnsi="HG丸ｺﾞｼｯｸM-PRO" w:cs="ＭＳ Ｐゴシック" w:hint="eastAsia"/>
                <w:kern w:val="0"/>
                <w:sz w:val="16"/>
                <w:szCs w:val="16"/>
              </w:rPr>
              <w:t>の一</w:t>
            </w:r>
            <w:r w:rsidRPr="001D3444">
              <w:rPr>
                <w:rFonts w:ascii="HG丸ｺﾞｼｯｸM-PRO" w:eastAsia="HG丸ｺﾞｼｯｸM-PRO" w:hAnsi="HG丸ｺﾞｼｯｸM-PRO" w:cs="ＭＳ Ｐゴシック" w:hint="eastAsia"/>
                <w:kern w:val="0"/>
                <w:sz w:val="16"/>
                <w:szCs w:val="16"/>
              </w:rPr>
              <w:t>の3（14）⑥</w:t>
            </w:r>
          </w:p>
        </w:tc>
        <w:tc>
          <w:tcPr>
            <w:tcW w:w="2931" w:type="dxa"/>
            <w:tcBorders>
              <w:top w:val="nil"/>
              <w:left w:val="nil"/>
              <w:bottom w:val="single" w:sz="4" w:space="0" w:color="auto"/>
              <w:right w:val="nil"/>
            </w:tcBorders>
            <w:shd w:val="clear" w:color="auto" w:fill="auto"/>
            <w:vAlign w:val="center"/>
          </w:tcPr>
          <w:p w:rsidR="005F236C" w:rsidRPr="001D3444" w:rsidRDefault="005F236C" w:rsidP="00A57A7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single" w:sz="4" w:space="0" w:color="auto"/>
              <w:bottom w:val="single" w:sz="4" w:space="0" w:color="auto"/>
              <w:right w:val="single" w:sz="4" w:space="0" w:color="auto"/>
            </w:tcBorders>
            <w:shd w:val="clear" w:color="auto" w:fill="auto"/>
            <w:noWrap/>
            <w:vAlign w:val="center"/>
          </w:tcPr>
          <w:p w:rsidR="005F236C" w:rsidRPr="001D3444" w:rsidRDefault="005F236C" w:rsidP="002E53E2">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5F236C" w:rsidRPr="001D3444" w:rsidRDefault="005F236C" w:rsidP="002E53E2">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5F236C" w:rsidRPr="001D3444" w:rsidRDefault="005F236C" w:rsidP="002E53E2">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Del="00F76C51" w:rsidTr="0005611E">
        <w:trPr>
          <w:gridAfter w:val="1"/>
          <w:wAfter w:w="2879" w:type="dxa"/>
          <w:trHeight w:val="2460"/>
        </w:trPr>
        <w:tc>
          <w:tcPr>
            <w:tcW w:w="606" w:type="dxa"/>
            <w:tcBorders>
              <w:top w:val="nil"/>
              <w:left w:val="single" w:sz="4" w:space="0" w:color="auto"/>
              <w:bottom w:val="single" w:sz="4" w:space="0" w:color="auto"/>
              <w:right w:val="single" w:sz="4" w:space="0" w:color="auto"/>
            </w:tcBorders>
            <w:shd w:val="pct15" w:color="auto" w:fill="auto"/>
            <w:noWrap/>
            <w:vAlign w:val="center"/>
          </w:tcPr>
          <w:p w:rsidR="00431657" w:rsidRPr="001D3444" w:rsidDel="00A64CC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21</w:t>
            </w:r>
          </w:p>
        </w:tc>
        <w:tc>
          <w:tcPr>
            <w:tcW w:w="1674" w:type="dxa"/>
            <w:tcBorders>
              <w:top w:val="nil"/>
              <w:left w:val="nil"/>
              <w:bottom w:val="single" w:sz="4" w:space="0" w:color="auto"/>
              <w:right w:val="single" w:sz="4" w:space="0" w:color="auto"/>
            </w:tcBorders>
            <w:shd w:val="clear" w:color="auto" w:fill="auto"/>
            <w:vAlign w:val="center"/>
          </w:tcPr>
          <w:p w:rsidR="00431657" w:rsidRPr="001D3444" w:rsidDel="00A64CC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利用者に関する市町への通知</w:t>
            </w:r>
          </w:p>
        </w:tc>
        <w:tc>
          <w:tcPr>
            <w:tcW w:w="5848" w:type="dxa"/>
            <w:tcBorders>
              <w:top w:val="nil"/>
              <w:left w:val="nil"/>
              <w:bottom w:val="single" w:sz="4" w:space="0" w:color="auto"/>
              <w:right w:val="single" w:sz="4" w:space="0" w:color="auto"/>
            </w:tcBorders>
            <w:shd w:val="clear" w:color="auto" w:fill="auto"/>
            <w:vAlign w:val="center"/>
          </w:tcPr>
          <w:p w:rsidR="00431657" w:rsidRPr="001D3444" w:rsidRDefault="00431657" w:rsidP="00615FAA">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431657" w:rsidRPr="001D3444" w:rsidRDefault="00431657" w:rsidP="00615FAA">
            <w:pPr>
              <w:widowControl/>
              <w:jc w:val="left"/>
              <w:rPr>
                <w:rFonts w:ascii="HG丸ｺﾞｼｯｸM-PRO" w:eastAsia="HG丸ｺﾞｼｯｸM-PRO" w:hAnsi="HG丸ｺﾞｼｯｸM-PRO" w:cs="ＭＳ Ｐゴシック"/>
                <w:kern w:val="0"/>
                <w:sz w:val="18"/>
                <w:szCs w:val="18"/>
              </w:rPr>
            </w:pPr>
          </w:p>
          <w:p w:rsidR="00431657" w:rsidRPr="001D3444" w:rsidRDefault="00431657" w:rsidP="007F1B57">
            <w:pPr>
              <w:pStyle w:val="ab"/>
              <w:widowControl/>
              <w:numPr>
                <w:ilvl w:val="0"/>
                <w:numId w:val="6"/>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正当な理由なく指定通所介護の利用に関する指示に従わないことにより、要介護状態等の程度を増進させたと認められる場合</w:t>
            </w:r>
          </w:p>
          <w:p w:rsidR="00431657" w:rsidRPr="001D3444" w:rsidDel="00A64CC4" w:rsidRDefault="00431657" w:rsidP="007F1B57">
            <w:pPr>
              <w:pStyle w:val="ab"/>
              <w:widowControl/>
              <w:numPr>
                <w:ilvl w:val="0"/>
                <w:numId w:val="6"/>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偽りその他の不正な行為によって保険給付を受け、若しくは受けようとした場合</w:t>
            </w:r>
          </w:p>
        </w:tc>
        <w:tc>
          <w:tcPr>
            <w:tcW w:w="1947" w:type="dxa"/>
            <w:tcBorders>
              <w:top w:val="nil"/>
              <w:left w:val="nil"/>
              <w:bottom w:val="single" w:sz="4" w:space="0" w:color="auto"/>
              <w:right w:val="single" w:sz="4" w:space="0" w:color="auto"/>
            </w:tcBorders>
            <w:shd w:val="clear" w:color="auto" w:fill="auto"/>
            <w:vAlign w:val="center"/>
          </w:tcPr>
          <w:p w:rsidR="00431657" w:rsidRPr="001D3444" w:rsidRDefault="00E92B2A" w:rsidP="00615FAA">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Del="00A64CC4" w:rsidRDefault="00431657" w:rsidP="00615FAA">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E92B2A" w:rsidRPr="001D3444">
              <w:rPr>
                <w:rFonts w:ascii="HG丸ｺﾞｼｯｸM-PRO" w:eastAsia="HG丸ｺﾞｼｯｸM-PRO" w:hAnsi="HG丸ｺﾞｼｯｸM-PRO" w:cs="ＭＳ Ｐゴシック" w:hint="eastAsia"/>
                <w:kern w:val="0"/>
                <w:sz w:val="16"/>
                <w:szCs w:val="16"/>
              </w:rPr>
              <w:t>26</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tcPr>
          <w:p w:rsidR="00431657" w:rsidRPr="001D3444" w:rsidDel="00A64CC4" w:rsidRDefault="00431657" w:rsidP="00020D5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・市町に送付した通知に係る記録</w:t>
            </w:r>
          </w:p>
        </w:tc>
        <w:tc>
          <w:tcPr>
            <w:tcW w:w="684" w:type="dxa"/>
            <w:tcBorders>
              <w:top w:val="nil"/>
              <w:left w:val="nil"/>
              <w:bottom w:val="single" w:sz="4" w:space="0" w:color="auto"/>
              <w:right w:val="single" w:sz="4" w:space="0" w:color="auto"/>
            </w:tcBorders>
            <w:shd w:val="clear" w:color="auto" w:fill="auto"/>
            <w:noWrap/>
            <w:vAlign w:val="center"/>
          </w:tcPr>
          <w:p w:rsidR="00431657" w:rsidRPr="001D3444" w:rsidRDefault="00431657" w:rsidP="00073971">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431657" w:rsidRPr="001D3444" w:rsidRDefault="00431657" w:rsidP="00073971">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431657" w:rsidRPr="001D3444" w:rsidRDefault="00431657" w:rsidP="00073971">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38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22</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495C3E">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緊急時等の対応</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サービス提供中、利用者に病状の急変が生じた場合その他必要な場合は、速やかに主治の医師への連絡を行う等の必要な措置をとっていますか。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BD07BB" w:rsidP="00495C3E">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BD07BB" w:rsidRPr="001D3444">
              <w:rPr>
                <w:rFonts w:ascii="HG丸ｺﾞｼｯｸM-PRO" w:eastAsia="HG丸ｺﾞｼｯｸM-PRO" w:hAnsi="HG丸ｺﾞｼｯｸM-PRO" w:cs="ＭＳ Ｐゴシック" w:hint="eastAsia"/>
                <w:kern w:val="0"/>
                <w:sz w:val="16"/>
                <w:szCs w:val="16"/>
              </w:rPr>
              <w:t>27</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r w:rsidRPr="001D3444">
              <w:rPr>
                <w:rFonts w:ascii="HG丸ｺﾞｼｯｸM-PRO" w:eastAsia="HG丸ｺﾞｼｯｸM-PRO" w:hAnsi="HG丸ｺﾞｼｯｸM-PRO" w:cs="ＭＳ Ｐゴシック" w:hint="eastAsia"/>
                <w:kern w:val="0"/>
                <w:sz w:val="18"/>
                <w:szCs w:val="18"/>
              </w:rPr>
              <w:br/>
              <w:t>・連絡体制に関する書類</w:t>
            </w:r>
            <w:r w:rsidRPr="001D3444">
              <w:rPr>
                <w:rFonts w:ascii="HG丸ｺﾞｼｯｸM-PRO" w:eastAsia="HG丸ｺﾞｼｯｸM-PRO" w:hAnsi="HG丸ｺﾞｼｯｸM-PRO" w:cs="ＭＳ Ｐゴシック" w:hint="eastAsia"/>
                <w:kern w:val="0"/>
                <w:sz w:val="18"/>
                <w:szCs w:val="18"/>
              </w:rPr>
              <w:br/>
              <w:t>・職務分担表</w:t>
            </w:r>
            <w:r w:rsidRPr="001D3444">
              <w:rPr>
                <w:rFonts w:ascii="HG丸ｺﾞｼｯｸM-PRO" w:eastAsia="HG丸ｺﾞｼｯｸM-PRO" w:hAnsi="HG丸ｺﾞｼｯｸM-PRO" w:cs="ＭＳ Ｐゴシック" w:hint="eastAsia"/>
                <w:kern w:val="0"/>
                <w:sz w:val="18"/>
                <w:szCs w:val="18"/>
              </w:rPr>
              <w:br/>
              <w:t>・業務報告書・業務日誌等</w:t>
            </w:r>
          </w:p>
        </w:tc>
        <w:tc>
          <w:tcPr>
            <w:tcW w:w="684"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56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23</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管理者の責務</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事業所の従業者及び業務の管理は、管理者により一元的に行われていますか。また、管理者は従業者に法令・基準等を遵守させるために必要な指揮命令を行っていますか。</w:t>
            </w:r>
          </w:p>
        </w:tc>
        <w:tc>
          <w:tcPr>
            <w:tcW w:w="1947" w:type="dxa"/>
            <w:tcBorders>
              <w:top w:val="nil"/>
              <w:left w:val="nil"/>
              <w:bottom w:val="single" w:sz="4" w:space="0" w:color="auto"/>
              <w:right w:val="single" w:sz="4" w:space="0" w:color="auto"/>
            </w:tcBorders>
            <w:shd w:val="clear" w:color="auto" w:fill="auto"/>
            <w:vAlign w:val="center"/>
            <w:hideMark/>
          </w:tcPr>
          <w:p w:rsidR="00431657" w:rsidRPr="001D3444" w:rsidRDefault="00BD07BB" w:rsidP="00EF305A">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105</w:t>
            </w:r>
            <w:r w:rsidR="00431657" w:rsidRPr="001D3444">
              <w:rPr>
                <w:rFonts w:ascii="HG丸ｺﾞｼｯｸM-PRO" w:eastAsia="HG丸ｺﾞｼｯｸM-PRO" w:hAnsi="HG丸ｺﾞｼｯｸM-PRO" w:cs="ＭＳ Ｐゴシック" w:hint="eastAsia"/>
                <w:kern w:val="0"/>
                <w:sz w:val="16"/>
                <w:szCs w:val="16"/>
              </w:rPr>
              <w:t>条</w:t>
            </w:r>
          </w:p>
          <w:p w:rsidR="00431657" w:rsidRPr="001D3444" w:rsidRDefault="00431657" w:rsidP="00900492">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w:t>
            </w:r>
            <w:r w:rsidR="00BD07BB" w:rsidRPr="001D3444">
              <w:rPr>
                <w:rFonts w:ascii="HG丸ｺﾞｼｯｸM-PRO" w:eastAsia="HG丸ｺﾞｼｯｸM-PRO" w:hAnsi="HG丸ｺﾞｼｯｸM-PRO" w:cs="ＭＳ Ｐゴシック" w:hint="eastAsia"/>
                <w:kern w:val="0"/>
                <w:sz w:val="16"/>
                <w:szCs w:val="16"/>
              </w:rPr>
              <w:t>52</w:t>
            </w:r>
            <w:r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・組織図、組織規程</w:t>
            </w:r>
            <w:r w:rsidRPr="001D3444">
              <w:rPr>
                <w:rFonts w:ascii="HG丸ｺﾞｼｯｸM-PRO" w:eastAsia="HG丸ｺﾞｼｯｸM-PRO" w:hAnsi="HG丸ｺﾞｼｯｸM-PRO" w:cs="ＭＳ Ｐゴシック" w:hint="eastAsia"/>
                <w:kern w:val="0"/>
                <w:sz w:val="18"/>
                <w:szCs w:val="18"/>
              </w:rPr>
              <w:br/>
              <w:t>・業務分担表</w:t>
            </w:r>
            <w:r w:rsidRPr="001D3444">
              <w:rPr>
                <w:rFonts w:ascii="HG丸ｺﾞｼｯｸM-PRO" w:eastAsia="HG丸ｺﾞｼｯｸM-PRO" w:hAnsi="HG丸ｺﾞｼｯｸM-PRO" w:cs="ＭＳ Ｐゴシック" w:hint="eastAsia"/>
                <w:kern w:val="0"/>
                <w:sz w:val="18"/>
                <w:szCs w:val="18"/>
              </w:rPr>
              <w:br/>
              <w:t>・業務報告書</w:t>
            </w:r>
            <w:r w:rsidRPr="001D3444">
              <w:rPr>
                <w:rFonts w:ascii="HG丸ｺﾞｼｯｸM-PRO" w:eastAsia="HG丸ｺﾞｼｯｸM-PRO" w:hAnsi="HG丸ｺﾞｼｯｸM-PRO" w:cs="ＭＳ Ｐゴシック" w:hint="eastAsia"/>
                <w:kern w:val="0"/>
                <w:sz w:val="18"/>
                <w:szCs w:val="18"/>
              </w:rPr>
              <w:br/>
              <w:t>・業務日誌等</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366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24</w:t>
            </w:r>
          </w:p>
        </w:tc>
        <w:tc>
          <w:tcPr>
            <w:tcW w:w="1674"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p>
        </w:tc>
        <w:tc>
          <w:tcPr>
            <w:tcW w:w="5848"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指定通所介護事業所ごとに次に掲げる事業の運営についての重要事項に関する規程を定めていますか。</w:t>
            </w:r>
            <w:r w:rsidRPr="001D3444">
              <w:rPr>
                <w:rFonts w:ascii="HG丸ｺﾞｼｯｸM-PRO" w:eastAsia="HG丸ｺﾞｼｯｸM-PRO" w:hAnsi="HG丸ｺﾞｼｯｸM-PRO" w:cs="ＭＳ Ｐゴシック" w:hint="eastAsia"/>
                <w:kern w:val="0"/>
                <w:sz w:val="18"/>
                <w:szCs w:val="18"/>
              </w:rPr>
              <w:br w:type="page"/>
            </w:r>
            <w:r w:rsidRPr="001D3444">
              <w:rPr>
                <w:rFonts w:ascii="HG丸ｺﾞｼｯｸM-PRO" w:eastAsia="HG丸ｺﾞｼｯｸM-PRO" w:hAnsi="HG丸ｺﾞｼｯｸM-PRO" w:cs="ＭＳ Ｐゴシック" w:hint="eastAsia"/>
                <w:kern w:val="0"/>
                <w:sz w:val="18"/>
                <w:szCs w:val="18"/>
              </w:rPr>
              <w:br w:type="page"/>
            </w:r>
          </w:p>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①　事業の目的及び運営の方針</w:t>
            </w:r>
          </w:p>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②　従業者の職種、員数及び職務の内容</w:t>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③　営業日及び営業時間</w:t>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④　指定通所介護の利用定員</w:t>
            </w:r>
            <w:r w:rsidRPr="001D3444">
              <w:rPr>
                <w:rFonts w:ascii="HG丸ｺﾞｼｯｸM-PRO" w:eastAsia="HG丸ｺﾞｼｯｸM-PRO" w:hAnsi="HG丸ｺﾞｼｯｸM-PRO" w:cs="ＭＳ Ｐゴシック" w:hint="eastAsia"/>
                <w:kern w:val="0"/>
                <w:sz w:val="18"/>
                <w:szCs w:val="18"/>
              </w:rPr>
              <w:br w:type="page"/>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⑤　指定通所介護の内容及び利用料その他の費用の額</w:t>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⑥　通常の事業の実施地域</w:t>
            </w:r>
            <w:r w:rsidRPr="001D3444">
              <w:rPr>
                <w:rFonts w:ascii="HG丸ｺﾞｼｯｸM-PRO" w:eastAsia="HG丸ｺﾞｼｯｸM-PRO" w:hAnsi="HG丸ｺﾞｼｯｸM-PRO" w:cs="ＭＳ Ｐゴシック" w:hint="eastAsia"/>
                <w:kern w:val="0"/>
                <w:sz w:val="18"/>
                <w:szCs w:val="18"/>
              </w:rPr>
              <w:br w:type="page"/>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⑦　サービス利用に当たっての留意事項</w:t>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⑧　緊急時等における対応方法</w:t>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⑨　非常災害対策</w:t>
            </w:r>
          </w:p>
          <w:p w:rsidR="00383FF6" w:rsidRPr="001D3444" w:rsidRDefault="00383FF6"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⓾　虐待防止のための措置に関する事項</w:t>
            </w:r>
          </w:p>
          <w:p w:rsidR="00431657" w:rsidRPr="001D3444" w:rsidRDefault="00431657"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r>
            <w:r w:rsidR="00383FF6" w:rsidRPr="001D3444">
              <w:rPr>
                <w:rFonts w:ascii="ＭＳ 明朝" w:hAnsi="ＭＳ 明朝" w:cs="ＭＳ 明朝" w:hint="eastAsia"/>
                <w:kern w:val="0"/>
                <w:sz w:val="18"/>
                <w:szCs w:val="18"/>
              </w:rPr>
              <w:t>⑪</w:t>
            </w:r>
            <w:r w:rsidRPr="001D3444">
              <w:rPr>
                <w:rFonts w:ascii="HG丸ｺﾞｼｯｸM-PRO" w:eastAsia="HG丸ｺﾞｼｯｸM-PRO" w:hAnsi="HG丸ｺﾞｼｯｸM-PRO" w:cs="ＭＳ Ｐゴシック" w:hint="eastAsia"/>
                <w:kern w:val="0"/>
                <w:sz w:val="18"/>
                <w:szCs w:val="18"/>
              </w:rPr>
              <w:t xml:space="preserve">　その他運営に関する重要事項</w:t>
            </w:r>
          </w:p>
        </w:tc>
        <w:tc>
          <w:tcPr>
            <w:tcW w:w="1947" w:type="dxa"/>
            <w:tcBorders>
              <w:top w:val="nil"/>
              <w:left w:val="nil"/>
              <w:bottom w:val="nil"/>
              <w:right w:val="single" w:sz="4" w:space="0" w:color="auto"/>
            </w:tcBorders>
            <w:shd w:val="clear" w:color="auto" w:fill="auto"/>
            <w:vAlign w:val="center"/>
            <w:hideMark/>
          </w:tcPr>
          <w:p w:rsidR="00431657" w:rsidRPr="001D3444" w:rsidRDefault="007F007F" w:rsidP="00EF305A">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w:t>
            </w:r>
            <w:r w:rsidR="00431657" w:rsidRPr="001D3444">
              <w:rPr>
                <w:rFonts w:ascii="HG丸ｺﾞｼｯｸM-PRO" w:eastAsia="HG丸ｺﾞｼｯｸM-PRO" w:hAnsi="HG丸ｺﾞｼｯｸM-PRO" w:cs="ＭＳ Ｐゴシック" w:hint="eastAsia"/>
                <w:kern w:val="0"/>
                <w:sz w:val="16"/>
                <w:szCs w:val="16"/>
              </w:rPr>
              <w:t>第</w:t>
            </w:r>
            <w:r w:rsidRPr="001D3444">
              <w:rPr>
                <w:rFonts w:ascii="HG丸ｺﾞｼｯｸM-PRO" w:eastAsia="HG丸ｺﾞｼｯｸM-PRO" w:hAnsi="HG丸ｺﾞｼｯｸM-PRO" w:cs="ＭＳ Ｐゴシック" w:hint="eastAsia"/>
                <w:kern w:val="0"/>
                <w:sz w:val="16"/>
                <w:szCs w:val="16"/>
              </w:rPr>
              <w:t>100</w:t>
            </w:r>
            <w:r w:rsidR="00431657" w:rsidRPr="001D3444">
              <w:rPr>
                <w:rFonts w:ascii="HG丸ｺﾞｼｯｸM-PRO" w:eastAsia="HG丸ｺﾞｼｯｸM-PRO" w:hAnsi="HG丸ｺﾞｼｯｸM-PRO" w:cs="ＭＳ Ｐゴシック" w:hint="eastAsia"/>
                <w:kern w:val="0"/>
                <w:sz w:val="16"/>
                <w:szCs w:val="16"/>
              </w:rPr>
              <w:t>条</w:t>
            </w:r>
          </w:p>
        </w:tc>
        <w:tc>
          <w:tcPr>
            <w:tcW w:w="2931" w:type="dxa"/>
            <w:tcBorders>
              <w:top w:val="nil"/>
              <w:left w:val="nil"/>
              <w:bottom w:val="single" w:sz="4" w:space="0" w:color="auto"/>
              <w:right w:val="single" w:sz="4" w:space="0" w:color="auto"/>
            </w:tcBorders>
            <w:shd w:val="clear" w:color="auto" w:fill="auto"/>
            <w:vAlign w:val="center"/>
            <w:hideMark/>
          </w:tcPr>
          <w:p w:rsidR="00431657" w:rsidRPr="001D3444" w:rsidRDefault="00431657"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p>
        </w:tc>
        <w:tc>
          <w:tcPr>
            <w:tcW w:w="684"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431657" w:rsidRPr="001D3444" w:rsidRDefault="00431657"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380"/>
        </w:trPr>
        <w:tc>
          <w:tcPr>
            <w:tcW w:w="606"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25</w:t>
            </w:r>
          </w:p>
        </w:tc>
        <w:tc>
          <w:tcPr>
            <w:tcW w:w="1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212FB" w:rsidRPr="001D3444" w:rsidRDefault="000212FB" w:rsidP="00EF305A">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勤務体制の確保等</w:t>
            </w:r>
          </w:p>
        </w:tc>
        <w:tc>
          <w:tcPr>
            <w:tcW w:w="5848" w:type="dxa"/>
            <w:tcBorders>
              <w:top w:val="nil"/>
              <w:left w:val="nil"/>
              <w:bottom w:val="nil"/>
              <w:right w:val="single" w:sz="4" w:space="0" w:color="auto"/>
            </w:tcBorders>
            <w:shd w:val="clear"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利用者に対し、適切なサービスを提供できるよう、事業所ごとに従業者の勤務の体制（日々の勤務時間、職務内容、常勤・非常勤の別等）を定めていますか。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BD07B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省令第101条第１項</w:t>
            </w:r>
          </w:p>
        </w:tc>
        <w:tc>
          <w:tcPr>
            <w:tcW w:w="2931" w:type="dxa"/>
            <w:tcBorders>
              <w:top w:val="nil"/>
              <w:left w:val="nil"/>
              <w:bottom w:val="nil"/>
              <w:right w:val="single" w:sz="4" w:space="0" w:color="auto"/>
            </w:tcBorders>
            <w:shd w:val="clear"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・就業規則</w:t>
            </w:r>
            <w:r w:rsidRPr="001D3444">
              <w:rPr>
                <w:rFonts w:ascii="HG丸ｺﾞｼｯｸM-PRO" w:eastAsia="HG丸ｺﾞｼｯｸM-PRO" w:hAnsi="HG丸ｺﾞｼｯｸM-PRO" w:cs="ＭＳ Ｐゴシック" w:hint="eastAsia"/>
                <w:kern w:val="0"/>
                <w:sz w:val="18"/>
                <w:szCs w:val="18"/>
              </w:rPr>
              <w:br/>
              <w:t>・運営規程</w:t>
            </w:r>
            <w:r w:rsidRPr="001D3444">
              <w:rPr>
                <w:rFonts w:ascii="HG丸ｺﾞｼｯｸM-PRO" w:eastAsia="HG丸ｺﾞｼｯｸM-PRO" w:hAnsi="HG丸ｺﾞｼｯｸM-PRO" w:cs="ＭＳ Ｐゴシック" w:hint="eastAsia"/>
                <w:kern w:val="0"/>
                <w:sz w:val="18"/>
                <w:szCs w:val="18"/>
              </w:rPr>
              <w:br/>
              <w:t>・雇用契約書</w:t>
            </w:r>
            <w:r w:rsidRPr="001D3444">
              <w:rPr>
                <w:rFonts w:ascii="HG丸ｺﾞｼｯｸM-PRO" w:eastAsia="HG丸ｺﾞｼｯｸM-PRO" w:hAnsi="HG丸ｺﾞｼｯｸM-PRO" w:cs="ＭＳ Ｐゴシック" w:hint="eastAsia"/>
                <w:kern w:val="0"/>
                <w:sz w:val="18"/>
                <w:szCs w:val="18"/>
              </w:rPr>
              <w:br/>
              <w:t>・勤務表</w:t>
            </w:r>
            <w:r w:rsidRPr="001D3444">
              <w:rPr>
                <w:rFonts w:ascii="HG丸ｺﾞｼｯｸM-PRO" w:eastAsia="HG丸ｺﾞｼｯｸM-PRO" w:hAnsi="HG丸ｺﾞｼｯｸM-PRO" w:cs="ＭＳ Ｐゴシック" w:hint="eastAsia"/>
                <w:kern w:val="0"/>
                <w:sz w:val="18"/>
                <w:szCs w:val="18"/>
              </w:rPr>
              <w:br/>
              <w:t>（原則として月ごと）</w:t>
            </w:r>
          </w:p>
        </w:tc>
        <w:tc>
          <w:tcPr>
            <w:tcW w:w="684" w:type="dxa"/>
            <w:tcBorders>
              <w:top w:val="nil"/>
              <w:left w:val="nil"/>
              <w:bottom w:val="nil"/>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F2342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当該事業所の従業者によってサービスを提供していますか。</w:t>
            </w:r>
          </w:p>
          <w:p w:rsidR="000212FB" w:rsidRPr="001D3444" w:rsidRDefault="000212FB" w:rsidP="00F23426">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調理、洗濯等の利用者の処遇に直接影響を及ぼさない業務につい　ては委託可。</w:t>
            </w:r>
          </w:p>
        </w:tc>
        <w:tc>
          <w:tcPr>
            <w:tcW w:w="1947" w:type="dxa"/>
            <w:tcBorders>
              <w:top w:val="nil"/>
              <w:left w:val="nil"/>
              <w:bottom w:val="single" w:sz="4" w:space="0" w:color="auto"/>
              <w:right w:val="single" w:sz="4" w:space="0" w:color="auto"/>
            </w:tcBorders>
            <w:shd w:val="clear" w:color="auto" w:fill="auto"/>
            <w:vAlign w:val="center"/>
          </w:tcPr>
          <w:p w:rsidR="000212FB" w:rsidRPr="001D3444" w:rsidRDefault="000212FB" w:rsidP="00BD07B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省令第101条第2項</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・勤務表</w:t>
            </w:r>
            <w:r w:rsidRPr="001D3444">
              <w:rPr>
                <w:rFonts w:ascii="HG丸ｺﾞｼｯｸM-PRO" w:eastAsia="HG丸ｺﾞｼｯｸM-PRO" w:hAnsi="HG丸ｺﾞｼｯｸM-PRO" w:cs="ＭＳ Ｐゴシック" w:hint="eastAsia"/>
                <w:kern w:val="0"/>
                <w:sz w:val="18"/>
                <w:szCs w:val="18"/>
              </w:rPr>
              <w:br/>
              <w:t>・雇用契約書</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8"/>
                <w:szCs w:val="18"/>
              </w:rPr>
              <w:t>従業者の資質の向上のために、研修の機会を確保していますか。</w:t>
            </w:r>
          </w:p>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その際、全ての通所介護従業者に対し、認知症介護に係る基礎的な研修を受講させるために必要な措置を講じていますか。</w:t>
            </w:r>
          </w:p>
        </w:tc>
        <w:tc>
          <w:tcPr>
            <w:tcW w:w="1947" w:type="dxa"/>
            <w:tcBorders>
              <w:top w:val="nil"/>
              <w:left w:val="nil"/>
              <w:bottom w:val="single" w:sz="4" w:space="0" w:color="auto"/>
              <w:right w:val="single" w:sz="4" w:space="0" w:color="auto"/>
            </w:tcBorders>
            <w:shd w:val="clear" w:color="auto" w:fill="auto"/>
            <w:vAlign w:val="center"/>
          </w:tcPr>
          <w:p w:rsidR="000212FB" w:rsidRPr="001D3444" w:rsidRDefault="000212FB" w:rsidP="00BD07B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省令第101条第3項</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・研修計画、出張命令</w:t>
            </w:r>
            <w:r w:rsidRPr="001D3444">
              <w:rPr>
                <w:rFonts w:ascii="HG丸ｺﾞｼｯｸM-PRO" w:eastAsia="HG丸ｺﾞｼｯｸM-PRO" w:hAnsi="HG丸ｺﾞｼｯｸM-PRO" w:cs="ＭＳ Ｐゴシック" w:hint="eastAsia"/>
                <w:kern w:val="0"/>
                <w:sz w:val="18"/>
                <w:szCs w:val="18"/>
              </w:rPr>
              <w:br/>
              <w:t>・研修会資料</w:t>
            </w:r>
          </w:p>
          <w:p w:rsidR="000212FB" w:rsidRPr="001D3444" w:rsidRDefault="000212FB" w:rsidP="00A57A7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・研修受講修了証明書</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A57A7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4F5362">
        <w:trPr>
          <w:gridAfter w:val="1"/>
          <w:wAfter w:w="2879" w:type="dxa"/>
          <w:trHeight w:val="778"/>
        </w:trPr>
        <w:tc>
          <w:tcPr>
            <w:tcW w:w="606" w:type="dxa"/>
            <w:vMerge/>
            <w:tcBorders>
              <w:top w:val="single" w:sz="4" w:space="0" w:color="auto"/>
              <w:left w:val="single" w:sz="4" w:space="0" w:color="auto"/>
              <w:bottom w:val="single" w:sz="4" w:space="0" w:color="auto"/>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通所介護従業者の就業環境が害されることを防止するために必要とされる以下のような措置を講じていますか。</w:t>
            </w:r>
          </w:p>
          <w:p w:rsidR="004F5362" w:rsidRPr="001D3444" w:rsidRDefault="000212FB" w:rsidP="004F5362">
            <w:pPr>
              <w:pStyle w:val="ab"/>
              <w:widowControl/>
              <w:numPr>
                <w:ilvl w:val="0"/>
                <w:numId w:val="9"/>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p>
          <w:p w:rsidR="000212FB" w:rsidRPr="001D3444" w:rsidRDefault="000212FB" w:rsidP="000212FB">
            <w:pPr>
              <w:pStyle w:val="ab"/>
              <w:widowControl/>
              <w:numPr>
                <w:ilvl w:val="0"/>
                <w:numId w:val="9"/>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947"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w:t>
            </w:r>
            <w:r w:rsidR="00CD5361" w:rsidRPr="001D3444">
              <w:rPr>
                <w:rFonts w:ascii="HG丸ｺﾞｼｯｸM-PRO" w:eastAsia="HG丸ｺﾞｼｯｸM-PRO" w:hAnsi="HG丸ｺﾞｼｯｸM-PRO" w:cs="ＭＳ Ｐゴシック" w:hint="eastAsia"/>
                <w:kern w:val="0"/>
                <w:sz w:val="16"/>
                <w:szCs w:val="16"/>
              </w:rPr>
              <w:t>101条</w:t>
            </w:r>
          </w:p>
        </w:tc>
        <w:tc>
          <w:tcPr>
            <w:tcW w:w="2931"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20"/>
        </w:trPr>
        <w:tc>
          <w:tcPr>
            <w:tcW w:w="606" w:type="dxa"/>
            <w:vMerge w:val="restart"/>
            <w:tcBorders>
              <w:top w:val="single" w:sz="4" w:space="0" w:color="auto"/>
              <w:left w:val="single" w:sz="4" w:space="0" w:color="auto"/>
              <w:right w:val="single" w:sz="4" w:space="0" w:color="auto"/>
            </w:tcBorders>
            <w:shd w:val="pct15" w:color="auto" w:fill="auto"/>
            <w:noWrap/>
            <w:vAlign w:val="center"/>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26</w:t>
            </w:r>
          </w:p>
        </w:tc>
        <w:tc>
          <w:tcPr>
            <w:tcW w:w="1674" w:type="dxa"/>
            <w:vMerge w:val="restart"/>
            <w:tcBorders>
              <w:top w:val="single" w:sz="4" w:space="0" w:color="auto"/>
              <w:left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業務継続計画の策定等</w:t>
            </w: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947" w:type="dxa"/>
            <w:tcBorders>
              <w:top w:val="nil"/>
              <w:left w:val="single" w:sz="4" w:space="0" w:color="auto"/>
              <w:bottom w:val="single" w:sz="4" w:space="0" w:color="000000"/>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【準用第30条の2第1項】</w:t>
            </w:r>
          </w:p>
        </w:tc>
        <w:tc>
          <w:tcPr>
            <w:tcW w:w="2931"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20"/>
        </w:trPr>
        <w:tc>
          <w:tcPr>
            <w:tcW w:w="606" w:type="dxa"/>
            <w:vMerge/>
            <w:tcBorders>
              <w:left w:val="single" w:sz="4" w:space="0" w:color="auto"/>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531884"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通所介護従業者</w:t>
            </w:r>
            <w:r w:rsidR="000212FB" w:rsidRPr="001D3444">
              <w:rPr>
                <w:rFonts w:ascii="HG丸ｺﾞｼｯｸM-PRO" w:eastAsia="HG丸ｺﾞｼｯｸM-PRO" w:hAnsi="HG丸ｺﾞｼｯｸM-PRO" w:cs="ＭＳ Ｐゴシック" w:hint="eastAsia"/>
                <w:kern w:val="0"/>
                <w:sz w:val="18"/>
                <w:szCs w:val="18"/>
              </w:rPr>
              <w:t>に対し、業務継続計画について周知するとともに、必要な研修及び訓練を定期的に実施していますか。</w:t>
            </w:r>
          </w:p>
        </w:tc>
        <w:tc>
          <w:tcPr>
            <w:tcW w:w="1947" w:type="dxa"/>
            <w:tcBorders>
              <w:top w:val="nil"/>
              <w:left w:val="single" w:sz="4" w:space="0" w:color="auto"/>
              <w:bottom w:val="single" w:sz="4" w:space="0" w:color="000000"/>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【準用第30条の2第2項】</w:t>
            </w:r>
          </w:p>
        </w:tc>
        <w:tc>
          <w:tcPr>
            <w:tcW w:w="2931"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20"/>
        </w:trPr>
        <w:tc>
          <w:tcPr>
            <w:tcW w:w="606" w:type="dxa"/>
            <w:vMerge/>
            <w:tcBorders>
              <w:left w:val="single" w:sz="4" w:space="0" w:color="auto"/>
              <w:bottom w:val="single" w:sz="4" w:space="0" w:color="000000"/>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947" w:type="dxa"/>
            <w:tcBorders>
              <w:top w:val="nil"/>
              <w:left w:val="single" w:sz="4" w:space="0" w:color="auto"/>
              <w:bottom w:val="single" w:sz="4" w:space="0" w:color="000000"/>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【準用第30条の2第3項】</w:t>
            </w:r>
          </w:p>
        </w:tc>
        <w:tc>
          <w:tcPr>
            <w:tcW w:w="2931"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2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27</w:t>
            </w:r>
          </w:p>
        </w:tc>
        <w:tc>
          <w:tcPr>
            <w:tcW w:w="167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定員の遵守</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サービス提供日において、利用定員を超えて指定通所介護の提供を行っていませんか。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省令第102条</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・利用者名簿</w:t>
            </w:r>
            <w:r w:rsidRPr="001D3444">
              <w:rPr>
                <w:rFonts w:ascii="HG丸ｺﾞｼｯｸM-PRO" w:eastAsia="HG丸ｺﾞｼｯｸM-PRO" w:hAnsi="HG丸ｺﾞｼｯｸM-PRO" w:cs="ＭＳ Ｐゴシック" w:hint="eastAsia"/>
                <w:kern w:val="0"/>
                <w:sz w:val="18"/>
                <w:szCs w:val="18"/>
              </w:rPr>
              <w:br/>
              <w:t>・運営規程</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431837">
        <w:trPr>
          <w:gridAfter w:val="1"/>
          <w:wAfter w:w="2879" w:type="dxa"/>
          <w:trHeight w:val="934"/>
        </w:trPr>
        <w:tc>
          <w:tcPr>
            <w:tcW w:w="606" w:type="dxa"/>
            <w:vMerge w:val="restart"/>
            <w:tcBorders>
              <w:top w:val="nil"/>
              <w:left w:val="single" w:sz="4" w:space="0" w:color="auto"/>
              <w:right w:val="single" w:sz="4" w:space="0" w:color="auto"/>
            </w:tcBorders>
            <w:shd w:val="pct15" w:color="auto" w:fill="auto"/>
            <w:noWrap/>
            <w:vAlign w:val="center"/>
            <w:hideMark/>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28</w:t>
            </w:r>
          </w:p>
        </w:tc>
        <w:tc>
          <w:tcPr>
            <w:tcW w:w="1674" w:type="dxa"/>
            <w:vMerge w:val="restart"/>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非常災害対策</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非常災害が発生した場合における利用者の安全の確保のための体制、避難の方法等を定めた計画（事業所防災計画）を策定し、事業所の見やすい場所に掲示していますか。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431837"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条例第5条第1項</w:t>
            </w:r>
          </w:p>
        </w:tc>
        <w:tc>
          <w:tcPr>
            <w:tcW w:w="2931" w:type="dxa"/>
            <w:vMerge w:val="restart"/>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・消防計画</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・防災計画</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・避難訓練等の実施記録</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431837">
        <w:trPr>
          <w:gridAfter w:val="1"/>
          <w:wAfter w:w="2879" w:type="dxa"/>
          <w:trHeight w:val="1597"/>
        </w:trPr>
        <w:tc>
          <w:tcPr>
            <w:tcW w:w="606" w:type="dxa"/>
            <w:vMerge/>
            <w:tcBorders>
              <w:left w:val="single" w:sz="4" w:space="0" w:color="auto"/>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nil"/>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っていますか。</w:t>
            </w:r>
          </w:p>
          <w:p w:rsidR="00431837" w:rsidRPr="001D3444" w:rsidRDefault="00431837"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また、訓練の実施に当たって、地域住民の参加が得られるよう連携に努めていますか。</w:t>
            </w:r>
          </w:p>
        </w:tc>
        <w:tc>
          <w:tcPr>
            <w:tcW w:w="1947"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431837"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条例第5条第2項、第3項</w:t>
            </w:r>
          </w:p>
        </w:tc>
        <w:tc>
          <w:tcPr>
            <w:tcW w:w="2931" w:type="dxa"/>
            <w:vMerge/>
            <w:tcBorders>
              <w:left w:val="nil"/>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431837">
        <w:trPr>
          <w:gridAfter w:val="1"/>
          <w:wAfter w:w="2879" w:type="dxa"/>
          <w:trHeight w:val="695"/>
        </w:trPr>
        <w:tc>
          <w:tcPr>
            <w:tcW w:w="606" w:type="dxa"/>
            <w:vMerge/>
            <w:tcBorders>
              <w:left w:val="single" w:sz="4" w:space="0" w:color="auto"/>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nil"/>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訓練の結果に基づき、事業所防災計画の検証を行うとともに、必要に応じて事業所防災計画の見直しを行っていますか。</w:t>
            </w:r>
          </w:p>
        </w:tc>
        <w:tc>
          <w:tcPr>
            <w:tcW w:w="1947"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条例第</w:t>
            </w:r>
            <w:r w:rsidR="00431837" w:rsidRPr="001D3444">
              <w:rPr>
                <w:rFonts w:ascii="HG丸ｺﾞｼｯｸM-PRO" w:eastAsia="HG丸ｺﾞｼｯｸM-PRO" w:hAnsi="HG丸ｺﾞｼｯｸM-PRO" w:cs="ＭＳ Ｐゴシック" w:hint="eastAsia"/>
                <w:kern w:val="0"/>
                <w:sz w:val="16"/>
                <w:szCs w:val="16"/>
              </w:rPr>
              <w:t>5</w:t>
            </w:r>
            <w:r w:rsidRPr="001D3444">
              <w:rPr>
                <w:rFonts w:ascii="HG丸ｺﾞｼｯｸM-PRO" w:eastAsia="HG丸ｺﾞｼｯｸM-PRO" w:hAnsi="HG丸ｺﾞｼｯｸM-PRO" w:cs="ＭＳ Ｐゴシック" w:hint="eastAsia"/>
                <w:kern w:val="0"/>
                <w:sz w:val="16"/>
                <w:szCs w:val="16"/>
              </w:rPr>
              <w:t>条第</w:t>
            </w:r>
            <w:r w:rsidR="00431837" w:rsidRPr="001D3444">
              <w:rPr>
                <w:rFonts w:ascii="HG丸ｺﾞｼｯｸM-PRO" w:eastAsia="HG丸ｺﾞｼｯｸM-PRO" w:hAnsi="HG丸ｺﾞｼｯｸM-PRO" w:cs="ＭＳ Ｐゴシック" w:hint="eastAsia"/>
                <w:kern w:val="0"/>
                <w:sz w:val="16"/>
                <w:szCs w:val="16"/>
              </w:rPr>
              <w:t>4</w:t>
            </w:r>
            <w:r w:rsidRPr="001D3444">
              <w:rPr>
                <w:rFonts w:ascii="HG丸ｺﾞｼｯｸM-PRO" w:eastAsia="HG丸ｺﾞｼｯｸM-PRO" w:hAnsi="HG丸ｺﾞｼｯｸM-PRO" w:cs="ＭＳ Ｐゴシック" w:hint="eastAsia"/>
                <w:kern w:val="0"/>
                <w:sz w:val="16"/>
                <w:szCs w:val="16"/>
              </w:rPr>
              <w:t>項</w:t>
            </w:r>
          </w:p>
        </w:tc>
        <w:tc>
          <w:tcPr>
            <w:tcW w:w="2931" w:type="dxa"/>
            <w:vMerge/>
            <w:tcBorders>
              <w:left w:val="nil"/>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431837">
        <w:trPr>
          <w:gridAfter w:val="1"/>
          <w:wAfter w:w="2879" w:type="dxa"/>
          <w:trHeight w:val="988"/>
        </w:trPr>
        <w:tc>
          <w:tcPr>
            <w:tcW w:w="606" w:type="dxa"/>
            <w:vMerge/>
            <w:tcBorders>
              <w:left w:val="single" w:sz="4" w:space="0" w:color="auto"/>
              <w:bottom w:val="single" w:sz="4" w:space="0" w:color="auto"/>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非常災害が発生した場合に従業者及び利用者が当該指定通所介護事業所において当面の避難生活をすることができるよう、必要な食糧、飲料水、医薬品その他の生活物資の備蓄に努めていますか。</w:t>
            </w:r>
          </w:p>
        </w:tc>
        <w:tc>
          <w:tcPr>
            <w:tcW w:w="1947"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条例第</w:t>
            </w:r>
            <w:r w:rsidR="00431837" w:rsidRPr="001D3444">
              <w:rPr>
                <w:rFonts w:ascii="HG丸ｺﾞｼｯｸM-PRO" w:eastAsia="HG丸ｺﾞｼｯｸM-PRO" w:hAnsi="HG丸ｺﾞｼｯｸM-PRO" w:cs="ＭＳ Ｐゴシック" w:hint="eastAsia"/>
                <w:kern w:val="0"/>
                <w:sz w:val="16"/>
                <w:szCs w:val="16"/>
              </w:rPr>
              <w:t>5</w:t>
            </w:r>
            <w:r w:rsidRPr="001D3444">
              <w:rPr>
                <w:rFonts w:ascii="HG丸ｺﾞｼｯｸM-PRO" w:eastAsia="HG丸ｺﾞｼｯｸM-PRO" w:hAnsi="HG丸ｺﾞｼｯｸM-PRO" w:cs="ＭＳ Ｐゴシック" w:hint="eastAsia"/>
                <w:kern w:val="0"/>
                <w:sz w:val="16"/>
                <w:szCs w:val="16"/>
              </w:rPr>
              <w:t>条第</w:t>
            </w:r>
            <w:r w:rsidR="00431837" w:rsidRPr="001D3444">
              <w:rPr>
                <w:rFonts w:ascii="HG丸ｺﾞｼｯｸM-PRO" w:eastAsia="HG丸ｺﾞｼｯｸM-PRO" w:hAnsi="HG丸ｺﾞｼｯｸM-PRO" w:cs="ＭＳ Ｐゴシック" w:hint="eastAsia"/>
                <w:kern w:val="0"/>
                <w:sz w:val="16"/>
                <w:szCs w:val="16"/>
              </w:rPr>
              <w:t>5</w:t>
            </w:r>
            <w:r w:rsidRPr="001D3444">
              <w:rPr>
                <w:rFonts w:ascii="HG丸ｺﾞｼｯｸM-PRO" w:eastAsia="HG丸ｺﾞｼｯｸM-PRO" w:hAnsi="HG丸ｺﾞｼｯｸM-PRO" w:cs="ＭＳ Ｐゴシック" w:hint="eastAsia"/>
                <w:kern w:val="0"/>
                <w:sz w:val="16"/>
                <w:szCs w:val="16"/>
              </w:rPr>
              <w:t>項</w:t>
            </w:r>
          </w:p>
        </w:tc>
        <w:tc>
          <w:tcPr>
            <w:tcW w:w="2931" w:type="dxa"/>
            <w:vMerge/>
            <w:tcBorders>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29</w:t>
            </w:r>
          </w:p>
        </w:tc>
        <w:tc>
          <w:tcPr>
            <w:tcW w:w="1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衛生管理等</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利用者の使用する施設、食器その他の設備及び飲用に供する水について、衛生的な管理に努め、又は衛生上必要な措置を講じていますか。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省令第104条第1項</w:t>
            </w:r>
          </w:p>
        </w:tc>
        <w:tc>
          <w:tcPr>
            <w:tcW w:w="2931" w:type="dxa"/>
            <w:tcBorders>
              <w:top w:val="nil"/>
              <w:left w:val="nil"/>
              <w:bottom w:val="single" w:sz="4" w:space="0" w:color="auto"/>
              <w:right w:val="nil"/>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・水質検査等の記録</w:t>
            </w:r>
            <w:r w:rsidRPr="001D3444">
              <w:rPr>
                <w:rFonts w:ascii="HG丸ｺﾞｼｯｸM-PRO" w:eastAsia="HG丸ｺﾞｼｯｸM-PRO" w:hAnsi="HG丸ｺﾞｼｯｸM-PRO" w:cs="ＭＳ Ｐゴシック" w:hint="eastAsia"/>
                <w:kern w:val="0"/>
                <w:sz w:val="18"/>
                <w:szCs w:val="18"/>
              </w:rPr>
              <w:br/>
              <w:t>・受水槽、浴槽の清掃記録</w:t>
            </w:r>
            <w:r w:rsidRPr="001D3444">
              <w:rPr>
                <w:rFonts w:ascii="HG丸ｺﾞｼｯｸM-PRO" w:eastAsia="HG丸ｺﾞｼｯｸM-PRO" w:hAnsi="HG丸ｺﾞｼｯｸM-PRO" w:cs="ＭＳ Ｐゴシック" w:hint="eastAsia"/>
                <w:kern w:val="0"/>
                <w:sz w:val="18"/>
                <w:szCs w:val="18"/>
              </w:rPr>
              <w:br/>
              <w:t>・衛生管理マニュアル等</w:t>
            </w:r>
          </w:p>
        </w:tc>
        <w:tc>
          <w:tcPr>
            <w:tcW w:w="684" w:type="dxa"/>
            <w:tcBorders>
              <w:top w:val="nil"/>
              <w:left w:val="single" w:sz="4" w:space="0" w:color="auto"/>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4443D3">
        <w:trPr>
          <w:gridAfter w:val="1"/>
          <w:wAfter w:w="2879" w:type="dxa"/>
          <w:trHeight w:val="3969"/>
        </w:trPr>
        <w:tc>
          <w:tcPr>
            <w:tcW w:w="606" w:type="dxa"/>
            <w:vMerge/>
            <w:tcBorders>
              <w:top w:val="nil"/>
              <w:left w:val="single" w:sz="4" w:space="0" w:color="auto"/>
              <w:bottom w:val="single" w:sz="4" w:space="0" w:color="auto"/>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事業所において感染症が発生し、又はまん延しないように次に掲げる措置を講じていますか。</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⓵感染症の予防及びまん延の防止のための対策を検討する委員会をおおむね6月に1</w:t>
            </w:r>
            <w:r w:rsidR="00245071" w:rsidRPr="001D3444">
              <w:rPr>
                <w:rFonts w:ascii="HG丸ｺﾞｼｯｸM-PRO" w:eastAsia="HG丸ｺﾞｼｯｸM-PRO" w:hAnsi="HG丸ｺﾞｼｯｸM-PRO" w:cs="ＭＳ Ｐゴシック" w:hint="eastAsia"/>
                <w:kern w:val="0"/>
                <w:sz w:val="18"/>
                <w:szCs w:val="18"/>
              </w:rPr>
              <w:t>回以上開催、</w:t>
            </w:r>
            <w:r w:rsidRPr="001D3444">
              <w:rPr>
                <w:rFonts w:ascii="HG丸ｺﾞｼｯｸM-PRO" w:eastAsia="HG丸ｺﾞｼｯｸM-PRO" w:hAnsi="HG丸ｺﾞｼｯｸM-PRO" w:cs="ＭＳ Ｐゴシック" w:hint="eastAsia"/>
                <w:kern w:val="0"/>
                <w:sz w:val="18"/>
                <w:szCs w:val="18"/>
              </w:rPr>
              <w:t>その結果の周知徹底</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⓶事業所における感染症の予防及びまん延防止のための指針の整備</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⓷</w:t>
            </w:r>
            <w:r w:rsidR="00E56F22" w:rsidRPr="001D3444">
              <w:rPr>
                <w:rFonts w:ascii="HG丸ｺﾞｼｯｸM-PRO" w:eastAsia="HG丸ｺﾞｼｯｸM-PRO" w:hAnsi="HG丸ｺﾞｼｯｸM-PRO" w:cs="ＭＳ Ｐゴシック" w:hint="eastAsia"/>
                <w:kern w:val="0"/>
                <w:sz w:val="18"/>
                <w:szCs w:val="18"/>
              </w:rPr>
              <w:t>通所介護従業者に対する</w:t>
            </w:r>
            <w:r w:rsidRPr="001D3444">
              <w:rPr>
                <w:rFonts w:ascii="HG丸ｺﾞｼｯｸM-PRO" w:eastAsia="HG丸ｺﾞｼｯｸM-PRO" w:hAnsi="HG丸ｺﾞｼｯｸM-PRO" w:cs="ＭＳ Ｐゴシック" w:hint="eastAsia"/>
                <w:kern w:val="0"/>
                <w:sz w:val="18"/>
                <w:szCs w:val="18"/>
              </w:rPr>
              <w:t>感染症の予防及びまん延防止のための研修及び訓練の定期的な実施。</w:t>
            </w:r>
          </w:p>
          <w:p w:rsidR="004443D3" w:rsidRPr="001D3444" w:rsidRDefault="004443D3" w:rsidP="000212FB">
            <w:pPr>
              <w:widowControl/>
              <w:autoSpaceDN w:val="0"/>
              <w:jc w:val="left"/>
              <w:rPr>
                <w:rFonts w:ascii="HG丸ｺﾞｼｯｸM-PRO" w:eastAsia="HG丸ｺﾞｼｯｸM-PRO" w:hAnsi="HG丸ｺﾞｼｯｸM-PRO" w:cs="ＭＳ Ｐゴシック"/>
                <w:kern w:val="0"/>
                <w:sz w:val="18"/>
                <w:szCs w:val="18"/>
              </w:rPr>
            </w:pPr>
          </w:p>
          <w:p w:rsidR="004443D3" w:rsidRPr="001D3444" w:rsidRDefault="004443D3"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※感染症の予防及びまん延の防止のための措置は令和6年3月31日まで努力義務。（令和6年4月1日より義務化）</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特にインフルエンザ対策、腸管出血性大腸菌感染症対策、レジオネラ症対策等については、その発生及びまん延を防止するための措置について、別途発出されている通知に基づき、適切な措置を講じ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省令第104条第2項</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・感染症対策マニュアル等</w:t>
            </w:r>
          </w:p>
        </w:tc>
        <w:tc>
          <w:tcPr>
            <w:tcW w:w="684"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00"/>
        </w:trPr>
        <w:tc>
          <w:tcPr>
            <w:tcW w:w="606" w:type="dxa"/>
            <w:vMerge/>
            <w:tcBorders>
              <w:top w:val="nil"/>
              <w:left w:val="single" w:sz="4" w:space="0" w:color="auto"/>
              <w:bottom w:val="single" w:sz="4" w:space="0" w:color="auto"/>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食中毒及び感染症の発生を防止するための措置等について、必要に応じ保健所の助言・指導を求めるとともに、密接な連携を図っていますか。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通知第3の六の3の（8）の①イ</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・研修等参加記録</w:t>
            </w:r>
            <w:r w:rsidRPr="001D3444">
              <w:rPr>
                <w:rFonts w:ascii="HG丸ｺﾞｼｯｸM-PRO" w:eastAsia="HG丸ｺﾞｼｯｸM-PRO" w:hAnsi="HG丸ｺﾞｼｯｸM-PRO" w:cs="ＭＳ Ｐゴシック" w:hint="eastAsia"/>
                <w:kern w:val="0"/>
                <w:sz w:val="18"/>
                <w:szCs w:val="18"/>
              </w:rPr>
              <w:br/>
              <w:t>・指導等に関する記録</w:t>
            </w:r>
          </w:p>
        </w:tc>
        <w:tc>
          <w:tcPr>
            <w:tcW w:w="684"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val="restart"/>
            <w:tcBorders>
              <w:top w:val="single" w:sz="4" w:space="0" w:color="auto"/>
              <w:left w:val="single" w:sz="4" w:space="0" w:color="auto"/>
              <w:right w:val="single" w:sz="4" w:space="0" w:color="auto"/>
            </w:tcBorders>
            <w:shd w:val="pct15" w:color="auto" w:fill="auto"/>
            <w:noWrap/>
            <w:vAlign w:val="center"/>
            <w:hideMark/>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30</w:t>
            </w:r>
          </w:p>
        </w:tc>
        <w:tc>
          <w:tcPr>
            <w:tcW w:w="1674" w:type="dxa"/>
            <w:vMerge w:val="restart"/>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掲示</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事業所の見やすい場所に、運営規程の概要、通所介護従業者の勤務の体制その他の利用申込者のサービスの選択に資すると認められる重要事項を掲示していますか。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【準用第32条第1項】</w:t>
            </w: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D7075">
        <w:trPr>
          <w:gridAfter w:val="1"/>
          <w:wAfter w:w="2879" w:type="dxa"/>
          <w:trHeight w:val="1140"/>
        </w:trPr>
        <w:tc>
          <w:tcPr>
            <w:tcW w:w="606" w:type="dxa"/>
            <w:vMerge/>
            <w:tcBorders>
              <w:left w:val="single" w:sz="4" w:space="0" w:color="auto"/>
              <w:bottom w:val="single" w:sz="4" w:space="0" w:color="auto"/>
              <w:right w:val="single" w:sz="4" w:space="0" w:color="auto"/>
            </w:tcBorders>
            <w:shd w:val="pct15" w:color="auto" w:fill="auto"/>
            <w:noWrap/>
            <w:vAlign w:val="center"/>
          </w:tcPr>
          <w:p w:rsidR="003C31AB" w:rsidRPr="001D3444" w:rsidRDefault="003C31AB" w:rsidP="003C31A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auto"/>
              <w:right w:val="single" w:sz="4" w:space="0" w:color="auto"/>
            </w:tcBorders>
            <w:shd w:val="clear" w:color="auto" w:fill="auto"/>
            <w:vAlign w:val="center"/>
          </w:tcPr>
          <w:p w:rsidR="003C31AB" w:rsidRPr="001D3444" w:rsidRDefault="003C31AB" w:rsidP="003C31A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3C31AB" w:rsidRPr="001D3444" w:rsidRDefault="003C31AB" w:rsidP="003C31A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上記の掲示を行っていない場合は、代わりに運営規程の概要、通所介護従業者の勤務の体制その他の利用申込者のサービスの選択に資すると認められる重要事項を記載した書面を、事業所に備え付け、いつでも関係者に自由に閲覧できるようにしていますか。</w:t>
            </w:r>
          </w:p>
        </w:tc>
        <w:tc>
          <w:tcPr>
            <w:tcW w:w="1947" w:type="dxa"/>
            <w:tcBorders>
              <w:top w:val="single" w:sz="4" w:space="0" w:color="auto"/>
              <w:left w:val="nil"/>
              <w:bottom w:val="single" w:sz="4" w:space="0" w:color="auto"/>
              <w:right w:val="single" w:sz="4" w:space="0" w:color="auto"/>
            </w:tcBorders>
            <w:shd w:val="clear" w:color="auto" w:fill="auto"/>
            <w:vAlign w:val="center"/>
          </w:tcPr>
          <w:p w:rsidR="003C31AB" w:rsidRPr="001D3444" w:rsidRDefault="003C31AB" w:rsidP="003C31A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w:t>
            </w:r>
            <w:r w:rsidRPr="001D3444">
              <w:rPr>
                <w:rFonts w:ascii="HG丸ｺﾞｼｯｸM-PRO" w:eastAsia="HG丸ｺﾞｼｯｸM-PRO" w:hAnsi="HG丸ｺﾞｼｯｸM-PRO" w:cs="ＭＳ Ｐゴシック"/>
                <w:kern w:val="0"/>
                <w:sz w:val="16"/>
                <w:szCs w:val="16"/>
              </w:rPr>
              <w:t>05</w:t>
            </w:r>
            <w:r w:rsidRPr="001D3444">
              <w:rPr>
                <w:rFonts w:ascii="HG丸ｺﾞｼｯｸM-PRO" w:eastAsia="HG丸ｺﾞｼｯｸM-PRO" w:hAnsi="HG丸ｺﾞｼｯｸM-PRO" w:cs="ＭＳ Ｐゴシック" w:hint="eastAsia"/>
                <w:kern w:val="0"/>
                <w:sz w:val="16"/>
                <w:szCs w:val="16"/>
              </w:rPr>
              <w:t>条</w:t>
            </w:r>
          </w:p>
          <w:p w:rsidR="003C31AB" w:rsidRPr="001D3444" w:rsidRDefault="003C31AB" w:rsidP="003C31A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【準用第32条第2項】</w:t>
            </w:r>
          </w:p>
        </w:tc>
        <w:tc>
          <w:tcPr>
            <w:tcW w:w="2931" w:type="dxa"/>
            <w:tcBorders>
              <w:top w:val="single" w:sz="4" w:space="0" w:color="auto"/>
              <w:left w:val="nil"/>
              <w:bottom w:val="single" w:sz="4" w:space="0" w:color="auto"/>
              <w:right w:val="single" w:sz="4" w:space="0" w:color="auto"/>
            </w:tcBorders>
            <w:shd w:val="clear" w:color="auto" w:fill="auto"/>
            <w:vAlign w:val="center"/>
          </w:tcPr>
          <w:p w:rsidR="003C31AB" w:rsidRPr="001D3444" w:rsidRDefault="003C31AB" w:rsidP="003C31A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1AB" w:rsidRPr="001D3444" w:rsidRDefault="003C31AB" w:rsidP="003C31A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3C31AB" w:rsidRPr="001D3444" w:rsidRDefault="003C31AB" w:rsidP="003C31A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3C31AB" w:rsidRPr="001D3444" w:rsidRDefault="003C31AB" w:rsidP="003C31A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5D7075">
        <w:trPr>
          <w:gridAfter w:val="1"/>
          <w:wAfter w:w="2879" w:type="dxa"/>
          <w:trHeight w:val="1140"/>
        </w:trPr>
        <w:tc>
          <w:tcPr>
            <w:tcW w:w="606" w:type="dxa"/>
            <w:vMerge/>
            <w:tcBorders>
              <w:left w:val="single" w:sz="4" w:space="0" w:color="auto"/>
              <w:bottom w:val="single" w:sz="4" w:space="0" w:color="auto"/>
              <w:right w:val="single" w:sz="4" w:space="0" w:color="auto"/>
            </w:tcBorders>
            <w:shd w:val="pct15" w:color="auto" w:fill="auto"/>
            <w:noWrap/>
            <w:vAlign w:val="center"/>
          </w:tcPr>
          <w:p w:rsidR="003C31AB" w:rsidRPr="001D3444" w:rsidRDefault="003C31AB" w:rsidP="003C31A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auto"/>
              <w:right w:val="single" w:sz="4" w:space="0" w:color="auto"/>
            </w:tcBorders>
            <w:shd w:val="clear" w:color="auto" w:fill="auto"/>
            <w:vAlign w:val="center"/>
          </w:tcPr>
          <w:p w:rsidR="003C31AB" w:rsidRPr="001D3444" w:rsidRDefault="003C31AB" w:rsidP="003C31A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3C31AB" w:rsidRPr="001D3444" w:rsidRDefault="003C31AB" w:rsidP="003C31A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重要事項をウェブサイトに掲載していますか。</w:t>
            </w:r>
          </w:p>
          <w:p w:rsidR="003C31AB" w:rsidRPr="001D3444" w:rsidRDefault="003C31AB" w:rsidP="003C31A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※令和７年３月3</w:t>
            </w:r>
            <w:r w:rsidRPr="001D3444">
              <w:rPr>
                <w:rFonts w:ascii="HG丸ｺﾞｼｯｸM-PRO" w:eastAsia="HG丸ｺﾞｼｯｸM-PRO" w:hAnsi="HG丸ｺﾞｼｯｸM-PRO" w:cs="ＭＳ Ｐゴシック"/>
                <w:kern w:val="0"/>
                <w:sz w:val="18"/>
                <w:szCs w:val="18"/>
              </w:rPr>
              <w:t>1</w:t>
            </w:r>
            <w:r w:rsidRPr="001D3444">
              <w:rPr>
                <w:rFonts w:ascii="HG丸ｺﾞｼｯｸM-PRO" w:eastAsia="HG丸ｺﾞｼｯｸM-PRO" w:hAnsi="HG丸ｺﾞｼｯｸM-PRO" w:cs="ＭＳ Ｐゴシック" w:hint="eastAsia"/>
                <w:kern w:val="0"/>
                <w:sz w:val="18"/>
                <w:szCs w:val="18"/>
              </w:rPr>
              <w:t>日までは当該義務付けなし。</w:t>
            </w:r>
          </w:p>
        </w:tc>
        <w:tc>
          <w:tcPr>
            <w:tcW w:w="1947" w:type="dxa"/>
            <w:tcBorders>
              <w:top w:val="single" w:sz="4" w:space="0" w:color="auto"/>
              <w:left w:val="nil"/>
              <w:bottom w:val="single" w:sz="4" w:space="0" w:color="auto"/>
              <w:right w:val="single" w:sz="4" w:space="0" w:color="auto"/>
            </w:tcBorders>
            <w:shd w:val="clear" w:color="auto" w:fill="auto"/>
            <w:vAlign w:val="center"/>
          </w:tcPr>
          <w:p w:rsidR="003C31AB" w:rsidRPr="001D3444" w:rsidRDefault="003C31AB" w:rsidP="003C31A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w:t>
            </w:r>
            <w:r w:rsidRPr="001D3444">
              <w:rPr>
                <w:rFonts w:ascii="HG丸ｺﾞｼｯｸM-PRO" w:eastAsia="HG丸ｺﾞｼｯｸM-PRO" w:hAnsi="HG丸ｺﾞｼｯｸM-PRO" w:cs="ＭＳ Ｐゴシック"/>
                <w:kern w:val="0"/>
                <w:sz w:val="16"/>
                <w:szCs w:val="16"/>
              </w:rPr>
              <w:t>105</w:t>
            </w:r>
            <w:r w:rsidRPr="001D3444">
              <w:rPr>
                <w:rFonts w:ascii="HG丸ｺﾞｼｯｸM-PRO" w:eastAsia="HG丸ｺﾞｼｯｸM-PRO" w:hAnsi="HG丸ｺﾞｼｯｸM-PRO" w:cs="ＭＳ Ｐゴシック" w:hint="eastAsia"/>
                <w:kern w:val="0"/>
                <w:sz w:val="16"/>
                <w:szCs w:val="16"/>
              </w:rPr>
              <w:t>条</w:t>
            </w:r>
          </w:p>
          <w:p w:rsidR="003C31AB" w:rsidRPr="001D3444" w:rsidRDefault="003C31AB" w:rsidP="003C31A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【準用第32条第</w:t>
            </w:r>
            <w:r w:rsidRPr="001D3444">
              <w:rPr>
                <w:rFonts w:ascii="HG丸ｺﾞｼｯｸM-PRO" w:eastAsia="HG丸ｺﾞｼｯｸM-PRO" w:hAnsi="HG丸ｺﾞｼｯｸM-PRO" w:cs="ＭＳ Ｐゴシック"/>
                <w:kern w:val="0"/>
                <w:sz w:val="16"/>
                <w:szCs w:val="16"/>
              </w:rPr>
              <w:t>3</w:t>
            </w:r>
            <w:r w:rsidRPr="001D3444">
              <w:rPr>
                <w:rFonts w:ascii="HG丸ｺﾞｼｯｸM-PRO" w:eastAsia="HG丸ｺﾞｼｯｸM-PRO" w:hAnsi="HG丸ｺﾞｼｯｸM-PRO" w:cs="ＭＳ Ｐゴシック" w:hint="eastAsia"/>
                <w:kern w:val="0"/>
                <w:sz w:val="16"/>
                <w:szCs w:val="16"/>
              </w:rPr>
              <w:t>項】</w:t>
            </w:r>
          </w:p>
        </w:tc>
        <w:tc>
          <w:tcPr>
            <w:tcW w:w="2931" w:type="dxa"/>
            <w:tcBorders>
              <w:top w:val="single" w:sz="4" w:space="0" w:color="auto"/>
              <w:left w:val="nil"/>
              <w:bottom w:val="single" w:sz="4" w:space="0" w:color="auto"/>
              <w:right w:val="single" w:sz="4" w:space="0" w:color="auto"/>
            </w:tcBorders>
            <w:shd w:val="clear" w:color="auto" w:fill="auto"/>
            <w:vAlign w:val="center"/>
          </w:tcPr>
          <w:p w:rsidR="003C31AB" w:rsidRPr="001D3444" w:rsidRDefault="003C31AB" w:rsidP="003C31A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C31AB" w:rsidRPr="001D3444" w:rsidRDefault="003C31AB" w:rsidP="003C31A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3C31AB" w:rsidRPr="001D3444" w:rsidRDefault="003C31AB" w:rsidP="003C31A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3C31AB" w:rsidRPr="001D3444" w:rsidRDefault="003C31AB" w:rsidP="003C31AB">
            <w:pPr>
              <w:widowControl/>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val="restart"/>
            <w:tcBorders>
              <w:top w:val="nil"/>
              <w:left w:val="single" w:sz="4" w:space="0" w:color="auto"/>
              <w:bottom w:val="single" w:sz="4" w:space="0" w:color="auto"/>
              <w:right w:val="single" w:sz="4" w:space="0" w:color="auto"/>
            </w:tcBorders>
            <w:shd w:val="pct15" w:color="auto" w:fill="auto"/>
            <w:noWrap/>
            <w:vAlign w:val="center"/>
            <w:hideMark/>
          </w:tcPr>
          <w:p w:rsidR="000E30A5" w:rsidRPr="001D3444" w:rsidRDefault="000E30A5" w:rsidP="000E30A5">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31</w:t>
            </w:r>
          </w:p>
        </w:tc>
        <w:tc>
          <w:tcPr>
            <w:tcW w:w="1674" w:type="dxa"/>
            <w:vMerge w:val="restart"/>
            <w:tcBorders>
              <w:top w:val="nil"/>
              <w:left w:val="single" w:sz="4" w:space="0" w:color="auto"/>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秘密保持等</w:t>
            </w:r>
          </w:p>
        </w:tc>
        <w:tc>
          <w:tcPr>
            <w:tcW w:w="5848" w:type="dxa"/>
            <w:tcBorders>
              <w:top w:val="single" w:sz="4" w:space="0" w:color="auto"/>
              <w:left w:val="nil"/>
              <w:bottom w:val="nil"/>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【準用第33条第１項】</w:t>
            </w:r>
          </w:p>
        </w:tc>
        <w:tc>
          <w:tcPr>
            <w:tcW w:w="2931" w:type="dxa"/>
            <w:tcBorders>
              <w:top w:val="single" w:sz="4" w:space="0" w:color="auto"/>
              <w:left w:val="nil"/>
              <w:bottom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・就業時の取り決め等の記録</w:t>
            </w:r>
          </w:p>
        </w:tc>
        <w:tc>
          <w:tcPr>
            <w:tcW w:w="684" w:type="dxa"/>
            <w:tcBorders>
              <w:top w:val="single" w:sz="4" w:space="0" w:color="auto"/>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top w:val="nil"/>
              <w:left w:val="single" w:sz="4" w:space="0" w:color="auto"/>
              <w:bottom w:val="single" w:sz="4" w:space="0" w:color="auto"/>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auto"/>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【準用第33条第２項】</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・就業時の取り決め等の記録</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tcBorders>
              <w:top w:val="nil"/>
              <w:left w:val="single" w:sz="4" w:space="0" w:color="auto"/>
              <w:bottom w:val="single" w:sz="4" w:space="0" w:color="auto"/>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auto"/>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【準用第33条第３項】</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・利用者及び家族の同意書</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0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32</w:t>
            </w:r>
          </w:p>
        </w:tc>
        <w:tc>
          <w:tcPr>
            <w:tcW w:w="1674"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広告</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事業所について、虚偽の又は誇大な広告となっていませんか。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【準用第34条】</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・広告物</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8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w:t>
            </w:r>
            <w:r w:rsidR="000E30A5" w:rsidRPr="001D3444">
              <w:rPr>
                <w:rFonts w:ascii="HG丸ｺﾞｼｯｸM-PRO" w:eastAsia="HG丸ｺﾞｼｯｸM-PRO" w:hAnsi="HG丸ｺﾞｼｯｸM-PRO" w:cs="ＭＳ Ｐゴシック" w:hint="eastAsia"/>
                <w:kern w:val="0"/>
                <w:sz w:val="18"/>
                <w:szCs w:val="18"/>
              </w:rPr>
              <w:t>3</w:t>
            </w:r>
          </w:p>
        </w:tc>
        <w:tc>
          <w:tcPr>
            <w:tcW w:w="1674"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居宅介護支援事業者又はその従業者に対して、利用者に特定の事業者によるサービスを利用させることの対償として、金品その他の財産上の利益を供与していませんか。</w:t>
            </w:r>
          </w:p>
        </w:tc>
        <w:tc>
          <w:tcPr>
            <w:tcW w:w="1947" w:type="dxa"/>
            <w:tcBorders>
              <w:top w:val="nil"/>
              <w:left w:val="nil"/>
              <w:bottom w:val="nil"/>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【準用第35条】</w:t>
            </w:r>
          </w:p>
        </w:tc>
        <w:tc>
          <w:tcPr>
            <w:tcW w:w="2931"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393"/>
        </w:trPr>
        <w:tc>
          <w:tcPr>
            <w:tcW w:w="606"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w:t>
            </w:r>
            <w:r w:rsidR="000E30A5" w:rsidRPr="001D3444">
              <w:rPr>
                <w:rFonts w:ascii="HG丸ｺﾞｼｯｸM-PRO" w:eastAsia="HG丸ｺﾞｼｯｸM-PRO" w:hAnsi="HG丸ｺﾞｼｯｸM-PRO" w:cs="ＭＳ Ｐゴシック" w:hint="eastAsia"/>
                <w:kern w:val="0"/>
                <w:sz w:val="18"/>
                <w:szCs w:val="18"/>
              </w:rPr>
              <w:t>4</w:t>
            </w:r>
          </w:p>
        </w:tc>
        <w:tc>
          <w:tcPr>
            <w:tcW w:w="1674" w:type="dxa"/>
            <w:vMerge w:val="restart"/>
            <w:tcBorders>
              <w:top w:val="nil"/>
              <w:left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苦情処理等</w:t>
            </w:r>
          </w:p>
        </w:tc>
        <w:tc>
          <w:tcPr>
            <w:tcW w:w="5848" w:type="dxa"/>
            <w:tcBorders>
              <w:top w:val="nil"/>
              <w:left w:val="nil"/>
              <w:bottom w:val="nil"/>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1947" w:type="dxa"/>
            <w:vMerge w:val="restart"/>
            <w:tcBorders>
              <w:top w:val="single" w:sz="4" w:space="0" w:color="auto"/>
              <w:left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【準用第36条第1項】</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通知第３の１の３の(26)の①</w:t>
            </w:r>
          </w:p>
        </w:tc>
        <w:tc>
          <w:tcPr>
            <w:tcW w:w="2931" w:type="dxa"/>
            <w:vMerge w:val="restart"/>
            <w:tcBorders>
              <w:top w:val="nil"/>
              <w:left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・運営規程</w:t>
            </w:r>
            <w:r w:rsidRPr="001D3444">
              <w:rPr>
                <w:rFonts w:ascii="HG丸ｺﾞｼｯｸM-PRO" w:eastAsia="HG丸ｺﾞｼｯｸM-PRO" w:hAnsi="HG丸ｺﾞｼｯｸM-PRO" w:cs="ＭＳ Ｐゴシック" w:hint="eastAsia"/>
                <w:kern w:val="0"/>
                <w:sz w:val="18"/>
                <w:szCs w:val="18"/>
              </w:rPr>
              <w:br/>
              <w:t>・苦情に関する記録</w:t>
            </w:r>
            <w:r w:rsidRPr="001D3444">
              <w:rPr>
                <w:rFonts w:ascii="HG丸ｺﾞｼｯｸM-PRO" w:eastAsia="HG丸ｺﾞｼｯｸM-PRO" w:hAnsi="HG丸ｺﾞｼｯｸM-PRO" w:cs="ＭＳ Ｐゴシック" w:hint="eastAsia"/>
                <w:kern w:val="0"/>
                <w:sz w:val="18"/>
                <w:szCs w:val="18"/>
              </w:rPr>
              <w:br/>
              <w:t>・苦情対応マニュアル</w:t>
            </w:r>
            <w:r w:rsidRPr="001D3444">
              <w:rPr>
                <w:rFonts w:ascii="HG丸ｺﾞｼｯｸM-PRO" w:eastAsia="HG丸ｺﾞｼｯｸM-PRO" w:hAnsi="HG丸ｺﾞｼｯｸM-PRO" w:cs="ＭＳ Ｐゴシック" w:hint="eastAsia"/>
                <w:kern w:val="0"/>
                <w:sz w:val="18"/>
                <w:szCs w:val="18"/>
              </w:rPr>
              <w:br/>
              <w:t>・苦情に対する対応結果記録</w:t>
            </w:r>
            <w:r w:rsidRPr="001D3444">
              <w:rPr>
                <w:rFonts w:ascii="HG丸ｺﾞｼｯｸM-PRO" w:eastAsia="HG丸ｺﾞｼｯｸM-PRO" w:hAnsi="HG丸ｺﾞｼｯｸM-PRO" w:cs="ＭＳ Ｐゴシック" w:hint="eastAsia"/>
                <w:kern w:val="0"/>
                <w:sz w:val="18"/>
                <w:szCs w:val="18"/>
              </w:rPr>
              <w:br/>
              <w:t>・指導等に関する改善記録</w:t>
            </w:r>
            <w:r w:rsidRPr="001D3444">
              <w:rPr>
                <w:rFonts w:ascii="HG丸ｺﾞｼｯｸM-PRO" w:eastAsia="HG丸ｺﾞｼｯｸM-PRO" w:hAnsi="HG丸ｺﾞｼｯｸM-PRO" w:cs="ＭＳ Ｐゴシック" w:hint="eastAsia"/>
                <w:kern w:val="0"/>
                <w:sz w:val="18"/>
                <w:szCs w:val="18"/>
              </w:rPr>
              <w:br/>
              <w:t>・市町への報告記録</w:t>
            </w:r>
          </w:p>
          <w:p w:rsidR="000212FB" w:rsidRPr="001D3444" w:rsidRDefault="000212FB" w:rsidP="000212FB">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・国保連からの指導に対する改善記録</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・国保連への報告書</w:t>
            </w:r>
          </w:p>
        </w:tc>
        <w:tc>
          <w:tcPr>
            <w:tcW w:w="684" w:type="dxa"/>
            <w:tcBorders>
              <w:top w:val="nil"/>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748"/>
        </w:trPr>
        <w:tc>
          <w:tcPr>
            <w:tcW w:w="606" w:type="dxa"/>
            <w:vMerge/>
            <w:tcBorders>
              <w:left w:val="single" w:sz="4" w:space="0" w:color="auto"/>
              <w:bottom w:val="single" w:sz="4" w:space="0" w:color="auto"/>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苦情件数　：　月　　　　件程度</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苦情相談窓口の設置　：　有　・　無</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相談窓口担当者　：　</w:t>
            </w:r>
          </w:p>
        </w:tc>
        <w:tc>
          <w:tcPr>
            <w:tcW w:w="1947" w:type="dxa"/>
            <w:vMerge/>
            <w:tcBorders>
              <w:left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tc>
        <w:tc>
          <w:tcPr>
            <w:tcW w:w="2931" w:type="dxa"/>
            <w:vMerge/>
            <w:tcBorders>
              <w:left w:val="single" w:sz="4" w:space="0" w:color="auto"/>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05611E">
        <w:trPr>
          <w:gridAfter w:val="1"/>
          <w:wAfter w:w="2879" w:type="dxa"/>
          <w:trHeight w:val="653"/>
        </w:trPr>
        <w:tc>
          <w:tcPr>
            <w:tcW w:w="606" w:type="dxa"/>
            <w:vMerge/>
            <w:tcBorders>
              <w:left w:val="single" w:sz="4" w:space="0" w:color="auto"/>
              <w:bottom w:val="single" w:sz="4" w:space="0" w:color="auto"/>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947" w:type="dxa"/>
            <w:vMerge/>
            <w:tcBorders>
              <w:left w:val="single" w:sz="4" w:space="0" w:color="auto"/>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tc>
        <w:tc>
          <w:tcPr>
            <w:tcW w:w="2931" w:type="dxa"/>
            <w:vMerge/>
            <w:tcBorders>
              <w:left w:val="single" w:sz="4" w:space="0" w:color="auto"/>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606"/>
        </w:trPr>
        <w:tc>
          <w:tcPr>
            <w:tcW w:w="606" w:type="dxa"/>
            <w:vMerge/>
            <w:tcBorders>
              <w:left w:val="single" w:sz="4" w:space="0" w:color="auto"/>
              <w:bottom w:val="single" w:sz="4" w:space="0" w:color="auto"/>
              <w:right w:val="single" w:sz="4" w:space="0" w:color="auto"/>
            </w:tcBorders>
            <w:shd w:val="pct15"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【準用第36条第2項】</w:t>
            </w:r>
          </w:p>
        </w:tc>
        <w:tc>
          <w:tcPr>
            <w:tcW w:w="2931" w:type="dxa"/>
            <w:vMerge/>
            <w:tcBorders>
              <w:left w:val="single" w:sz="4" w:space="0" w:color="auto"/>
              <w:right w:val="single" w:sz="4" w:space="0" w:color="auto"/>
            </w:tcBorders>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076"/>
        </w:trPr>
        <w:tc>
          <w:tcPr>
            <w:tcW w:w="606" w:type="dxa"/>
            <w:vMerge/>
            <w:tcBorders>
              <w:left w:val="single" w:sz="4" w:space="0" w:color="auto"/>
              <w:bottom w:val="single" w:sz="4" w:space="0" w:color="auto"/>
              <w:right w:val="single" w:sz="4" w:space="0" w:color="auto"/>
            </w:tcBorders>
            <w:shd w:val="pct15"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【準用第36条第３項～第６項】</w:t>
            </w:r>
          </w:p>
        </w:tc>
        <w:tc>
          <w:tcPr>
            <w:tcW w:w="2931" w:type="dxa"/>
            <w:vMerge/>
            <w:tcBorders>
              <w:left w:val="single" w:sz="4" w:space="0" w:color="auto"/>
              <w:bottom w:val="single" w:sz="4" w:space="0" w:color="000000"/>
              <w:right w:val="single" w:sz="4" w:space="0" w:color="auto"/>
            </w:tcBorders>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val="restart"/>
            <w:tcBorders>
              <w:top w:val="single" w:sz="4" w:space="0" w:color="auto"/>
              <w:left w:val="single" w:sz="4" w:space="0" w:color="auto"/>
              <w:right w:val="single" w:sz="4" w:space="0" w:color="auto"/>
            </w:tcBorders>
            <w:shd w:val="pct15" w:color="000000" w:fill="FFFFFF"/>
            <w:noWrap/>
            <w:vAlign w:val="center"/>
          </w:tcPr>
          <w:p w:rsidR="000212FB" w:rsidRPr="001D3444" w:rsidRDefault="000212FB" w:rsidP="000212FB">
            <w:pPr>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3</w:t>
            </w:r>
            <w:r w:rsidR="000E30A5" w:rsidRPr="001D3444">
              <w:rPr>
                <w:rFonts w:ascii="HG丸ｺﾞｼｯｸM-PRO" w:eastAsia="HG丸ｺﾞｼｯｸM-PRO" w:hAnsi="HG丸ｺﾞｼｯｸM-PRO" w:cs="ＭＳ Ｐゴシック" w:hint="eastAsia"/>
                <w:kern w:val="0"/>
                <w:sz w:val="18"/>
                <w:szCs w:val="18"/>
              </w:rPr>
              <w:t>5</w:t>
            </w:r>
          </w:p>
        </w:tc>
        <w:tc>
          <w:tcPr>
            <w:tcW w:w="1674" w:type="dxa"/>
            <w:vMerge w:val="restart"/>
            <w:tcBorders>
              <w:top w:val="nil"/>
              <w:left w:val="nil"/>
              <w:right w:val="single" w:sz="4" w:space="0" w:color="auto"/>
            </w:tcBorders>
            <w:shd w:val="clear" w:color="auto" w:fill="auto"/>
            <w:vAlign w:val="center"/>
          </w:tcPr>
          <w:p w:rsidR="000212FB" w:rsidRPr="001D3444" w:rsidRDefault="000212FB" w:rsidP="000212FB">
            <w:pPr>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地域との連携</w:t>
            </w:r>
            <w:r w:rsidR="00D23223" w:rsidRPr="001D3444">
              <w:rPr>
                <w:rFonts w:ascii="HG丸ｺﾞｼｯｸM-PRO" w:eastAsia="HG丸ｺﾞｼｯｸM-PRO" w:hAnsi="HG丸ｺﾞｼｯｸM-PRO" w:cs="ＭＳ Ｐゴシック" w:hint="eastAsia"/>
                <w:kern w:val="0"/>
                <w:sz w:val="18"/>
                <w:szCs w:val="18"/>
              </w:rPr>
              <w:t>等</w:t>
            </w:r>
          </w:p>
        </w:tc>
        <w:tc>
          <w:tcPr>
            <w:tcW w:w="5848"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事業の運営に当たって、地域住民又はその自発的な活動等との連携及び協力を行う等の地域との交流に努めていますか。</w:t>
            </w:r>
          </w:p>
        </w:tc>
        <w:tc>
          <w:tcPr>
            <w:tcW w:w="1947"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省令第104条の2</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第1項</w:t>
            </w:r>
          </w:p>
        </w:tc>
        <w:tc>
          <w:tcPr>
            <w:tcW w:w="2931"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tcBorders>
              <w:left w:val="single" w:sz="4" w:space="0" w:color="auto"/>
              <w:right w:val="single" w:sz="4" w:space="0" w:color="auto"/>
            </w:tcBorders>
            <w:shd w:val="pct15" w:color="000000" w:fill="FFFFFF"/>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事業の運営に当たっては、提供した指定通所介護に関する利用者からの苦情に関して市町が実施する事業に協力するよう努めていますか。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省令第104条の2</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第2項</w:t>
            </w:r>
          </w:p>
        </w:tc>
        <w:tc>
          <w:tcPr>
            <w:tcW w:w="2931"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tcBorders>
              <w:left w:val="single" w:sz="4" w:space="0" w:color="auto"/>
              <w:bottom w:val="single" w:sz="4" w:space="0" w:color="000000"/>
              <w:right w:val="single" w:sz="4" w:space="0" w:color="auto"/>
            </w:tcBorders>
            <w:shd w:val="pct15" w:color="000000" w:fill="FFFFFF"/>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事業所の所在する建物と同一の建物に居住する利用者に対して、指定通所介護を提供する場合には、当該建物に居住する利用者以外の者に対しても指定通所介護の提供を行うよう努めていますか。</w:t>
            </w:r>
          </w:p>
        </w:tc>
        <w:tc>
          <w:tcPr>
            <w:tcW w:w="1947" w:type="dxa"/>
            <w:tcBorders>
              <w:top w:val="single" w:sz="4" w:space="0" w:color="auto"/>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省令第104条の2</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第3項</w:t>
            </w:r>
          </w:p>
        </w:tc>
        <w:tc>
          <w:tcPr>
            <w:tcW w:w="2931"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2700"/>
        </w:trPr>
        <w:tc>
          <w:tcPr>
            <w:tcW w:w="606" w:type="dxa"/>
            <w:vMerge w:val="restart"/>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w:t>
            </w:r>
            <w:r w:rsidR="000E30A5" w:rsidRPr="001D3444">
              <w:rPr>
                <w:rFonts w:ascii="HG丸ｺﾞｼｯｸM-PRO" w:eastAsia="HG丸ｺﾞｼｯｸM-PRO" w:hAnsi="HG丸ｺﾞｼｯｸM-PRO" w:cs="ＭＳ Ｐゴシック" w:hint="eastAsia"/>
                <w:kern w:val="0"/>
                <w:sz w:val="18"/>
                <w:szCs w:val="18"/>
              </w:rPr>
              <w:t>6</w:t>
            </w:r>
          </w:p>
        </w:tc>
        <w:tc>
          <w:tcPr>
            <w:tcW w:w="1674" w:type="dxa"/>
            <w:vMerge w:val="restart"/>
            <w:tcBorders>
              <w:top w:val="nil"/>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事故発生時の対応</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（宿泊サービス提供の場合も含む）</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省令第104条の3</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第1項、第2項</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・事故対応マニュアル</w:t>
            </w:r>
            <w:r w:rsidRPr="001D3444">
              <w:rPr>
                <w:rFonts w:ascii="HG丸ｺﾞｼｯｸM-PRO" w:eastAsia="HG丸ｺﾞｼｯｸM-PRO" w:hAnsi="HG丸ｺﾞｼｯｸM-PRO" w:cs="ＭＳ Ｐゴシック" w:hint="eastAsia"/>
                <w:kern w:val="0"/>
                <w:sz w:val="18"/>
                <w:szCs w:val="18"/>
              </w:rPr>
              <w:br/>
              <w:t>・事故に関する記録</w:t>
            </w:r>
            <w:r w:rsidRPr="001D3444">
              <w:rPr>
                <w:rFonts w:ascii="HG丸ｺﾞｼｯｸM-PRO" w:eastAsia="HG丸ｺﾞｼｯｸM-PRO" w:hAnsi="HG丸ｺﾞｼｯｸM-PRO" w:cs="ＭＳ Ｐゴシック" w:hint="eastAsia"/>
                <w:kern w:val="0"/>
                <w:sz w:val="18"/>
                <w:szCs w:val="18"/>
              </w:rPr>
              <w:br/>
              <w:t>・事故発生報告書</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670"/>
        </w:trPr>
        <w:tc>
          <w:tcPr>
            <w:tcW w:w="606" w:type="dxa"/>
            <w:vMerge/>
            <w:tcBorders>
              <w:top w:val="single" w:sz="4" w:space="0" w:color="auto"/>
              <w:left w:val="single" w:sz="4" w:space="0" w:color="auto"/>
              <w:bottom w:val="single" w:sz="4" w:space="0" w:color="000000"/>
              <w:right w:val="single" w:sz="4" w:space="0" w:color="auto"/>
            </w:tcBorders>
            <w:shd w:val="pct15" w:color="000000" w:fill="FFFFFF"/>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省令第104条の3</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第3項</w:t>
            </w: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・損害賠償関係書類</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88"/>
        </w:trPr>
        <w:tc>
          <w:tcPr>
            <w:tcW w:w="606" w:type="dxa"/>
            <w:vMerge/>
            <w:tcBorders>
              <w:top w:val="single" w:sz="4" w:space="0" w:color="auto"/>
              <w:left w:val="single" w:sz="4" w:space="0" w:color="auto"/>
              <w:bottom w:val="single" w:sz="4" w:space="0" w:color="000000"/>
              <w:right w:val="single" w:sz="4" w:space="0" w:color="auto"/>
            </w:tcBorders>
            <w:shd w:val="pct15" w:color="000000" w:fill="FFFFFF"/>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947" w:type="dxa"/>
            <w:tcBorders>
              <w:top w:val="nil"/>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通知第３の１の３の</w:t>
            </w:r>
            <w:r w:rsidR="00D23223" w:rsidRPr="001D3444">
              <w:rPr>
                <w:rFonts w:ascii="HG丸ｺﾞｼｯｸM-PRO" w:eastAsia="HG丸ｺﾞｼｯｸM-PRO" w:hAnsi="HG丸ｺﾞｼｯｸM-PRO" w:cs="ＭＳ Ｐゴシック" w:hint="eastAsia"/>
                <w:kern w:val="0"/>
                <w:sz w:val="16"/>
                <w:szCs w:val="16"/>
              </w:rPr>
              <w:t>(30</w:t>
            </w:r>
            <w:r w:rsidRPr="001D3444">
              <w:rPr>
                <w:rFonts w:ascii="HG丸ｺﾞｼｯｸM-PRO" w:eastAsia="HG丸ｺﾞｼｯｸM-PRO" w:hAnsi="HG丸ｺﾞｼｯｸM-PRO" w:cs="ＭＳ Ｐゴシック" w:hint="eastAsia"/>
                <w:kern w:val="0"/>
                <w:sz w:val="16"/>
                <w:szCs w:val="16"/>
              </w:rPr>
              <w:t>)の③</w:t>
            </w:r>
          </w:p>
        </w:tc>
        <w:tc>
          <w:tcPr>
            <w:tcW w:w="2931"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・事故再発防止検討記録</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72"/>
        </w:trPr>
        <w:tc>
          <w:tcPr>
            <w:tcW w:w="606" w:type="dxa"/>
            <w:tcBorders>
              <w:top w:val="single" w:sz="4" w:space="0" w:color="000000"/>
              <w:left w:val="single" w:sz="4" w:space="0" w:color="auto"/>
              <w:bottom w:val="single" w:sz="4" w:space="0" w:color="auto"/>
              <w:right w:val="single" w:sz="4" w:space="0" w:color="auto"/>
            </w:tcBorders>
            <w:shd w:val="pct15" w:color="000000" w:fill="FFFFFF"/>
            <w:noWrap/>
            <w:vAlign w:val="center"/>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37</w:t>
            </w:r>
          </w:p>
        </w:tc>
        <w:tc>
          <w:tcPr>
            <w:tcW w:w="1674"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虐待の防止</w:t>
            </w:r>
          </w:p>
        </w:tc>
        <w:tc>
          <w:tcPr>
            <w:tcW w:w="5848" w:type="dxa"/>
            <w:tcBorders>
              <w:top w:val="nil"/>
              <w:left w:val="nil"/>
              <w:bottom w:val="single" w:sz="4" w:space="0" w:color="auto"/>
              <w:right w:val="single" w:sz="4" w:space="0" w:color="auto"/>
            </w:tcBorders>
            <w:shd w:val="clear" w:color="auto" w:fill="auto"/>
            <w:vAlign w:val="center"/>
          </w:tcPr>
          <w:p w:rsidR="00431837" w:rsidRPr="001D3444" w:rsidRDefault="00431837" w:rsidP="000212FB">
            <w:pPr>
              <w:widowControl/>
              <w:autoSpaceDN w:val="0"/>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p w:rsidR="000212FB" w:rsidRPr="001D3444" w:rsidRDefault="000212FB" w:rsidP="000212FB">
            <w:pPr>
              <w:pStyle w:val="ab"/>
              <w:widowControl/>
              <w:numPr>
                <w:ilvl w:val="0"/>
                <w:numId w:val="8"/>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虐待防止のための対策を検討する委員会を定期的に開催するとともに、その結果について、通所介護従業者に周知徹底。</w:t>
            </w:r>
          </w:p>
          <w:p w:rsidR="000212FB" w:rsidRPr="001D3444" w:rsidRDefault="000212FB" w:rsidP="000212FB">
            <w:pPr>
              <w:pStyle w:val="ab"/>
              <w:widowControl/>
              <w:numPr>
                <w:ilvl w:val="0"/>
                <w:numId w:val="8"/>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事業所における虐待防止のための指針の整備</w:t>
            </w:r>
          </w:p>
          <w:p w:rsidR="000212FB" w:rsidRPr="001D3444" w:rsidRDefault="003F552A" w:rsidP="000212FB">
            <w:pPr>
              <w:pStyle w:val="ab"/>
              <w:widowControl/>
              <w:numPr>
                <w:ilvl w:val="0"/>
                <w:numId w:val="8"/>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事業所において、通所介護従業者</w:t>
            </w:r>
            <w:r w:rsidR="000212FB" w:rsidRPr="001D3444">
              <w:rPr>
                <w:rFonts w:ascii="HG丸ｺﾞｼｯｸM-PRO" w:eastAsia="HG丸ｺﾞｼｯｸM-PRO" w:hAnsi="HG丸ｺﾞｼｯｸM-PRO" w:cs="ＭＳ Ｐゴシック" w:hint="eastAsia"/>
                <w:kern w:val="0"/>
                <w:sz w:val="18"/>
                <w:szCs w:val="18"/>
              </w:rPr>
              <w:t>に対し、虐待の防止のための研修の徹底的な実施。</w:t>
            </w:r>
          </w:p>
          <w:p w:rsidR="000212FB" w:rsidRPr="001D3444" w:rsidRDefault="000212FB" w:rsidP="000212FB">
            <w:pPr>
              <w:pStyle w:val="ab"/>
              <w:widowControl/>
              <w:numPr>
                <w:ilvl w:val="0"/>
                <w:numId w:val="8"/>
              </w:numPr>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③を適切に実施するための担当者の配置。</w:t>
            </w:r>
          </w:p>
          <w:p w:rsidR="000212FB" w:rsidRPr="001D3444" w:rsidRDefault="000212FB" w:rsidP="000212FB">
            <w:pPr>
              <w:pStyle w:val="ab"/>
              <w:widowControl/>
              <w:ind w:leftChars="0" w:left="360"/>
              <w:jc w:val="left"/>
              <w:rPr>
                <w:rFonts w:ascii="HG丸ｺﾞｼｯｸM-PRO" w:eastAsia="HG丸ｺﾞｼｯｸM-PRO" w:hAnsi="HG丸ｺﾞｼｯｸM-PRO" w:cs="ＭＳ Ｐゴシック"/>
                <w:kern w:val="0"/>
                <w:sz w:val="18"/>
                <w:szCs w:val="18"/>
              </w:rPr>
            </w:pPr>
          </w:p>
        </w:tc>
        <w:tc>
          <w:tcPr>
            <w:tcW w:w="1947"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【準用第37条の2】</w:t>
            </w:r>
          </w:p>
        </w:tc>
        <w:tc>
          <w:tcPr>
            <w:tcW w:w="2931"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72"/>
        </w:trPr>
        <w:tc>
          <w:tcPr>
            <w:tcW w:w="606"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w:t>
            </w:r>
            <w:r w:rsidR="000E30A5" w:rsidRPr="001D3444">
              <w:rPr>
                <w:rFonts w:ascii="HG丸ｺﾞｼｯｸM-PRO" w:eastAsia="HG丸ｺﾞｼｯｸM-PRO" w:hAnsi="HG丸ｺﾞｼｯｸM-PRO" w:cs="ＭＳ Ｐゴシック" w:hint="eastAsia"/>
                <w:kern w:val="0"/>
                <w:sz w:val="18"/>
                <w:szCs w:val="18"/>
              </w:rPr>
              <w:t>8</w:t>
            </w:r>
          </w:p>
        </w:tc>
        <w:tc>
          <w:tcPr>
            <w:tcW w:w="1674" w:type="dxa"/>
            <w:tcBorders>
              <w:top w:val="single" w:sz="4" w:space="0" w:color="auto"/>
              <w:left w:val="nil"/>
              <w:bottom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会計の区分</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事業所ごとに経理を区分するとともに、指定通所介護事業の会計とその他の事業の会計を区分していますか。</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省令第105条</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【準用第38条】</w:t>
            </w:r>
          </w:p>
        </w:tc>
        <w:tc>
          <w:tcPr>
            <w:tcW w:w="2931"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・会計関係書類</w:t>
            </w:r>
          </w:p>
        </w:tc>
        <w:tc>
          <w:tcPr>
            <w:tcW w:w="684" w:type="dxa"/>
            <w:tcBorders>
              <w:top w:val="single" w:sz="4" w:space="0" w:color="auto"/>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140"/>
        </w:trPr>
        <w:tc>
          <w:tcPr>
            <w:tcW w:w="606" w:type="dxa"/>
            <w:vMerge w:val="restart"/>
            <w:tcBorders>
              <w:top w:val="nil"/>
              <w:left w:val="single" w:sz="4" w:space="0" w:color="auto"/>
              <w:right w:val="single" w:sz="4" w:space="0" w:color="auto"/>
            </w:tcBorders>
            <w:shd w:val="pct15" w:color="000000" w:fill="FFFFFF"/>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3</w:t>
            </w:r>
            <w:r w:rsidR="000E30A5" w:rsidRPr="001D3444">
              <w:rPr>
                <w:rFonts w:ascii="HG丸ｺﾞｼｯｸM-PRO" w:eastAsia="HG丸ｺﾞｼｯｸM-PRO" w:hAnsi="HG丸ｺﾞｼｯｸM-PRO" w:cs="ＭＳ Ｐゴシック" w:hint="eastAsia"/>
                <w:kern w:val="0"/>
                <w:sz w:val="18"/>
                <w:szCs w:val="18"/>
              </w:rPr>
              <w:t>9</w:t>
            </w:r>
          </w:p>
        </w:tc>
        <w:tc>
          <w:tcPr>
            <w:tcW w:w="1674" w:type="dxa"/>
            <w:vMerge w:val="restart"/>
            <w:tcBorders>
              <w:top w:val="single" w:sz="4" w:space="0" w:color="auto"/>
              <w:left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記録の整備</w:t>
            </w:r>
          </w:p>
        </w:tc>
        <w:tc>
          <w:tcPr>
            <w:tcW w:w="5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9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省令第104条の4</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第１項</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・職員名簿・設備台帳</w:t>
            </w:r>
            <w:r w:rsidRPr="001D3444">
              <w:rPr>
                <w:rFonts w:ascii="HG丸ｺﾞｼｯｸM-PRO" w:eastAsia="HG丸ｺﾞｼｯｸM-PRO" w:hAnsi="HG丸ｺﾞｼｯｸM-PRO" w:cs="ＭＳ Ｐゴシック" w:hint="eastAsia"/>
                <w:kern w:val="0"/>
                <w:sz w:val="18"/>
                <w:szCs w:val="18"/>
              </w:rPr>
              <w:br/>
              <w:t>・会計関係書類</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2739"/>
        </w:trPr>
        <w:tc>
          <w:tcPr>
            <w:tcW w:w="606" w:type="dxa"/>
            <w:vMerge/>
            <w:tcBorders>
              <w:left w:val="single" w:sz="4" w:space="0" w:color="auto"/>
              <w:bottom w:val="single" w:sz="4" w:space="0" w:color="000000"/>
              <w:right w:val="single" w:sz="4" w:space="0" w:color="auto"/>
            </w:tcBorders>
            <w:shd w:val="pct15" w:color="000000" w:fill="FFFFFF"/>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000000"/>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次に掲げる介護サービスの提供に関する記録を整備し、その完結の日から５年間保存していますか。</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①　通所介護計画</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②　提供した具体的なサービスの内容等の記録</w:t>
            </w:r>
          </w:p>
          <w:p w:rsidR="00C508E6" w:rsidRPr="001D3444" w:rsidRDefault="00862A5E"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⓷　身体的拘束等に関する記録</w:t>
            </w:r>
          </w:p>
          <w:p w:rsidR="000212FB" w:rsidRPr="001D3444" w:rsidRDefault="00862A5E"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④</w:t>
            </w:r>
            <w:r w:rsidR="000212FB" w:rsidRPr="001D3444">
              <w:rPr>
                <w:rFonts w:ascii="HG丸ｺﾞｼｯｸM-PRO" w:eastAsia="HG丸ｺﾞｼｯｸM-PRO" w:hAnsi="HG丸ｺﾞｼｯｸM-PRO" w:cs="ＭＳ Ｐゴシック" w:hint="eastAsia"/>
                <w:kern w:val="0"/>
                <w:sz w:val="18"/>
                <w:szCs w:val="18"/>
              </w:rPr>
              <w:t xml:space="preserve">　市町への通知に係る記録</w:t>
            </w:r>
          </w:p>
          <w:p w:rsidR="000212FB" w:rsidRPr="001D3444" w:rsidRDefault="00862A5E"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⑤</w:t>
            </w:r>
            <w:r w:rsidR="000212FB" w:rsidRPr="001D3444">
              <w:rPr>
                <w:rFonts w:ascii="HG丸ｺﾞｼｯｸM-PRO" w:eastAsia="HG丸ｺﾞｼｯｸM-PRO" w:hAnsi="HG丸ｺﾞｼｯｸM-PRO" w:cs="ＭＳ Ｐゴシック" w:hint="eastAsia"/>
                <w:kern w:val="0"/>
                <w:sz w:val="18"/>
                <w:szCs w:val="18"/>
              </w:rPr>
              <w:t xml:space="preserve">　苦情の内容等の記録</w:t>
            </w:r>
          </w:p>
          <w:p w:rsidR="000212FB" w:rsidRPr="001D3444" w:rsidRDefault="00862A5E" w:rsidP="00862A5E">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⑥　</w:t>
            </w:r>
            <w:r w:rsidR="000212FB" w:rsidRPr="001D3444">
              <w:rPr>
                <w:rFonts w:ascii="HG丸ｺﾞｼｯｸM-PRO" w:eastAsia="HG丸ｺﾞｼｯｸM-PRO" w:hAnsi="HG丸ｺﾞｼｯｸM-PRO" w:cs="ＭＳ Ｐゴシック" w:hint="eastAsia"/>
                <w:kern w:val="0"/>
                <w:sz w:val="18"/>
                <w:szCs w:val="18"/>
              </w:rPr>
              <w:t>事故の状況及び事故に際してとった処置についての記録</w:t>
            </w:r>
          </w:p>
        </w:tc>
        <w:tc>
          <w:tcPr>
            <w:tcW w:w="1947"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省令第104条の4</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第2項</w:t>
            </w:r>
          </w:p>
        </w:tc>
        <w:tc>
          <w:tcPr>
            <w:tcW w:w="2931" w:type="dxa"/>
            <w:tcBorders>
              <w:top w:val="single" w:sz="4" w:space="0" w:color="auto"/>
              <w:left w:val="nil"/>
              <w:bottom w:val="single" w:sz="4" w:space="0" w:color="auto"/>
              <w:right w:val="single" w:sz="4" w:space="0" w:color="auto"/>
            </w:tcBorders>
            <w:shd w:val="clear" w:color="auto" w:fill="auto"/>
            <w:vAlign w:val="center"/>
            <w:hideMark/>
          </w:tcPr>
          <w:p w:rsidR="00862A5E"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・サービス提供記録</w:t>
            </w:r>
          </w:p>
          <w:p w:rsidR="000212FB" w:rsidRPr="001D3444" w:rsidRDefault="00862A5E" w:rsidP="00862A5E">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・身体的拘束等に関する記録</w:t>
            </w:r>
            <w:r w:rsidR="000212FB" w:rsidRPr="001D3444">
              <w:rPr>
                <w:rFonts w:ascii="HG丸ｺﾞｼｯｸM-PRO" w:eastAsia="HG丸ｺﾞｼｯｸM-PRO" w:hAnsi="HG丸ｺﾞｼｯｸM-PRO" w:cs="ＭＳ Ｐゴシック" w:hint="eastAsia"/>
                <w:kern w:val="0"/>
                <w:sz w:val="18"/>
                <w:szCs w:val="18"/>
              </w:rPr>
              <w:br/>
              <w:t>・市町への通知に係る</w:t>
            </w:r>
            <w:r w:rsidR="000212FB" w:rsidRPr="001D3444">
              <w:rPr>
                <w:rFonts w:ascii="HG丸ｺﾞｼｯｸM-PRO" w:eastAsia="HG丸ｺﾞｼｯｸM-PRO" w:hAnsi="HG丸ｺﾞｼｯｸM-PRO" w:cs="ＭＳ Ｐゴシック" w:hint="eastAsia"/>
                <w:kern w:val="0"/>
                <w:sz w:val="18"/>
                <w:szCs w:val="18"/>
              </w:rPr>
              <w:br/>
              <w:t xml:space="preserve"> 記録</w:t>
            </w:r>
            <w:r w:rsidR="000212FB" w:rsidRPr="001D3444">
              <w:rPr>
                <w:rFonts w:ascii="HG丸ｺﾞｼｯｸM-PRO" w:eastAsia="HG丸ｺﾞｼｯｸM-PRO" w:hAnsi="HG丸ｺﾞｼｯｸM-PRO" w:cs="ＭＳ Ｐゴシック" w:hint="eastAsia"/>
                <w:kern w:val="0"/>
                <w:sz w:val="18"/>
                <w:szCs w:val="18"/>
              </w:rPr>
              <w:br/>
              <w:t>・苦情の記録</w:t>
            </w:r>
            <w:r w:rsidR="000212FB" w:rsidRPr="001D3444">
              <w:rPr>
                <w:rFonts w:ascii="HG丸ｺﾞｼｯｸM-PRO" w:eastAsia="HG丸ｺﾞｼｯｸM-PRO" w:hAnsi="HG丸ｺﾞｼｯｸM-PRO" w:cs="ＭＳ Ｐゴシック" w:hint="eastAsia"/>
                <w:kern w:val="0"/>
                <w:sz w:val="18"/>
                <w:szCs w:val="18"/>
              </w:rPr>
              <w:br/>
              <w:t>・事故の記録</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540"/>
        </w:trPr>
        <w:tc>
          <w:tcPr>
            <w:tcW w:w="14382" w:type="dxa"/>
            <w:gridSpan w:val="7"/>
            <w:tcBorders>
              <w:top w:val="single" w:sz="4" w:space="0" w:color="auto"/>
              <w:left w:val="single" w:sz="4" w:space="0" w:color="auto"/>
              <w:bottom w:val="single" w:sz="4" w:space="0" w:color="auto"/>
              <w:right w:val="nil"/>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Ⅴ　変更の届出等</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r>
      <w:tr w:rsidR="001D3444" w:rsidRPr="001D3444" w:rsidTr="0005611E">
        <w:trPr>
          <w:gridAfter w:val="1"/>
          <w:wAfter w:w="2879" w:type="dxa"/>
          <w:trHeight w:val="1200"/>
        </w:trPr>
        <w:tc>
          <w:tcPr>
            <w:tcW w:w="606" w:type="dxa"/>
            <w:tcBorders>
              <w:top w:val="nil"/>
              <w:left w:val="single" w:sz="4" w:space="0" w:color="auto"/>
              <w:bottom w:val="single" w:sz="4" w:space="0" w:color="auto"/>
              <w:right w:val="single" w:sz="4" w:space="0" w:color="auto"/>
            </w:tcBorders>
            <w:shd w:val="pct15" w:color="auto" w:fill="auto"/>
            <w:noWrap/>
            <w:vAlign w:val="center"/>
            <w:hideMark/>
          </w:tcPr>
          <w:p w:rsidR="000212FB" w:rsidRPr="001D3444" w:rsidRDefault="000E30A5"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40</w:t>
            </w:r>
          </w:p>
        </w:tc>
        <w:tc>
          <w:tcPr>
            <w:tcW w:w="167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変更の届出等</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ind w:left="180" w:hangingChars="100" w:hanging="180"/>
              <w:jc w:val="left"/>
              <w:rPr>
                <w:rFonts w:ascii="HG丸ｺﾞｼｯｸM-PRO" w:eastAsia="HG丸ｺﾞｼｯｸM-PRO" w:hAnsi="HG丸ｺﾞｼｯｸM-PRO" w:cs="ＭＳ Ｐゴシック"/>
                <w:kern w:val="0"/>
                <w:sz w:val="18"/>
                <w:szCs w:val="18"/>
              </w:rPr>
            </w:pPr>
          </w:p>
          <w:p w:rsidR="000212FB" w:rsidRPr="001D3444" w:rsidRDefault="000212FB" w:rsidP="000212FB">
            <w:pPr>
              <w:widowControl/>
              <w:ind w:left="180" w:hangingChars="100" w:hanging="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次に掲げる事項に変更があったときは、10日以内に、その旨を届け出ているか。</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　事業所の名称及び所在地</w:t>
            </w:r>
          </w:p>
          <w:p w:rsidR="000212FB" w:rsidRPr="001D3444" w:rsidRDefault="000212FB" w:rsidP="000212FB">
            <w:pPr>
              <w:widowControl/>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0212FB" w:rsidRPr="001D3444" w:rsidRDefault="000212FB" w:rsidP="000212FB">
            <w:pPr>
              <w:widowControl/>
              <w:ind w:left="360" w:hangingChars="200" w:hanging="36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　申請者の登記事項証明書又は条例等（当該指定に係る事業に関するものに限る。）</w:t>
            </w:r>
          </w:p>
          <w:p w:rsidR="000212FB" w:rsidRPr="001D3444" w:rsidRDefault="000212FB" w:rsidP="000212FB">
            <w:pPr>
              <w:widowControl/>
              <w:ind w:firstLineChars="100" w:firstLine="18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事業所の平面図及び設備の概要</w:t>
            </w:r>
          </w:p>
          <w:p w:rsidR="000212FB" w:rsidRPr="001D3444" w:rsidRDefault="000212FB" w:rsidP="000E30A5">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　事業所の管理者の氏名、生年月日、及び住所</w:t>
            </w:r>
          </w:p>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　運営規程</w:t>
            </w:r>
          </w:p>
          <w:p w:rsidR="000212FB" w:rsidRPr="001D3444" w:rsidRDefault="000212FB" w:rsidP="009F688A">
            <w:pPr>
              <w:widowControl/>
              <w:jc w:val="left"/>
              <w:rPr>
                <w:rFonts w:ascii="HG丸ｺﾞｼｯｸM-PRO" w:eastAsia="HG丸ｺﾞｼｯｸM-PRO" w:hAnsi="HG丸ｺﾞｼｯｸM-PRO" w:cs="ＭＳ Ｐゴシック"/>
                <w:strike/>
                <w:kern w:val="0"/>
                <w:sz w:val="18"/>
                <w:szCs w:val="18"/>
              </w:rPr>
            </w:pP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介護保険法第75条第１項</w:t>
            </w:r>
          </w:p>
          <w:p w:rsidR="000212FB" w:rsidRPr="001D3444" w:rsidRDefault="000212FB" w:rsidP="000212FB">
            <w:pPr>
              <w:widowControl/>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8"/>
                <w:szCs w:val="18"/>
              </w:rPr>
              <w:t>介護保険法施行規則第13１条第１項及び第２項</w:t>
            </w:r>
          </w:p>
        </w:tc>
        <w:tc>
          <w:tcPr>
            <w:tcW w:w="2931"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・届出書類の控</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540"/>
        </w:trPr>
        <w:tc>
          <w:tcPr>
            <w:tcW w:w="14382" w:type="dxa"/>
            <w:gridSpan w:val="7"/>
            <w:tcBorders>
              <w:top w:val="single" w:sz="4" w:space="0" w:color="auto"/>
              <w:left w:val="single" w:sz="4" w:space="0" w:color="auto"/>
              <w:bottom w:val="single" w:sz="4" w:space="0" w:color="auto"/>
              <w:right w:val="nil"/>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Ⅵ－１　介護給付費関係</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28"/>
                <w:szCs w:val="28"/>
              </w:rPr>
            </w:pPr>
            <w:r w:rsidRPr="001D3444">
              <w:rPr>
                <w:rFonts w:ascii="HG丸ｺﾞｼｯｸM-PRO" w:eastAsia="HG丸ｺﾞｼｯｸM-PRO" w:hAnsi="HG丸ｺﾞｼｯｸM-PRO" w:cs="ＭＳ Ｐゴシック" w:hint="eastAsia"/>
                <w:kern w:val="0"/>
                <w:sz w:val="28"/>
                <w:szCs w:val="28"/>
              </w:rPr>
              <w:t xml:space="preserve">　</w:t>
            </w:r>
          </w:p>
        </w:tc>
      </w:tr>
      <w:tr w:rsidR="001D3444" w:rsidRPr="001D3444" w:rsidTr="0005611E">
        <w:trPr>
          <w:gridAfter w:val="1"/>
          <w:wAfter w:w="2879" w:type="dxa"/>
          <w:trHeight w:val="2100"/>
        </w:trPr>
        <w:tc>
          <w:tcPr>
            <w:tcW w:w="60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4</w:t>
            </w:r>
            <w:r w:rsidR="000E30A5" w:rsidRPr="001D3444">
              <w:rPr>
                <w:rFonts w:ascii="HG丸ｺﾞｼｯｸM-PRO" w:eastAsia="HG丸ｺﾞｼｯｸM-PRO" w:hAnsi="HG丸ｺﾞｼｯｸM-PRO" w:cs="ＭＳ Ｐゴシック" w:hint="eastAsia"/>
                <w:kern w:val="0"/>
                <w:sz w:val="18"/>
                <w:szCs w:val="18"/>
              </w:rPr>
              <w:t>1</w:t>
            </w:r>
          </w:p>
        </w:tc>
        <w:tc>
          <w:tcPr>
            <w:tcW w:w="167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基本的事項</w:t>
            </w: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指定通所介護に要する費用の額は、平成12年厚生省告示第19号の別表「指定居宅サービス介護給付費単位数表」により算定していますか。</w:t>
            </w:r>
            <w:r w:rsidRPr="001D3444">
              <w:rPr>
                <w:rFonts w:ascii="HG丸ｺﾞｼｯｸM-PRO" w:eastAsia="HG丸ｺﾞｼｯｸM-PRO" w:hAnsi="HG丸ｺﾞｼｯｸM-PRO" w:cs="ＭＳ Ｐゴシック" w:hint="eastAsia"/>
                <w:kern w:val="0"/>
                <w:sz w:val="18"/>
                <w:szCs w:val="18"/>
              </w:rPr>
              <w:br/>
            </w:r>
            <w:r w:rsidRPr="001D3444">
              <w:rPr>
                <w:rFonts w:ascii="HG丸ｺﾞｼｯｸM-PRO" w:eastAsia="HG丸ｺﾞｼｯｸM-PRO" w:hAnsi="HG丸ｺﾞｼｯｸM-PRO" w:cs="ＭＳ Ｐゴシック" w:hint="eastAsia"/>
                <w:kern w:val="0"/>
                <w:sz w:val="18"/>
                <w:szCs w:val="18"/>
              </w:rPr>
              <w:br/>
              <w:t>ただし、指定</w:t>
            </w:r>
            <w:r w:rsidR="005D7075" w:rsidRPr="001D3444">
              <w:rPr>
                <w:rFonts w:ascii="HG丸ｺﾞｼｯｸM-PRO" w:eastAsia="HG丸ｺﾞｼｯｸM-PRO" w:hAnsi="HG丸ｺﾞｼｯｸM-PRO" w:cs="ＭＳ Ｐゴシック" w:hint="eastAsia"/>
                <w:kern w:val="0"/>
                <w:sz w:val="18"/>
                <w:szCs w:val="18"/>
              </w:rPr>
              <w:t>通所介護事業所毎に所定単位数より低い単位数を設定する旨を、</w:t>
            </w:r>
            <w:r w:rsidRPr="001D3444">
              <w:rPr>
                <w:rFonts w:ascii="HG丸ｺﾞｼｯｸM-PRO" w:eastAsia="HG丸ｺﾞｼｯｸM-PRO" w:hAnsi="HG丸ｺﾞｼｯｸM-PRO" w:cs="ＭＳ Ｐゴシック" w:hint="eastAsia"/>
                <w:kern w:val="0"/>
                <w:sz w:val="18"/>
                <w:szCs w:val="18"/>
              </w:rPr>
              <w:t>県知事に事前に届出を行った場合は、この限りではありません。</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平12厚告19の一</w:t>
            </w:r>
          </w:p>
        </w:tc>
        <w:tc>
          <w:tcPr>
            <w:tcW w:w="2931" w:type="dxa"/>
            <w:vMerge w:val="restart"/>
            <w:tcBorders>
              <w:top w:val="nil"/>
              <w:left w:val="single" w:sz="4" w:space="0" w:color="auto"/>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・介護給付費請求書</w:t>
            </w:r>
            <w:r w:rsidRPr="001D3444">
              <w:rPr>
                <w:rFonts w:ascii="HG丸ｺﾞｼｯｸM-PRO" w:eastAsia="HG丸ｺﾞｼｯｸM-PRO" w:hAnsi="HG丸ｺﾞｼｯｸM-PRO" w:cs="ＭＳ Ｐゴシック" w:hint="eastAsia"/>
                <w:kern w:val="0"/>
                <w:sz w:val="18"/>
                <w:szCs w:val="18"/>
              </w:rPr>
              <w:br/>
              <w:t>・介護給付費明細書</w:t>
            </w:r>
            <w:r w:rsidRPr="001D3444">
              <w:rPr>
                <w:rFonts w:ascii="HG丸ｺﾞｼｯｸM-PRO" w:eastAsia="HG丸ｺﾞｼｯｸM-PRO" w:hAnsi="HG丸ｺﾞｼｯｸM-PRO" w:cs="ＭＳ Ｐゴシック" w:hint="eastAsia"/>
                <w:kern w:val="0"/>
                <w:sz w:val="18"/>
                <w:szCs w:val="18"/>
              </w:rPr>
              <w:br/>
              <w:t>・サービス提供票・別表</w:t>
            </w: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120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指定通所介護に要する費用の額は、平成27年厚生労働省告示第93号の「厚生労働大臣が定める１単位の単価」に、別表に定める単位数を乗じて算定していますか。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平12厚告19の二</w:t>
            </w:r>
          </w:p>
        </w:tc>
        <w:tc>
          <w:tcPr>
            <w:tcW w:w="2931"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900"/>
        </w:trPr>
        <w:tc>
          <w:tcPr>
            <w:tcW w:w="606" w:type="dxa"/>
            <w:vMerge/>
            <w:tcBorders>
              <w:top w:val="nil"/>
              <w:left w:val="single" w:sz="4" w:space="0" w:color="auto"/>
              <w:bottom w:val="single" w:sz="4" w:space="0" w:color="000000"/>
              <w:right w:val="single" w:sz="4" w:space="0" w:color="auto"/>
            </w:tcBorders>
            <w:shd w:val="pct15"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1674"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１単位の単価に単位数を乗じて得た額に1円未満の端数があるときは、端数金額を切り上げて計算していますか。</w:t>
            </w:r>
          </w:p>
        </w:tc>
        <w:tc>
          <w:tcPr>
            <w:tcW w:w="1947" w:type="dxa"/>
            <w:tcBorders>
              <w:top w:val="nil"/>
              <w:left w:val="nil"/>
              <w:bottom w:val="single" w:sz="4" w:space="0" w:color="auto"/>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平12厚告19の三</w:t>
            </w:r>
          </w:p>
        </w:tc>
        <w:tc>
          <w:tcPr>
            <w:tcW w:w="2931" w:type="dxa"/>
            <w:vMerge/>
            <w:tcBorders>
              <w:top w:val="nil"/>
              <w:left w:val="single" w:sz="4" w:space="0" w:color="auto"/>
              <w:bottom w:val="single" w:sz="4" w:space="0" w:color="000000"/>
              <w:right w:val="single" w:sz="4" w:space="0" w:color="auto"/>
            </w:tcBorders>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gridAfter w:val="1"/>
          <w:wAfter w:w="2879" w:type="dxa"/>
          <w:trHeight w:val="2040"/>
        </w:trPr>
        <w:tc>
          <w:tcPr>
            <w:tcW w:w="606" w:type="dxa"/>
            <w:vMerge w:val="restart"/>
            <w:tcBorders>
              <w:top w:val="nil"/>
              <w:left w:val="single" w:sz="4" w:space="0" w:color="auto"/>
              <w:right w:val="single" w:sz="4" w:space="0" w:color="auto"/>
            </w:tcBorders>
            <w:shd w:val="pct15"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lastRenderedPageBreak/>
              <w:t>4</w:t>
            </w:r>
            <w:r w:rsidR="000E30A5" w:rsidRPr="001D3444">
              <w:rPr>
                <w:rFonts w:ascii="HG丸ｺﾞｼｯｸM-PRO" w:eastAsia="HG丸ｺﾞｼｯｸM-PRO" w:hAnsi="HG丸ｺﾞｼｯｸM-PRO" w:cs="ＭＳ Ｐゴシック" w:hint="eastAsia"/>
                <w:kern w:val="0"/>
                <w:sz w:val="18"/>
                <w:szCs w:val="18"/>
              </w:rPr>
              <w:t>2</w:t>
            </w:r>
          </w:p>
        </w:tc>
        <w:tc>
          <w:tcPr>
            <w:tcW w:w="1674" w:type="dxa"/>
            <w:vMerge w:val="restart"/>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所要時間の取扱い</w:t>
            </w:r>
          </w:p>
        </w:tc>
        <w:tc>
          <w:tcPr>
            <w:tcW w:w="5848" w:type="dxa"/>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所要時間の算定は、「小規模型通所介護費」から「大規模型通所介護費（Ⅱ）」について、施設基準区分に従い、利用者の要介護状態区分に応じて、現に要した時間ではなく、通所介護計画に位置づけられた内容の指定通所介護を行うのに要する標準的な時間（※）で行っていますか。</w:t>
            </w:r>
            <w:r w:rsidRPr="001D3444">
              <w:rPr>
                <w:rFonts w:ascii="HG丸ｺﾞｼｯｸM-PRO" w:eastAsia="HG丸ｺﾞｼｯｸM-PRO" w:hAnsi="HG丸ｺﾞｼｯｸM-PRO" w:cs="ＭＳ Ｐゴシック" w:hint="eastAsia"/>
                <w:kern w:val="0"/>
                <w:sz w:val="18"/>
                <w:szCs w:val="18"/>
              </w:rPr>
              <w:br/>
            </w:r>
            <w:r w:rsidRPr="001D3444">
              <w:rPr>
                <w:rFonts w:ascii="HG丸ｺﾞｼｯｸM-PRO" w:eastAsia="HG丸ｺﾞｼｯｸM-PRO" w:hAnsi="HG丸ｺﾞｼｯｸM-PRO" w:cs="ＭＳ Ｐゴシック" w:hint="eastAsia"/>
                <w:kern w:val="0"/>
                <w:sz w:val="18"/>
                <w:szCs w:val="18"/>
              </w:rPr>
              <w:br/>
              <w:t>※　送迎に要する時間は含まない。</w:t>
            </w:r>
          </w:p>
        </w:tc>
        <w:tc>
          <w:tcPr>
            <w:tcW w:w="1947" w:type="dxa"/>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平12厚告19</w:t>
            </w:r>
            <w:r w:rsidRPr="001D3444">
              <w:rPr>
                <w:rFonts w:ascii="HG丸ｺﾞｼｯｸM-PRO" w:eastAsia="HG丸ｺﾞｼｯｸM-PRO" w:hAnsi="HG丸ｺﾞｼｯｸM-PRO" w:cs="ＭＳ Ｐゴシック" w:hint="eastAsia"/>
                <w:kern w:val="0"/>
                <w:sz w:val="16"/>
                <w:szCs w:val="16"/>
              </w:rPr>
              <w:br/>
              <w:t>別表の6</w:t>
            </w:r>
            <w:r w:rsidRPr="001D3444">
              <w:rPr>
                <w:rFonts w:ascii="HG丸ｺﾞｼｯｸM-PRO" w:eastAsia="HG丸ｺﾞｼｯｸM-PRO" w:hAnsi="HG丸ｺﾞｼｯｸM-PRO" w:cs="ＭＳ Ｐゴシック" w:hint="eastAsia"/>
                <w:kern w:val="0"/>
                <w:sz w:val="16"/>
                <w:szCs w:val="16"/>
              </w:rPr>
              <w:br/>
              <w:t>注１</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平12老企第36号</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第2の7(1)</w:t>
            </w:r>
          </w:p>
        </w:tc>
        <w:tc>
          <w:tcPr>
            <w:tcW w:w="2931" w:type="dxa"/>
            <w:tcBorders>
              <w:top w:val="nil"/>
              <w:left w:val="nil"/>
              <w:right w:val="single" w:sz="4" w:space="0" w:color="auto"/>
            </w:tcBorders>
            <w:shd w:val="clear" w:color="auto" w:fill="auto"/>
            <w:vAlign w:val="center"/>
            <w:hideMark/>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・所要時間がわかる記録</w:t>
            </w:r>
            <w:r w:rsidRPr="001D3444">
              <w:rPr>
                <w:rFonts w:ascii="HG丸ｺﾞｼｯｸM-PRO" w:eastAsia="HG丸ｺﾞｼｯｸM-PRO" w:hAnsi="HG丸ｺﾞｼｯｸM-PRO" w:cs="ＭＳ Ｐゴシック" w:hint="eastAsia"/>
                <w:kern w:val="0"/>
                <w:sz w:val="18"/>
                <w:szCs w:val="18"/>
              </w:rPr>
              <w:br/>
              <w:t>・届出書控</w:t>
            </w:r>
          </w:p>
        </w:tc>
        <w:tc>
          <w:tcPr>
            <w:tcW w:w="684" w:type="dxa"/>
            <w:tcBorders>
              <w:top w:val="nil"/>
              <w:left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right w:val="single" w:sz="4" w:space="0" w:color="auto"/>
            </w:tcBorders>
            <w:shd w:val="clear" w:color="auto" w:fill="auto"/>
            <w:noWrap/>
            <w:vAlign w:val="center"/>
            <w:hideMark/>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05611E">
        <w:trPr>
          <w:trHeight w:val="3550"/>
        </w:trPr>
        <w:tc>
          <w:tcPr>
            <w:tcW w:w="606" w:type="dxa"/>
            <w:vMerge/>
            <w:tcBorders>
              <w:left w:val="single" w:sz="4" w:space="0" w:color="auto"/>
              <w:bottom w:val="single" w:sz="4" w:space="0" w:color="auto"/>
              <w:right w:val="single" w:sz="4" w:space="0" w:color="auto"/>
            </w:tcBorders>
            <w:shd w:val="pct15"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pStyle w:val="ab"/>
              <w:widowControl/>
              <w:numPr>
                <w:ilvl w:val="0"/>
                <w:numId w:val="1"/>
              </w:numPr>
              <w:autoSpaceDN w:val="0"/>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送迎時に実施した居宅内での介助等（着替え、ベッド・車椅子への移乗、戸締り等）に要する時間は、次のいずれの要件も満たす場合、１日30分以内を限度として通所介護を行うのに要する時間に含めることができる。</w:t>
            </w:r>
          </w:p>
          <w:p w:rsidR="000212FB" w:rsidRPr="001D3444" w:rsidRDefault="000212FB" w:rsidP="000212FB">
            <w:pPr>
              <w:pStyle w:val="ab"/>
              <w:widowControl/>
              <w:numPr>
                <w:ilvl w:val="0"/>
                <w:numId w:val="2"/>
              </w:numPr>
              <w:autoSpaceDN w:val="0"/>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居宅サービス計画及び通所介護計画に位置付けた上で実施する場合</w:t>
            </w:r>
          </w:p>
          <w:p w:rsidR="000212FB" w:rsidRPr="001D3444" w:rsidRDefault="000212FB" w:rsidP="000212FB">
            <w:pPr>
              <w:pStyle w:val="ab"/>
              <w:widowControl/>
              <w:numPr>
                <w:ilvl w:val="0"/>
                <w:numId w:val="2"/>
              </w:numPr>
              <w:autoSpaceDN w:val="0"/>
              <w:ind w:leftChars="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送迎時に居宅内の介助を行う者が、介護福祉士、実務者研修修了者、介護職員基礎研修課程修了者、１級課程修了者、介護職員初任者研修修了者（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tc>
        <w:tc>
          <w:tcPr>
            <w:tcW w:w="1947"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tc>
        <w:tc>
          <w:tcPr>
            <w:tcW w:w="2931" w:type="dxa"/>
            <w:tcBorders>
              <w:top w:val="nil"/>
              <w:left w:val="nil"/>
              <w:bottom w:val="single" w:sz="4" w:space="0" w:color="auto"/>
              <w:right w:val="single" w:sz="4" w:space="0" w:color="auto"/>
            </w:tcBorders>
            <w:shd w:val="clear" w:color="auto" w:fill="auto"/>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・居宅サービス計画書</w:t>
            </w:r>
          </w:p>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p>
        </w:tc>
        <w:tc>
          <w:tcPr>
            <w:tcW w:w="684"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center"/>
              <w:rPr>
                <w:rFonts w:ascii="HG丸ｺﾞｼｯｸM-PRO" w:eastAsia="HG丸ｺﾞｼｯｸM-PRO" w:hAnsi="HG丸ｺﾞｼｯｸM-PRO" w:cs="ＭＳ Ｐゴシック"/>
                <w:kern w:val="0"/>
                <w:sz w:val="18"/>
                <w:szCs w:val="18"/>
              </w:rPr>
            </w:pPr>
          </w:p>
        </w:tc>
        <w:tc>
          <w:tcPr>
            <w:tcW w:w="692"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tc>
        <w:tc>
          <w:tcPr>
            <w:tcW w:w="696" w:type="dxa"/>
            <w:tcBorders>
              <w:top w:val="nil"/>
              <w:left w:val="nil"/>
              <w:bottom w:val="single" w:sz="4" w:space="0" w:color="auto"/>
              <w:right w:val="single" w:sz="4" w:space="0" w:color="auto"/>
            </w:tcBorders>
            <w:shd w:val="clear" w:color="auto" w:fill="auto"/>
            <w:noWrap/>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6"/>
                <w:szCs w:val="16"/>
              </w:rPr>
            </w:pPr>
          </w:p>
        </w:tc>
        <w:tc>
          <w:tcPr>
            <w:tcW w:w="2879" w:type="dxa"/>
            <w:vAlign w:val="center"/>
          </w:tcPr>
          <w:p w:rsidR="000212FB" w:rsidRPr="001D3444" w:rsidRDefault="000212FB" w:rsidP="000212FB">
            <w:pPr>
              <w:widowControl/>
              <w:autoSpaceDN w:val="0"/>
              <w:jc w:val="left"/>
              <w:rPr>
                <w:rFonts w:ascii="HG丸ｺﾞｼｯｸM-PRO" w:eastAsia="HG丸ｺﾞｼｯｸM-PRO" w:hAnsi="HG丸ｺﾞｼｯｸM-PRO" w:cs="ＭＳ Ｐゴシック"/>
                <w:kern w:val="0"/>
                <w:sz w:val="18"/>
                <w:szCs w:val="18"/>
              </w:rPr>
            </w:pPr>
          </w:p>
        </w:tc>
      </w:tr>
      <w:tr w:rsidR="001D3444" w:rsidRPr="001D3444" w:rsidTr="00B30645">
        <w:trPr>
          <w:gridAfter w:val="1"/>
          <w:wAfter w:w="2879" w:type="dxa"/>
          <w:trHeight w:val="1749"/>
        </w:trPr>
        <w:tc>
          <w:tcPr>
            <w:tcW w:w="606" w:type="dxa"/>
            <w:tcBorders>
              <w:top w:val="nil"/>
              <w:left w:val="single" w:sz="4" w:space="0" w:color="auto"/>
              <w:bottom w:val="single" w:sz="4" w:space="0" w:color="auto"/>
              <w:right w:val="single" w:sz="4" w:space="0" w:color="auto"/>
            </w:tcBorders>
            <w:shd w:val="pct15" w:color="auto" w:fill="auto"/>
            <w:noWrap/>
            <w:vAlign w:val="center"/>
          </w:tcPr>
          <w:p w:rsidR="00920506" w:rsidRPr="001D3444" w:rsidRDefault="000E30A5" w:rsidP="0092050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43</w:t>
            </w:r>
          </w:p>
        </w:tc>
        <w:tc>
          <w:tcPr>
            <w:tcW w:w="1674" w:type="dxa"/>
            <w:tcBorders>
              <w:top w:val="nil"/>
              <w:left w:val="nil"/>
              <w:bottom w:val="single" w:sz="4" w:space="0" w:color="auto"/>
              <w:right w:val="single" w:sz="4" w:space="0" w:color="auto"/>
            </w:tcBorders>
            <w:shd w:val="clear" w:color="auto" w:fill="auto"/>
            <w:vAlign w:val="center"/>
          </w:tcPr>
          <w:p w:rsidR="00920506" w:rsidRPr="001D3444" w:rsidRDefault="00920506" w:rsidP="0092050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災害時等の取扱い</w:t>
            </w:r>
          </w:p>
        </w:tc>
        <w:tc>
          <w:tcPr>
            <w:tcW w:w="5848" w:type="dxa"/>
            <w:tcBorders>
              <w:top w:val="nil"/>
              <w:left w:val="nil"/>
              <w:bottom w:val="single" w:sz="4" w:space="0" w:color="auto"/>
              <w:right w:val="single" w:sz="4" w:space="0" w:color="auto"/>
            </w:tcBorders>
            <w:shd w:val="clear" w:color="auto" w:fill="auto"/>
            <w:vAlign w:val="center"/>
          </w:tcPr>
          <w:p w:rsidR="00920506" w:rsidRPr="001D3444" w:rsidRDefault="00920506" w:rsidP="0092050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災害その他のやむを得ない理由による定員超過利用については、当該定員超過利用が開始した月の翌月から所定単位数の減算を行わず、やむを得ない理由がないにも関わらずその翌月まで定員を超過した状態が継続した場合に、災害等が生じた月の翌々月から所定単位数の減算を行っていますか。</w:t>
            </w:r>
          </w:p>
        </w:tc>
        <w:tc>
          <w:tcPr>
            <w:tcW w:w="1947" w:type="dxa"/>
            <w:tcBorders>
              <w:top w:val="nil"/>
              <w:left w:val="nil"/>
              <w:bottom w:val="single" w:sz="4" w:space="0" w:color="auto"/>
              <w:right w:val="single" w:sz="4" w:space="0" w:color="auto"/>
            </w:tcBorders>
            <w:shd w:val="clear" w:color="auto" w:fill="auto"/>
            <w:vAlign w:val="center"/>
          </w:tcPr>
          <w:p w:rsidR="00920506" w:rsidRPr="001D3444" w:rsidRDefault="00920506" w:rsidP="0092050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平12老企第36号</w:t>
            </w:r>
          </w:p>
          <w:p w:rsidR="00920506" w:rsidRPr="001D3444" w:rsidRDefault="00920506" w:rsidP="0092050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第2の7(5)</w:t>
            </w:r>
          </w:p>
        </w:tc>
        <w:tc>
          <w:tcPr>
            <w:tcW w:w="2931" w:type="dxa"/>
            <w:tcBorders>
              <w:top w:val="nil"/>
              <w:left w:val="nil"/>
              <w:bottom w:val="single" w:sz="4" w:space="0" w:color="auto"/>
              <w:right w:val="single" w:sz="4" w:space="0" w:color="auto"/>
            </w:tcBorders>
            <w:shd w:val="clear" w:color="auto" w:fill="auto"/>
            <w:vAlign w:val="center"/>
          </w:tcPr>
          <w:p w:rsidR="00920506" w:rsidRPr="001D3444" w:rsidRDefault="00920506" w:rsidP="0092050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tcPr>
          <w:p w:rsidR="00920506" w:rsidRPr="001D3444" w:rsidRDefault="00920506" w:rsidP="0092050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tcPr>
          <w:p w:rsidR="00920506" w:rsidRPr="001D3444" w:rsidRDefault="00920506" w:rsidP="0092050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tcPr>
          <w:p w:rsidR="00920506" w:rsidRPr="001D3444" w:rsidRDefault="00920506" w:rsidP="0092050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B33C08">
        <w:trPr>
          <w:gridAfter w:val="1"/>
          <w:wAfter w:w="2879" w:type="dxa"/>
          <w:trHeight w:val="942"/>
        </w:trPr>
        <w:tc>
          <w:tcPr>
            <w:tcW w:w="606" w:type="dxa"/>
            <w:vMerge w:val="restart"/>
            <w:tcBorders>
              <w:top w:val="nil"/>
              <w:left w:val="single" w:sz="4" w:space="0" w:color="auto"/>
              <w:right w:val="single" w:sz="4" w:space="0" w:color="auto"/>
            </w:tcBorders>
            <w:shd w:val="pct15"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4</w:t>
            </w:r>
            <w:r w:rsidRPr="001D3444">
              <w:rPr>
                <w:rFonts w:ascii="HG丸ｺﾞｼｯｸM-PRO" w:eastAsia="HG丸ｺﾞｼｯｸM-PRO" w:hAnsi="HG丸ｺﾞｼｯｸM-PRO" w:cs="ＭＳ Ｐゴシック"/>
                <w:kern w:val="0"/>
                <w:sz w:val="18"/>
                <w:szCs w:val="18"/>
              </w:rPr>
              <w:t>4</w:t>
            </w:r>
          </w:p>
        </w:tc>
        <w:tc>
          <w:tcPr>
            <w:tcW w:w="1674" w:type="dxa"/>
            <w:vMerge w:val="restart"/>
            <w:tcBorders>
              <w:top w:val="single" w:sz="4" w:space="0" w:color="auto"/>
              <w:left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事業所規模による区分の取扱い</w:t>
            </w:r>
          </w:p>
          <w:p w:rsidR="008819AB" w:rsidRPr="001D3444" w:rsidRDefault="008819AB" w:rsidP="004A1986">
            <w:pPr>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5848"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事業所規模について、次の要件を満たしていますか。</w:t>
            </w:r>
            <w:r w:rsidRPr="001D3444">
              <w:rPr>
                <w:rFonts w:ascii="HG丸ｺﾞｼｯｸM-PRO" w:eastAsia="HG丸ｺﾞｼｯｸM-PRO" w:hAnsi="HG丸ｺﾞｼｯｸM-PRO" w:cs="ＭＳ Ｐゴシック" w:hint="eastAsia"/>
                <w:kern w:val="0"/>
                <w:sz w:val="18"/>
                <w:szCs w:val="18"/>
              </w:rPr>
              <w:br w:type="page"/>
            </w:r>
            <w:r w:rsidRPr="001D3444">
              <w:rPr>
                <w:rFonts w:ascii="HG丸ｺﾞｼｯｸM-PRO" w:eastAsia="HG丸ｺﾞｼｯｸM-PRO" w:hAnsi="HG丸ｺﾞｼｯｸM-PRO" w:cs="ＭＳ Ｐゴシック" w:hint="eastAsia"/>
                <w:kern w:val="0"/>
                <w:sz w:val="18"/>
                <w:szCs w:val="18"/>
              </w:rPr>
              <w:br w:type="page"/>
              <w:t>注：いずれも、人員基準上必要とされる看護職員又は介護職員を置いていること</w:t>
            </w:r>
          </w:p>
        </w:tc>
        <w:tc>
          <w:tcPr>
            <w:tcW w:w="1947"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 xml:space="preserve">　</w:t>
            </w:r>
          </w:p>
        </w:tc>
        <w:tc>
          <w:tcPr>
            <w:tcW w:w="2931" w:type="dxa"/>
            <w:vMerge w:val="restart"/>
            <w:tcBorders>
              <w:top w:val="nil"/>
              <w:left w:val="nil"/>
              <w:right w:val="single" w:sz="4" w:space="0" w:color="auto"/>
            </w:tcBorders>
            <w:shd w:val="clear" w:color="auto" w:fill="auto"/>
            <w:noWrap/>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・職員勤務表</w:t>
            </w:r>
            <w:r w:rsidRPr="001D3444">
              <w:rPr>
                <w:rFonts w:ascii="HG丸ｺﾞｼｯｸM-PRO" w:eastAsia="HG丸ｺﾞｼｯｸM-PRO" w:hAnsi="HG丸ｺﾞｼｯｸM-PRO" w:cs="ＭＳ Ｐゴシック" w:hint="eastAsia"/>
                <w:kern w:val="0"/>
                <w:sz w:val="18"/>
                <w:szCs w:val="18"/>
              </w:rPr>
              <w:br/>
              <w:t>・利用者の数がわかる書類</w:t>
            </w:r>
            <w:r w:rsidRPr="001D3444">
              <w:rPr>
                <w:rFonts w:ascii="HG丸ｺﾞｼｯｸM-PRO" w:eastAsia="HG丸ｺﾞｼｯｸM-PRO" w:hAnsi="HG丸ｺﾞｼｯｸM-PRO" w:cs="ＭＳ Ｐゴシック" w:hint="eastAsia"/>
                <w:kern w:val="0"/>
                <w:sz w:val="18"/>
                <w:szCs w:val="18"/>
              </w:rPr>
              <w:br/>
              <w:t>・前年度の1月当たりの平均利用延人員数計算書(通所介護)</w:t>
            </w:r>
          </w:p>
        </w:tc>
        <w:tc>
          <w:tcPr>
            <w:tcW w:w="684"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B33C08">
        <w:trPr>
          <w:gridAfter w:val="1"/>
          <w:wAfter w:w="2879" w:type="dxa"/>
          <w:trHeight w:val="926"/>
        </w:trPr>
        <w:tc>
          <w:tcPr>
            <w:tcW w:w="606" w:type="dxa"/>
            <w:vMerge/>
            <w:tcBorders>
              <w:left w:val="single" w:sz="4" w:space="0" w:color="auto"/>
              <w:right w:val="single" w:sz="4" w:space="0" w:color="auto"/>
            </w:tcBorders>
            <w:shd w:val="pct15" w:color="auto" w:fill="auto"/>
            <w:vAlign w:val="center"/>
            <w:hideMark/>
          </w:tcPr>
          <w:p w:rsidR="008819AB" w:rsidRPr="001D3444" w:rsidRDefault="008819AB" w:rsidP="004A198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8819AB" w:rsidRPr="001D3444" w:rsidRDefault="008819AB" w:rsidP="004A198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⓵通常規模型通所介護費</w:t>
            </w:r>
            <w:r w:rsidRPr="001D3444">
              <w:rPr>
                <w:rFonts w:ascii="HG丸ｺﾞｼｯｸM-PRO" w:eastAsia="HG丸ｺﾞｼｯｸM-PRO" w:hAnsi="HG丸ｺﾞｼｯｸM-PRO" w:cs="ＭＳ Ｐゴシック" w:hint="eastAsia"/>
                <w:kern w:val="0"/>
                <w:sz w:val="18"/>
                <w:szCs w:val="18"/>
              </w:rPr>
              <w:br/>
              <w:t xml:space="preserve">　前年度の1月当たりの平均利用延人員数が300人を超え750人以内の指定通所介護事業所であること</w:t>
            </w:r>
          </w:p>
        </w:tc>
        <w:tc>
          <w:tcPr>
            <w:tcW w:w="1947"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平27厚告96・五イ</w:t>
            </w:r>
          </w:p>
        </w:tc>
        <w:tc>
          <w:tcPr>
            <w:tcW w:w="2931" w:type="dxa"/>
            <w:vMerge/>
            <w:tcBorders>
              <w:left w:val="single" w:sz="4" w:space="0" w:color="auto"/>
              <w:right w:val="single" w:sz="4" w:space="0" w:color="auto"/>
            </w:tcBorders>
            <w:shd w:val="clear" w:color="auto" w:fill="auto"/>
            <w:vAlign w:val="center"/>
            <w:hideMark/>
          </w:tcPr>
          <w:p w:rsidR="008819AB" w:rsidRPr="001D3444" w:rsidRDefault="008819AB" w:rsidP="004A1986">
            <w:pPr>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B33C08">
        <w:trPr>
          <w:gridAfter w:val="1"/>
          <w:wAfter w:w="2879" w:type="dxa"/>
          <w:trHeight w:val="900"/>
        </w:trPr>
        <w:tc>
          <w:tcPr>
            <w:tcW w:w="606" w:type="dxa"/>
            <w:vMerge/>
            <w:tcBorders>
              <w:left w:val="single" w:sz="4" w:space="0" w:color="auto"/>
              <w:right w:val="single" w:sz="4" w:space="0" w:color="auto"/>
            </w:tcBorders>
            <w:shd w:val="pct15" w:color="auto" w:fill="auto"/>
            <w:vAlign w:val="center"/>
            <w:hideMark/>
          </w:tcPr>
          <w:p w:rsidR="008819AB" w:rsidRPr="001D3444" w:rsidRDefault="008819AB" w:rsidP="004A198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8819AB" w:rsidRPr="001D3444" w:rsidRDefault="008819AB" w:rsidP="004A198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⓶大規模型通所介護費（Ⅰ）</w:t>
            </w:r>
            <w:r w:rsidRPr="001D3444">
              <w:rPr>
                <w:rFonts w:ascii="HG丸ｺﾞｼｯｸM-PRO" w:eastAsia="HG丸ｺﾞｼｯｸM-PRO" w:hAnsi="HG丸ｺﾞｼｯｸM-PRO" w:cs="ＭＳ Ｐゴシック" w:hint="eastAsia"/>
                <w:kern w:val="0"/>
                <w:sz w:val="18"/>
                <w:szCs w:val="18"/>
              </w:rPr>
              <w:br/>
              <w:t xml:space="preserve">　前年度の1月当たりの平均利用延人員数が750人を超え900人以内の指定通所介護事業所であること</w:t>
            </w:r>
          </w:p>
        </w:tc>
        <w:tc>
          <w:tcPr>
            <w:tcW w:w="1947"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平27厚告96・五ロ</w:t>
            </w:r>
          </w:p>
        </w:tc>
        <w:tc>
          <w:tcPr>
            <w:tcW w:w="2931" w:type="dxa"/>
            <w:vMerge/>
            <w:tcBorders>
              <w:left w:val="single" w:sz="4" w:space="0" w:color="auto"/>
              <w:right w:val="single" w:sz="4" w:space="0" w:color="auto"/>
            </w:tcBorders>
            <w:shd w:val="clear" w:color="auto" w:fill="auto"/>
            <w:vAlign w:val="center"/>
            <w:hideMark/>
          </w:tcPr>
          <w:p w:rsidR="008819AB" w:rsidRPr="001D3444" w:rsidRDefault="008819AB" w:rsidP="004A1986">
            <w:pPr>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B33C08">
        <w:trPr>
          <w:gridAfter w:val="1"/>
          <w:wAfter w:w="2879" w:type="dxa"/>
          <w:trHeight w:val="900"/>
        </w:trPr>
        <w:tc>
          <w:tcPr>
            <w:tcW w:w="606" w:type="dxa"/>
            <w:vMerge/>
            <w:tcBorders>
              <w:left w:val="single" w:sz="4" w:space="0" w:color="auto"/>
              <w:right w:val="single" w:sz="4" w:space="0" w:color="auto"/>
            </w:tcBorders>
            <w:shd w:val="pct15" w:color="auto" w:fill="auto"/>
            <w:vAlign w:val="center"/>
            <w:hideMark/>
          </w:tcPr>
          <w:p w:rsidR="008819AB" w:rsidRPr="001D3444" w:rsidRDefault="008819AB" w:rsidP="004A1986">
            <w:pPr>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right w:val="single" w:sz="4" w:space="0" w:color="auto"/>
            </w:tcBorders>
            <w:vAlign w:val="center"/>
            <w:hideMark/>
          </w:tcPr>
          <w:p w:rsidR="008819AB" w:rsidRPr="001D3444" w:rsidRDefault="008819AB" w:rsidP="004A1986">
            <w:pPr>
              <w:autoSpaceDN w:val="0"/>
              <w:jc w:val="left"/>
              <w:rPr>
                <w:rFonts w:ascii="HG丸ｺﾞｼｯｸM-PRO" w:eastAsia="HG丸ｺﾞｼｯｸM-PRO" w:hAnsi="HG丸ｺﾞｼｯｸM-PRO" w:cs="ＭＳ Ｐゴシック"/>
                <w:kern w:val="0"/>
                <w:sz w:val="18"/>
                <w:szCs w:val="18"/>
              </w:rPr>
            </w:pPr>
          </w:p>
        </w:tc>
        <w:tc>
          <w:tcPr>
            <w:tcW w:w="5848" w:type="dxa"/>
            <w:tcBorders>
              <w:top w:val="nil"/>
              <w:left w:val="nil"/>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⓷大規模型通所介護費（Ⅱ）</w:t>
            </w:r>
            <w:r w:rsidRPr="001D3444">
              <w:rPr>
                <w:rFonts w:ascii="HG丸ｺﾞｼｯｸM-PRO" w:eastAsia="HG丸ｺﾞｼｯｸM-PRO" w:hAnsi="HG丸ｺﾞｼｯｸM-PRO" w:cs="ＭＳ Ｐゴシック" w:hint="eastAsia"/>
                <w:kern w:val="0"/>
                <w:sz w:val="18"/>
                <w:szCs w:val="18"/>
              </w:rPr>
              <w:br/>
              <w:t xml:space="preserve">　前年度の1月当たりの平均利用延人員が900人を超える指定通所介護事業所であること</w:t>
            </w:r>
          </w:p>
        </w:tc>
        <w:tc>
          <w:tcPr>
            <w:tcW w:w="1947" w:type="dxa"/>
            <w:tcBorders>
              <w:top w:val="single" w:sz="4" w:space="0" w:color="auto"/>
              <w:left w:val="nil"/>
              <w:bottom w:val="single" w:sz="4" w:space="0" w:color="auto"/>
              <w:right w:val="nil"/>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平27厚告96・五ハ</w:t>
            </w:r>
          </w:p>
        </w:tc>
        <w:tc>
          <w:tcPr>
            <w:tcW w:w="2931" w:type="dxa"/>
            <w:vMerge/>
            <w:tcBorders>
              <w:left w:val="single" w:sz="4" w:space="0" w:color="auto"/>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p>
        </w:tc>
        <w:tc>
          <w:tcPr>
            <w:tcW w:w="684"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r w:rsidR="001D3444" w:rsidRPr="001D3444" w:rsidTr="008819AB">
        <w:trPr>
          <w:gridAfter w:val="1"/>
          <w:wAfter w:w="2879" w:type="dxa"/>
          <w:trHeight w:val="3046"/>
        </w:trPr>
        <w:tc>
          <w:tcPr>
            <w:tcW w:w="606" w:type="dxa"/>
            <w:vMerge/>
            <w:tcBorders>
              <w:left w:val="single" w:sz="4" w:space="0" w:color="auto"/>
              <w:bottom w:val="single" w:sz="4" w:space="0" w:color="auto"/>
              <w:right w:val="single" w:sz="4" w:space="0" w:color="auto"/>
            </w:tcBorders>
            <w:shd w:val="pct15"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p>
        </w:tc>
        <w:tc>
          <w:tcPr>
            <w:tcW w:w="1674" w:type="dxa"/>
            <w:vMerge/>
            <w:tcBorders>
              <w:left w:val="single" w:sz="4" w:space="0" w:color="auto"/>
              <w:bottom w:val="single" w:sz="4" w:space="0" w:color="auto"/>
              <w:right w:val="single" w:sz="4" w:space="0" w:color="auto"/>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p>
        </w:tc>
        <w:tc>
          <w:tcPr>
            <w:tcW w:w="10726" w:type="dxa"/>
            <w:gridSpan w:val="3"/>
            <w:tcBorders>
              <w:top w:val="single" w:sz="4" w:space="0" w:color="auto"/>
              <w:left w:val="nil"/>
              <w:bottom w:val="single" w:sz="4" w:space="0" w:color="auto"/>
              <w:right w:val="single" w:sz="4" w:space="0" w:color="000000"/>
            </w:tcBorders>
            <w:shd w:val="clear" w:color="auto" w:fill="auto"/>
            <w:vAlign w:val="center"/>
            <w:hideMark/>
          </w:tcPr>
          <w:p w:rsidR="008819AB" w:rsidRPr="001D3444" w:rsidRDefault="008819AB"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【事業所規模における平均利用延人員の計算について】</w:t>
            </w:r>
            <w:r w:rsidRPr="001D3444">
              <w:rPr>
                <w:rFonts w:ascii="HG丸ｺﾞｼｯｸM-PRO" w:eastAsia="HG丸ｺﾞｼｯｸM-PRO" w:hAnsi="HG丸ｺﾞｼｯｸM-PRO" w:cs="ＭＳ Ｐゴシック" w:hint="eastAsia"/>
                <w:kern w:val="0"/>
                <w:sz w:val="18"/>
                <w:szCs w:val="18"/>
              </w:rPr>
              <w:br/>
            </w:r>
            <w:r w:rsidRPr="001D3444">
              <w:rPr>
                <w:rFonts w:ascii="HG丸ｺﾞｼｯｸM-PRO" w:eastAsia="HG丸ｺﾞｼｯｸM-PRO" w:hAnsi="HG丸ｺﾞｼｯｸM-PRO" w:cs="ＭＳ Ｐゴシック" w:hint="eastAsia"/>
                <w:kern w:val="0"/>
                <w:sz w:val="18"/>
                <w:szCs w:val="18"/>
              </w:rPr>
              <w:br/>
              <w:t>・当該事業所が通所介護と介護予防通所介護（又は第1号通所事業）を一体的に事業実施している場合は、介護予防通所介護（又は第1号通所事業）の利用者を含む。</w:t>
            </w:r>
            <w:r w:rsidRPr="001D3444">
              <w:rPr>
                <w:rFonts w:ascii="HG丸ｺﾞｼｯｸM-PRO" w:eastAsia="HG丸ｺﾞｼｯｸM-PRO" w:hAnsi="HG丸ｺﾞｼｯｸM-PRO" w:cs="ＭＳ Ｐゴシック" w:hint="eastAsia"/>
                <w:kern w:val="0"/>
                <w:sz w:val="18"/>
                <w:szCs w:val="18"/>
              </w:rPr>
              <w:br/>
              <w:t>・5時間未満の報酬を算定している利用者については、1/2で計算し、5時間以上7時間未満の報酬を算定している利用者については、3/4で計算する。（介護予防通所介護（又は第1号通所事業）の利用時間についても同様）</w:t>
            </w:r>
            <w:r w:rsidRPr="001D3444">
              <w:rPr>
                <w:rFonts w:ascii="HG丸ｺﾞｼｯｸM-PRO" w:eastAsia="HG丸ｺﾞｼｯｸM-PRO" w:hAnsi="HG丸ｺﾞｼｯｸM-PRO" w:cs="ＭＳ Ｐゴシック" w:hint="eastAsia"/>
                <w:kern w:val="0"/>
                <w:sz w:val="18"/>
                <w:szCs w:val="18"/>
              </w:rPr>
              <w:br/>
              <w:t>・ただし、介護予防通所介護（又は第1号通所事業）の利用者については、同時にサービス提供を受けた者の最大数を営業日ごとに加えていく方法によって計算してもよい。</w:t>
            </w:r>
            <w:r w:rsidRPr="001D3444">
              <w:rPr>
                <w:rFonts w:ascii="HG丸ｺﾞｼｯｸM-PRO" w:eastAsia="HG丸ｺﾞｼｯｸM-PRO" w:hAnsi="HG丸ｺﾞｼｯｸM-PRO" w:cs="ＭＳ Ｐゴシック" w:hint="eastAsia"/>
                <w:kern w:val="0"/>
                <w:sz w:val="18"/>
                <w:szCs w:val="18"/>
              </w:rPr>
              <w:br/>
              <w:t>・正月等の特別な期間を除いて毎日営業した月については、6/7を乗じた数による。</w:t>
            </w:r>
            <w:r w:rsidRPr="001D3444">
              <w:rPr>
                <w:rFonts w:ascii="HG丸ｺﾞｼｯｸM-PRO" w:eastAsia="HG丸ｺﾞｼｯｸM-PRO" w:hAnsi="HG丸ｺﾞｼｯｸM-PRO" w:cs="ＭＳ Ｐゴシック" w:hint="eastAsia"/>
                <w:kern w:val="0"/>
                <w:sz w:val="18"/>
                <w:szCs w:val="18"/>
              </w:rPr>
              <w:br/>
              <w:t>・前年度の実績が6月に満たない事業所又は前年度から定員を25％以上変更した事業所については、便宜上、利用定員の90％に1月当たりの予定営業日数を乗じて得た数とする。</w:t>
            </w:r>
          </w:p>
        </w:tc>
        <w:tc>
          <w:tcPr>
            <w:tcW w:w="684"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2"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c>
          <w:tcPr>
            <w:tcW w:w="696" w:type="dxa"/>
            <w:tcBorders>
              <w:top w:val="nil"/>
              <w:left w:val="nil"/>
              <w:bottom w:val="single" w:sz="4" w:space="0" w:color="auto"/>
              <w:right w:val="single" w:sz="4" w:space="0" w:color="auto"/>
            </w:tcBorders>
            <w:shd w:val="clear" w:color="auto" w:fill="auto"/>
            <w:noWrap/>
            <w:vAlign w:val="center"/>
            <w:hideMark/>
          </w:tcPr>
          <w:p w:rsidR="008819AB"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 xml:space="preserve">　</w:t>
            </w:r>
          </w:p>
        </w:tc>
      </w:tr>
      <w:tr w:rsidR="001D3444" w:rsidRPr="001D3444" w:rsidTr="008819AB">
        <w:trPr>
          <w:gridAfter w:val="1"/>
          <w:wAfter w:w="2879" w:type="dxa"/>
          <w:trHeight w:val="1827"/>
        </w:trPr>
        <w:tc>
          <w:tcPr>
            <w:tcW w:w="60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4A1986" w:rsidRPr="001D3444" w:rsidRDefault="008819AB"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kern w:val="0"/>
                <w:sz w:val="18"/>
                <w:szCs w:val="18"/>
              </w:rPr>
              <w:t>4</w:t>
            </w:r>
            <w:r w:rsidR="004A1986" w:rsidRPr="001D3444">
              <w:rPr>
                <w:rFonts w:ascii="HG丸ｺﾞｼｯｸM-PRO" w:eastAsia="HG丸ｺﾞｼｯｸM-PRO" w:hAnsi="HG丸ｺﾞｼｯｸM-PRO" w:cs="ＭＳ Ｐゴシック" w:hint="eastAsia"/>
                <w:kern w:val="0"/>
                <w:sz w:val="18"/>
                <w:szCs w:val="18"/>
              </w:rPr>
              <w:t>5</w:t>
            </w:r>
          </w:p>
        </w:tc>
        <w:tc>
          <w:tcPr>
            <w:tcW w:w="1674" w:type="dxa"/>
            <w:tcBorders>
              <w:top w:val="single" w:sz="4" w:space="0" w:color="auto"/>
              <w:left w:val="nil"/>
              <w:bottom w:val="single" w:sz="4" w:space="0" w:color="auto"/>
              <w:right w:val="single" w:sz="4" w:space="0" w:color="auto"/>
            </w:tcBorders>
            <w:shd w:val="clear" w:color="auto" w:fill="auto"/>
            <w:vAlign w:val="center"/>
            <w:hideMark/>
          </w:tcPr>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サービス種類相互の算定</w:t>
            </w:r>
            <w:r w:rsidRPr="001D3444">
              <w:rPr>
                <w:rFonts w:ascii="HG丸ｺﾞｼｯｸM-PRO" w:eastAsia="HG丸ｺﾞｼｯｸM-PRO" w:hAnsi="HG丸ｺﾞｼｯｸM-PRO" w:cs="ＭＳ Ｐゴシック" w:hint="eastAsia"/>
                <w:kern w:val="0"/>
                <w:sz w:val="18"/>
                <w:szCs w:val="18"/>
              </w:rPr>
              <w:br w:type="page"/>
              <w:t>関係</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複合型サービスを受けている間は、通所介護費は算定していませんか。</w:t>
            </w:r>
          </w:p>
        </w:tc>
        <w:tc>
          <w:tcPr>
            <w:tcW w:w="1947" w:type="dxa"/>
            <w:tcBorders>
              <w:top w:val="single" w:sz="4" w:space="0" w:color="auto"/>
              <w:left w:val="nil"/>
              <w:bottom w:val="single" w:sz="4" w:space="0" w:color="auto"/>
              <w:right w:val="nil"/>
            </w:tcBorders>
            <w:shd w:val="clear" w:color="auto" w:fill="auto"/>
            <w:vAlign w:val="center"/>
            <w:hideMark/>
          </w:tcPr>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t>平12厚告19</w:t>
            </w:r>
            <w:r w:rsidRPr="001D3444">
              <w:rPr>
                <w:rFonts w:ascii="HG丸ｺﾞｼｯｸM-PRO" w:eastAsia="HG丸ｺﾞｼｯｸM-PRO" w:hAnsi="HG丸ｺﾞｼｯｸM-PRO" w:cs="ＭＳ Ｐゴシック" w:hint="eastAsia"/>
                <w:kern w:val="0"/>
                <w:sz w:val="16"/>
                <w:szCs w:val="16"/>
              </w:rPr>
              <w:br w:type="page"/>
              <w:t>別表の6</w:t>
            </w:r>
          </w:p>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6"/>
                <w:szCs w:val="16"/>
              </w:rPr>
            </w:pPr>
            <w:r w:rsidRPr="001D3444">
              <w:rPr>
                <w:rFonts w:ascii="HG丸ｺﾞｼｯｸM-PRO" w:eastAsia="HG丸ｺﾞｼｯｸM-PRO" w:hAnsi="HG丸ｺﾞｼｯｸM-PRO" w:cs="ＭＳ Ｐゴシック" w:hint="eastAsia"/>
                <w:kern w:val="0"/>
                <w:sz w:val="16"/>
                <w:szCs w:val="16"/>
              </w:rPr>
              <w:br w:type="page"/>
              <w:t>注20</w:t>
            </w:r>
          </w:p>
        </w:tc>
        <w:tc>
          <w:tcPr>
            <w:tcW w:w="2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・通所介護計画書</w:t>
            </w:r>
            <w:r w:rsidRPr="001D3444">
              <w:rPr>
                <w:rFonts w:ascii="HG丸ｺﾞｼｯｸM-PRO" w:eastAsia="HG丸ｺﾞｼｯｸM-PRO" w:hAnsi="HG丸ｺﾞｼｯｸM-PRO" w:cs="ＭＳ Ｐゴシック" w:hint="eastAsia"/>
                <w:kern w:val="0"/>
                <w:sz w:val="18"/>
                <w:szCs w:val="18"/>
              </w:rPr>
              <w:br w:type="page"/>
            </w:r>
          </w:p>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・介護給付管理表</w:t>
            </w:r>
          </w:p>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・介護給付費請求書</w:t>
            </w:r>
            <w:r w:rsidRPr="001D3444">
              <w:rPr>
                <w:rFonts w:ascii="HG丸ｺﾞｼｯｸM-PRO" w:eastAsia="HG丸ｺﾞｼｯｸM-PRO" w:hAnsi="HG丸ｺﾞｼｯｸM-PRO" w:cs="ＭＳ Ｐゴシック" w:hint="eastAsia"/>
                <w:kern w:val="0"/>
                <w:sz w:val="18"/>
                <w:szCs w:val="18"/>
              </w:rPr>
              <w:br w:type="page"/>
            </w:r>
          </w:p>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・介護給付明細書</w:t>
            </w:r>
          </w:p>
          <w:p w:rsidR="004A1986" w:rsidRPr="001D3444" w:rsidRDefault="004A1986" w:rsidP="004A1986">
            <w:pPr>
              <w:widowControl/>
              <w:autoSpaceDN w:val="0"/>
              <w:jc w:val="left"/>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br w:type="page"/>
              <w:t>・サービス提供票・別表</w:t>
            </w:r>
          </w:p>
        </w:tc>
        <w:tc>
          <w:tcPr>
            <w:tcW w:w="684" w:type="dxa"/>
            <w:tcBorders>
              <w:top w:val="single" w:sz="4" w:space="0" w:color="auto"/>
              <w:left w:val="nil"/>
              <w:bottom w:val="single" w:sz="4" w:space="0" w:color="auto"/>
              <w:right w:val="single" w:sz="4" w:space="0" w:color="auto"/>
            </w:tcBorders>
            <w:shd w:val="clear" w:color="auto" w:fill="auto"/>
            <w:noWrap/>
            <w:vAlign w:val="center"/>
            <w:hideMark/>
          </w:tcPr>
          <w:p w:rsidR="004A1986" w:rsidRPr="001D3444" w:rsidRDefault="004A1986"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2" w:type="dxa"/>
            <w:tcBorders>
              <w:top w:val="single" w:sz="4" w:space="0" w:color="auto"/>
              <w:left w:val="nil"/>
              <w:bottom w:val="single" w:sz="4" w:space="0" w:color="auto"/>
              <w:right w:val="single" w:sz="4" w:space="0" w:color="auto"/>
            </w:tcBorders>
            <w:shd w:val="clear" w:color="auto" w:fill="auto"/>
            <w:noWrap/>
            <w:vAlign w:val="center"/>
            <w:hideMark/>
          </w:tcPr>
          <w:p w:rsidR="004A1986" w:rsidRPr="001D3444" w:rsidRDefault="004A1986"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rsidR="004A1986" w:rsidRPr="001D3444" w:rsidRDefault="004A1986" w:rsidP="004A1986">
            <w:pPr>
              <w:widowControl/>
              <w:autoSpaceDN w:val="0"/>
              <w:jc w:val="center"/>
              <w:rPr>
                <w:rFonts w:ascii="HG丸ｺﾞｼｯｸM-PRO" w:eastAsia="HG丸ｺﾞｼｯｸM-PRO" w:hAnsi="HG丸ｺﾞｼｯｸM-PRO" w:cs="ＭＳ Ｐゴシック"/>
                <w:kern w:val="0"/>
                <w:sz w:val="18"/>
                <w:szCs w:val="18"/>
              </w:rPr>
            </w:pPr>
            <w:r w:rsidRPr="001D3444">
              <w:rPr>
                <w:rFonts w:ascii="HG丸ｺﾞｼｯｸM-PRO" w:eastAsia="HG丸ｺﾞｼｯｸM-PRO" w:hAnsi="HG丸ｺﾞｼｯｸM-PRO" w:cs="ＭＳ Ｐゴシック" w:hint="eastAsia"/>
                <w:kern w:val="0"/>
                <w:sz w:val="18"/>
                <w:szCs w:val="18"/>
              </w:rPr>
              <w:t>□</w:t>
            </w:r>
          </w:p>
        </w:tc>
      </w:tr>
    </w:tbl>
    <w:p w:rsidR="007936DD" w:rsidRPr="00233683" w:rsidRDefault="007936DD" w:rsidP="00911200">
      <w:pPr>
        <w:pStyle w:val="a3"/>
        <w:wordWrap/>
        <w:rPr>
          <w:spacing w:val="0"/>
        </w:rPr>
      </w:pPr>
      <w:bookmarkStart w:id="0" w:name="_GoBack"/>
      <w:bookmarkEnd w:id="0"/>
    </w:p>
    <w:sectPr w:rsidR="007936DD" w:rsidRPr="00233683" w:rsidSect="00A60B6C">
      <w:pgSz w:w="16838" w:h="11906" w:orient="landscape"/>
      <w:pgMar w:top="1134"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814" w:rsidRDefault="00712814" w:rsidP="005E314B">
      <w:r>
        <w:separator/>
      </w:r>
    </w:p>
  </w:endnote>
  <w:endnote w:type="continuationSeparator" w:id="0">
    <w:p w:rsidR="00712814" w:rsidRDefault="00712814" w:rsidP="005E3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814" w:rsidRDefault="00712814" w:rsidP="005E314B">
      <w:r>
        <w:separator/>
      </w:r>
    </w:p>
  </w:footnote>
  <w:footnote w:type="continuationSeparator" w:id="0">
    <w:p w:rsidR="00712814" w:rsidRDefault="00712814" w:rsidP="005E3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5F"/>
    <w:multiLevelType w:val="hybridMultilevel"/>
    <w:tmpl w:val="6AF6C976"/>
    <w:lvl w:ilvl="0" w:tplc="5BB257D8">
      <w:start w:val="1"/>
      <w:numFmt w:val="decimalEnclosedCircle"/>
      <w:lvlText w:val="%1"/>
      <w:lvlJc w:val="left"/>
      <w:pPr>
        <w:ind w:left="360" w:hanging="360"/>
      </w:pPr>
      <w:rPr>
        <w:rFonts w:hint="default"/>
      </w:rPr>
    </w:lvl>
    <w:lvl w:ilvl="1" w:tplc="D7EACBAC">
      <w:start w:val="1"/>
      <w:numFmt w:val="decimalEnclosedCircle"/>
      <w:lvlText w:val="%2"/>
      <w:lvlJc w:val="left"/>
      <w:pPr>
        <w:ind w:left="780" w:hanging="360"/>
      </w:pPr>
      <w:rPr>
        <w:rFonts w:hint="default"/>
      </w:rPr>
    </w:lvl>
    <w:lvl w:ilvl="2" w:tplc="2F8674B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982350"/>
    <w:multiLevelType w:val="hybridMultilevel"/>
    <w:tmpl w:val="59301C68"/>
    <w:lvl w:ilvl="0" w:tplc="7F5EB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621F2"/>
    <w:multiLevelType w:val="hybridMultilevel"/>
    <w:tmpl w:val="9EC21EB6"/>
    <w:lvl w:ilvl="0" w:tplc="57CA77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14CFB"/>
    <w:multiLevelType w:val="hybridMultilevel"/>
    <w:tmpl w:val="45682364"/>
    <w:lvl w:ilvl="0" w:tplc="1FB8182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25F66"/>
    <w:multiLevelType w:val="hybridMultilevel"/>
    <w:tmpl w:val="1338ABEA"/>
    <w:lvl w:ilvl="0" w:tplc="14A8D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BD6541"/>
    <w:multiLevelType w:val="hybridMultilevel"/>
    <w:tmpl w:val="6EDC798C"/>
    <w:lvl w:ilvl="0" w:tplc="146E4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922C6"/>
    <w:multiLevelType w:val="hybridMultilevel"/>
    <w:tmpl w:val="FD08E27A"/>
    <w:lvl w:ilvl="0" w:tplc="57E8EE92">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A95DAF"/>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1AB201C"/>
    <w:multiLevelType w:val="hybridMultilevel"/>
    <w:tmpl w:val="96A24C1C"/>
    <w:lvl w:ilvl="0" w:tplc="6B5896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B02D5"/>
    <w:multiLevelType w:val="hybridMultilevel"/>
    <w:tmpl w:val="77509FAC"/>
    <w:lvl w:ilvl="0" w:tplc="54B88F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D7B3E"/>
    <w:multiLevelType w:val="hybridMultilevel"/>
    <w:tmpl w:val="E990BF70"/>
    <w:lvl w:ilvl="0" w:tplc="A4FE4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6310D"/>
    <w:multiLevelType w:val="hybridMultilevel"/>
    <w:tmpl w:val="8F0EA2E0"/>
    <w:lvl w:ilvl="0" w:tplc="47F62D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0127E4"/>
    <w:multiLevelType w:val="hybridMultilevel"/>
    <w:tmpl w:val="9236C096"/>
    <w:lvl w:ilvl="0" w:tplc="03427C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13"/>
  </w:num>
  <w:num w:numId="4">
    <w:abstractNumId w:val="1"/>
  </w:num>
  <w:num w:numId="5">
    <w:abstractNumId w:val="7"/>
  </w:num>
  <w:num w:numId="6">
    <w:abstractNumId w:val="12"/>
  </w:num>
  <w:num w:numId="7">
    <w:abstractNumId w:val="6"/>
  </w:num>
  <w:num w:numId="8">
    <w:abstractNumId w:val="4"/>
  </w:num>
  <w:num w:numId="9">
    <w:abstractNumId w:val="5"/>
  </w:num>
  <w:num w:numId="10">
    <w:abstractNumId w:val="2"/>
  </w:num>
  <w:num w:numId="11">
    <w:abstractNumId w:val="10"/>
  </w:num>
  <w:num w:numId="12">
    <w:abstractNumId w:val="11"/>
  </w:num>
  <w:num w:numId="13">
    <w:abstractNumId w:val="3"/>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25B"/>
    <w:rsid w:val="00002A45"/>
    <w:rsid w:val="00020D56"/>
    <w:rsid w:val="000212FB"/>
    <w:rsid w:val="000217D0"/>
    <w:rsid w:val="00023B90"/>
    <w:rsid w:val="000469B8"/>
    <w:rsid w:val="0005059B"/>
    <w:rsid w:val="0005104C"/>
    <w:rsid w:val="00055C73"/>
    <w:rsid w:val="0005611E"/>
    <w:rsid w:val="00062AE3"/>
    <w:rsid w:val="00064B23"/>
    <w:rsid w:val="0006627C"/>
    <w:rsid w:val="00070CF7"/>
    <w:rsid w:val="00073971"/>
    <w:rsid w:val="00083780"/>
    <w:rsid w:val="000B35D3"/>
    <w:rsid w:val="000E294B"/>
    <w:rsid w:val="000E30A5"/>
    <w:rsid w:val="000F6A17"/>
    <w:rsid w:val="001043F6"/>
    <w:rsid w:val="001050F4"/>
    <w:rsid w:val="001121C3"/>
    <w:rsid w:val="00126624"/>
    <w:rsid w:val="00137230"/>
    <w:rsid w:val="0014063E"/>
    <w:rsid w:val="00167AA3"/>
    <w:rsid w:val="00171531"/>
    <w:rsid w:val="00181804"/>
    <w:rsid w:val="00187C92"/>
    <w:rsid w:val="001A19FB"/>
    <w:rsid w:val="001B33AB"/>
    <w:rsid w:val="001C4724"/>
    <w:rsid w:val="001D1C5E"/>
    <w:rsid w:val="001D3444"/>
    <w:rsid w:val="001E1B98"/>
    <w:rsid w:val="001E1C0B"/>
    <w:rsid w:val="00200E65"/>
    <w:rsid w:val="00203102"/>
    <w:rsid w:val="002058F8"/>
    <w:rsid w:val="002062DF"/>
    <w:rsid w:val="00214D0D"/>
    <w:rsid w:val="00222299"/>
    <w:rsid w:val="00233683"/>
    <w:rsid w:val="002367AD"/>
    <w:rsid w:val="00237C96"/>
    <w:rsid w:val="00245071"/>
    <w:rsid w:val="00246E23"/>
    <w:rsid w:val="00251A50"/>
    <w:rsid w:val="0025332B"/>
    <w:rsid w:val="002579FA"/>
    <w:rsid w:val="0026091A"/>
    <w:rsid w:val="0026110F"/>
    <w:rsid w:val="0026230B"/>
    <w:rsid w:val="00273D22"/>
    <w:rsid w:val="0028260C"/>
    <w:rsid w:val="002C4DE7"/>
    <w:rsid w:val="002C7F8E"/>
    <w:rsid w:val="002E21C7"/>
    <w:rsid w:val="002E53E2"/>
    <w:rsid w:val="002F435A"/>
    <w:rsid w:val="003115C4"/>
    <w:rsid w:val="0031470C"/>
    <w:rsid w:val="00321BAE"/>
    <w:rsid w:val="0032394C"/>
    <w:rsid w:val="00332921"/>
    <w:rsid w:val="003360E2"/>
    <w:rsid w:val="00346E48"/>
    <w:rsid w:val="00355CC2"/>
    <w:rsid w:val="00357DB3"/>
    <w:rsid w:val="00372B4B"/>
    <w:rsid w:val="0037399D"/>
    <w:rsid w:val="003778F0"/>
    <w:rsid w:val="00380161"/>
    <w:rsid w:val="00383FF6"/>
    <w:rsid w:val="00385588"/>
    <w:rsid w:val="00394025"/>
    <w:rsid w:val="00394EBC"/>
    <w:rsid w:val="003C31AB"/>
    <w:rsid w:val="003C51EA"/>
    <w:rsid w:val="003C6F71"/>
    <w:rsid w:val="003E25AC"/>
    <w:rsid w:val="003E2BB0"/>
    <w:rsid w:val="003E75E8"/>
    <w:rsid w:val="003F552A"/>
    <w:rsid w:val="0041006E"/>
    <w:rsid w:val="004100BB"/>
    <w:rsid w:val="004200C3"/>
    <w:rsid w:val="00427E75"/>
    <w:rsid w:val="00431657"/>
    <w:rsid w:val="00431837"/>
    <w:rsid w:val="00436988"/>
    <w:rsid w:val="00436A08"/>
    <w:rsid w:val="00437709"/>
    <w:rsid w:val="0044389A"/>
    <w:rsid w:val="004443D3"/>
    <w:rsid w:val="004461EF"/>
    <w:rsid w:val="004468CB"/>
    <w:rsid w:val="0045366D"/>
    <w:rsid w:val="0045485E"/>
    <w:rsid w:val="004630CC"/>
    <w:rsid w:val="00467F92"/>
    <w:rsid w:val="00484BFD"/>
    <w:rsid w:val="00495C3E"/>
    <w:rsid w:val="004A1986"/>
    <w:rsid w:val="004A2024"/>
    <w:rsid w:val="004B6490"/>
    <w:rsid w:val="004C1AA7"/>
    <w:rsid w:val="004D2A99"/>
    <w:rsid w:val="004D542C"/>
    <w:rsid w:val="004D54A5"/>
    <w:rsid w:val="004E025A"/>
    <w:rsid w:val="004E2ACD"/>
    <w:rsid w:val="004E6031"/>
    <w:rsid w:val="004F5362"/>
    <w:rsid w:val="004F67E4"/>
    <w:rsid w:val="005001A0"/>
    <w:rsid w:val="00511D4C"/>
    <w:rsid w:val="0051316A"/>
    <w:rsid w:val="00520321"/>
    <w:rsid w:val="00521264"/>
    <w:rsid w:val="005222D5"/>
    <w:rsid w:val="00531884"/>
    <w:rsid w:val="005345B7"/>
    <w:rsid w:val="005345E3"/>
    <w:rsid w:val="0055005E"/>
    <w:rsid w:val="00563EC6"/>
    <w:rsid w:val="0056436A"/>
    <w:rsid w:val="00572066"/>
    <w:rsid w:val="00580D53"/>
    <w:rsid w:val="00581657"/>
    <w:rsid w:val="00594F04"/>
    <w:rsid w:val="00595971"/>
    <w:rsid w:val="005B2C96"/>
    <w:rsid w:val="005B6168"/>
    <w:rsid w:val="005C193A"/>
    <w:rsid w:val="005C6D2E"/>
    <w:rsid w:val="005D160F"/>
    <w:rsid w:val="005D4B0A"/>
    <w:rsid w:val="005D4CA6"/>
    <w:rsid w:val="005D7075"/>
    <w:rsid w:val="005E0C7A"/>
    <w:rsid w:val="005E314B"/>
    <w:rsid w:val="005F1BD8"/>
    <w:rsid w:val="005F236C"/>
    <w:rsid w:val="0060512E"/>
    <w:rsid w:val="00615FAA"/>
    <w:rsid w:val="00623994"/>
    <w:rsid w:val="006277ED"/>
    <w:rsid w:val="0066066A"/>
    <w:rsid w:val="00665340"/>
    <w:rsid w:val="00677DA1"/>
    <w:rsid w:val="00682E9B"/>
    <w:rsid w:val="0068334F"/>
    <w:rsid w:val="006876F7"/>
    <w:rsid w:val="00694E8C"/>
    <w:rsid w:val="006961C4"/>
    <w:rsid w:val="006A47C9"/>
    <w:rsid w:val="006B24AB"/>
    <w:rsid w:val="006C3C74"/>
    <w:rsid w:val="006C7796"/>
    <w:rsid w:val="006D5B85"/>
    <w:rsid w:val="006F5701"/>
    <w:rsid w:val="007117AD"/>
    <w:rsid w:val="00712814"/>
    <w:rsid w:val="0071684E"/>
    <w:rsid w:val="00726851"/>
    <w:rsid w:val="007322DE"/>
    <w:rsid w:val="007330B9"/>
    <w:rsid w:val="00740CE3"/>
    <w:rsid w:val="00741EC1"/>
    <w:rsid w:val="00745315"/>
    <w:rsid w:val="0074793A"/>
    <w:rsid w:val="00760251"/>
    <w:rsid w:val="00764A74"/>
    <w:rsid w:val="00785EBF"/>
    <w:rsid w:val="007936DD"/>
    <w:rsid w:val="00796921"/>
    <w:rsid w:val="007A0021"/>
    <w:rsid w:val="007A4185"/>
    <w:rsid w:val="007C0ADD"/>
    <w:rsid w:val="007C2625"/>
    <w:rsid w:val="007C33FE"/>
    <w:rsid w:val="007D48DD"/>
    <w:rsid w:val="007D4967"/>
    <w:rsid w:val="007E3B88"/>
    <w:rsid w:val="007E4F5E"/>
    <w:rsid w:val="007F007F"/>
    <w:rsid w:val="007F1B57"/>
    <w:rsid w:val="007F4316"/>
    <w:rsid w:val="007F6893"/>
    <w:rsid w:val="008074E0"/>
    <w:rsid w:val="00817206"/>
    <w:rsid w:val="00823BAD"/>
    <w:rsid w:val="00852D14"/>
    <w:rsid w:val="00862A5E"/>
    <w:rsid w:val="008659F0"/>
    <w:rsid w:val="00880DA0"/>
    <w:rsid w:val="008819AB"/>
    <w:rsid w:val="0088682F"/>
    <w:rsid w:val="00887325"/>
    <w:rsid w:val="00894CAB"/>
    <w:rsid w:val="008959C3"/>
    <w:rsid w:val="008A4D98"/>
    <w:rsid w:val="008B12B0"/>
    <w:rsid w:val="008D0754"/>
    <w:rsid w:val="008D12EF"/>
    <w:rsid w:val="008D1E9E"/>
    <w:rsid w:val="008D2334"/>
    <w:rsid w:val="008D3BCC"/>
    <w:rsid w:val="00900492"/>
    <w:rsid w:val="00907B5E"/>
    <w:rsid w:val="00911200"/>
    <w:rsid w:val="0091220F"/>
    <w:rsid w:val="00920506"/>
    <w:rsid w:val="00922DF7"/>
    <w:rsid w:val="0092719D"/>
    <w:rsid w:val="00932BF9"/>
    <w:rsid w:val="00942C3A"/>
    <w:rsid w:val="0094701F"/>
    <w:rsid w:val="00950AF0"/>
    <w:rsid w:val="009672A3"/>
    <w:rsid w:val="009839F4"/>
    <w:rsid w:val="00985E71"/>
    <w:rsid w:val="009A1579"/>
    <w:rsid w:val="009A2F51"/>
    <w:rsid w:val="009A3B02"/>
    <w:rsid w:val="009A3B33"/>
    <w:rsid w:val="009A4595"/>
    <w:rsid w:val="009B4B26"/>
    <w:rsid w:val="009B4CFF"/>
    <w:rsid w:val="009B63A1"/>
    <w:rsid w:val="009C6E98"/>
    <w:rsid w:val="009D6A94"/>
    <w:rsid w:val="009F688A"/>
    <w:rsid w:val="00A010E8"/>
    <w:rsid w:val="00A06488"/>
    <w:rsid w:val="00A071AF"/>
    <w:rsid w:val="00A1086D"/>
    <w:rsid w:val="00A13306"/>
    <w:rsid w:val="00A3417D"/>
    <w:rsid w:val="00A40BFF"/>
    <w:rsid w:val="00A4178C"/>
    <w:rsid w:val="00A47B64"/>
    <w:rsid w:val="00A5225B"/>
    <w:rsid w:val="00A538B5"/>
    <w:rsid w:val="00A57A76"/>
    <w:rsid w:val="00A60B6C"/>
    <w:rsid w:val="00A64CC4"/>
    <w:rsid w:val="00A65E95"/>
    <w:rsid w:val="00A9217B"/>
    <w:rsid w:val="00AB7BCE"/>
    <w:rsid w:val="00AC62E7"/>
    <w:rsid w:val="00AE4337"/>
    <w:rsid w:val="00AE4636"/>
    <w:rsid w:val="00AF7DB7"/>
    <w:rsid w:val="00B06EE6"/>
    <w:rsid w:val="00B108CB"/>
    <w:rsid w:val="00B14734"/>
    <w:rsid w:val="00B21D59"/>
    <w:rsid w:val="00B26F74"/>
    <w:rsid w:val="00B30645"/>
    <w:rsid w:val="00B348F1"/>
    <w:rsid w:val="00B355CF"/>
    <w:rsid w:val="00B36803"/>
    <w:rsid w:val="00B45628"/>
    <w:rsid w:val="00B4649D"/>
    <w:rsid w:val="00B6252D"/>
    <w:rsid w:val="00B62F53"/>
    <w:rsid w:val="00B65B5E"/>
    <w:rsid w:val="00B66C3D"/>
    <w:rsid w:val="00B6786F"/>
    <w:rsid w:val="00B72B31"/>
    <w:rsid w:val="00B74597"/>
    <w:rsid w:val="00B80AF4"/>
    <w:rsid w:val="00B92CBB"/>
    <w:rsid w:val="00B9611B"/>
    <w:rsid w:val="00BA1945"/>
    <w:rsid w:val="00BB3AB0"/>
    <w:rsid w:val="00BB4CC9"/>
    <w:rsid w:val="00BD04FE"/>
    <w:rsid w:val="00BD07BB"/>
    <w:rsid w:val="00BD4D3D"/>
    <w:rsid w:val="00BE72C8"/>
    <w:rsid w:val="00BF7C90"/>
    <w:rsid w:val="00C15C34"/>
    <w:rsid w:val="00C241C4"/>
    <w:rsid w:val="00C33F54"/>
    <w:rsid w:val="00C34A4E"/>
    <w:rsid w:val="00C44DAE"/>
    <w:rsid w:val="00C47196"/>
    <w:rsid w:val="00C508E6"/>
    <w:rsid w:val="00C51C1F"/>
    <w:rsid w:val="00C53870"/>
    <w:rsid w:val="00C57D95"/>
    <w:rsid w:val="00C60E39"/>
    <w:rsid w:val="00C80A1D"/>
    <w:rsid w:val="00C81118"/>
    <w:rsid w:val="00C829A3"/>
    <w:rsid w:val="00C85FC6"/>
    <w:rsid w:val="00C905C8"/>
    <w:rsid w:val="00C90D1C"/>
    <w:rsid w:val="00CA27E3"/>
    <w:rsid w:val="00CB6D4B"/>
    <w:rsid w:val="00CC4A65"/>
    <w:rsid w:val="00CC4C86"/>
    <w:rsid w:val="00CC4F37"/>
    <w:rsid w:val="00CD5361"/>
    <w:rsid w:val="00CD5898"/>
    <w:rsid w:val="00CD5F29"/>
    <w:rsid w:val="00D00C33"/>
    <w:rsid w:val="00D20744"/>
    <w:rsid w:val="00D21C45"/>
    <w:rsid w:val="00D23223"/>
    <w:rsid w:val="00D234FC"/>
    <w:rsid w:val="00D40E7C"/>
    <w:rsid w:val="00D43B4E"/>
    <w:rsid w:val="00D620F4"/>
    <w:rsid w:val="00D63C6C"/>
    <w:rsid w:val="00D70BE1"/>
    <w:rsid w:val="00D74E54"/>
    <w:rsid w:val="00D806AE"/>
    <w:rsid w:val="00DA4069"/>
    <w:rsid w:val="00DA561D"/>
    <w:rsid w:val="00DB03F5"/>
    <w:rsid w:val="00DB0753"/>
    <w:rsid w:val="00DD296A"/>
    <w:rsid w:val="00DD6119"/>
    <w:rsid w:val="00DE43A5"/>
    <w:rsid w:val="00DE6B3C"/>
    <w:rsid w:val="00DF23DA"/>
    <w:rsid w:val="00DF39D1"/>
    <w:rsid w:val="00E03644"/>
    <w:rsid w:val="00E24ED3"/>
    <w:rsid w:val="00E341DD"/>
    <w:rsid w:val="00E35F79"/>
    <w:rsid w:val="00E3685C"/>
    <w:rsid w:val="00E403B7"/>
    <w:rsid w:val="00E42660"/>
    <w:rsid w:val="00E431B1"/>
    <w:rsid w:val="00E46A3A"/>
    <w:rsid w:val="00E56F22"/>
    <w:rsid w:val="00E654DA"/>
    <w:rsid w:val="00E7109B"/>
    <w:rsid w:val="00E7334F"/>
    <w:rsid w:val="00E87A72"/>
    <w:rsid w:val="00E908C6"/>
    <w:rsid w:val="00E90B58"/>
    <w:rsid w:val="00E92B2A"/>
    <w:rsid w:val="00E954A8"/>
    <w:rsid w:val="00EA2C6A"/>
    <w:rsid w:val="00EA3B23"/>
    <w:rsid w:val="00EB285C"/>
    <w:rsid w:val="00EB37BB"/>
    <w:rsid w:val="00EB5CBF"/>
    <w:rsid w:val="00EB66AC"/>
    <w:rsid w:val="00EB6FBF"/>
    <w:rsid w:val="00EC0905"/>
    <w:rsid w:val="00EC31F6"/>
    <w:rsid w:val="00ED6B41"/>
    <w:rsid w:val="00ED6D2C"/>
    <w:rsid w:val="00ED7EB4"/>
    <w:rsid w:val="00EF305A"/>
    <w:rsid w:val="00EF3B2D"/>
    <w:rsid w:val="00F07205"/>
    <w:rsid w:val="00F07C7C"/>
    <w:rsid w:val="00F159B4"/>
    <w:rsid w:val="00F15ECE"/>
    <w:rsid w:val="00F23426"/>
    <w:rsid w:val="00F27599"/>
    <w:rsid w:val="00F3068B"/>
    <w:rsid w:val="00F329DB"/>
    <w:rsid w:val="00F410B1"/>
    <w:rsid w:val="00F46B16"/>
    <w:rsid w:val="00F51A36"/>
    <w:rsid w:val="00F60D2D"/>
    <w:rsid w:val="00F63D95"/>
    <w:rsid w:val="00F649A8"/>
    <w:rsid w:val="00F7555E"/>
    <w:rsid w:val="00F76C51"/>
    <w:rsid w:val="00F80B0A"/>
    <w:rsid w:val="00F80D98"/>
    <w:rsid w:val="00F83470"/>
    <w:rsid w:val="00FD5B32"/>
    <w:rsid w:val="00FE7650"/>
    <w:rsid w:val="00FF1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B57137B0-F347-435B-9C3E-01D81E56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B355C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1"/>
      <w:sz w:val="21"/>
      <w:szCs w:val="21"/>
    </w:rPr>
  </w:style>
  <w:style w:type="character" w:customStyle="1" w:styleId="20">
    <w:name w:val="見出し 2 (文字)"/>
    <w:link w:val="2"/>
    <w:rsid w:val="00B355CF"/>
    <w:rPr>
      <w:rFonts w:ascii="Arial" w:eastAsia="ＭＳ ゴシック" w:hAnsi="Arial"/>
      <w:kern w:val="2"/>
      <w:sz w:val="21"/>
      <w:szCs w:val="24"/>
    </w:rPr>
  </w:style>
  <w:style w:type="paragraph" w:customStyle="1" w:styleId="a4">
    <w:name w:val="一太郎８/９"/>
    <w:rsid w:val="00B355CF"/>
    <w:pPr>
      <w:widowControl w:val="0"/>
      <w:wordWrap w:val="0"/>
      <w:autoSpaceDE w:val="0"/>
      <w:autoSpaceDN w:val="0"/>
      <w:adjustRightInd w:val="0"/>
      <w:spacing w:line="209" w:lineRule="atLeast"/>
      <w:jc w:val="both"/>
    </w:pPr>
    <w:rPr>
      <w:rFonts w:ascii="ＭＳ 明朝"/>
      <w:spacing w:val="-2"/>
      <w:sz w:val="21"/>
      <w:szCs w:val="21"/>
    </w:rPr>
  </w:style>
  <w:style w:type="paragraph" w:styleId="a5">
    <w:name w:val="header"/>
    <w:basedOn w:val="a"/>
    <w:link w:val="a6"/>
    <w:rsid w:val="005E314B"/>
    <w:pPr>
      <w:tabs>
        <w:tab w:val="center" w:pos="4252"/>
        <w:tab w:val="right" w:pos="8504"/>
      </w:tabs>
      <w:snapToGrid w:val="0"/>
    </w:pPr>
  </w:style>
  <w:style w:type="character" w:customStyle="1" w:styleId="a6">
    <w:name w:val="ヘッダー (文字)"/>
    <w:link w:val="a5"/>
    <w:rsid w:val="005E314B"/>
    <w:rPr>
      <w:kern w:val="2"/>
      <w:sz w:val="21"/>
      <w:szCs w:val="24"/>
    </w:rPr>
  </w:style>
  <w:style w:type="paragraph" w:styleId="a7">
    <w:name w:val="footer"/>
    <w:basedOn w:val="a"/>
    <w:link w:val="a8"/>
    <w:rsid w:val="005E314B"/>
    <w:pPr>
      <w:tabs>
        <w:tab w:val="center" w:pos="4252"/>
        <w:tab w:val="right" w:pos="8504"/>
      </w:tabs>
      <w:snapToGrid w:val="0"/>
    </w:pPr>
  </w:style>
  <w:style w:type="character" w:customStyle="1" w:styleId="a8">
    <w:name w:val="フッター (文字)"/>
    <w:link w:val="a7"/>
    <w:rsid w:val="005E314B"/>
    <w:rPr>
      <w:kern w:val="2"/>
      <w:sz w:val="21"/>
      <w:szCs w:val="24"/>
    </w:rPr>
  </w:style>
  <w:style w:type="character" w:styleId="a9">
    <w:name w:val="Hyperlink"/>
    <w:uiPriority w:val="99"/>
    <w:unhideWhenUsed/>
    <w:rsid w:val="004461EF"/>
    <w:rPr>
      <w:color w:val="0000FF"/>
      <w:u w:val="single"/>
    </w:rPr>
  </w:style>
  <w:style w:type="character" w:styleId="aa">
    <w:name w:val="FollowedHyperlink"/>
    <w:uiPriority w:val="99"/>
    <w:unhideWhenUsed/>
    <w:rsid w:val="004461EF"/>
    <w:rPr>
      <w:color w:val="800080"/>
      <w:u w:val="single"/>
    </w:rPr>
  </w:style>
  <w:style w:type="paragraph" w:customStyle="1" w:styleId="font5">
    <w:name w:val="font5"/>
    <w:basedOn w:val="a"/>
    <w:rsid w:val="004461E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461E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font7">
    <w:name w:val="font7"/>
    <w:basedOn w:val="a"/>
    <w:rsid w:val="004461EF"/>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font8">
    <w:name w:val="font8"/>
    <w:basedOn w:val="a"/>
    <w:rsid w:val="004461EF"/>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66">
    <w:name w:val="xl66"/>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7">
    <w:name w:val="xl67"/>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68">
    <w:name w:val="xl68"/>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69">
    <w:name w:val="xl69"/>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0">
    <w:name w:val="xl70"/>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1">
    <w:name w:val="xl71"/>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2">
    <w:name w:val="xl72"/>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3">
    <w:name w:val="xl73"/>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74">
    <w:name w:val="xl74"/>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5">
    <w:name w:val="xl75"/>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6">
    <w:name w:val="xl76"/>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7">
    <w:name w:val="xl77"/>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8">
    <w:name w:val="xl78"/>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9">
    <w:name w:val="xl79"/>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0">
    <w:name w:val="xl80"/>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1">
    <w:name w:val="xl81"/>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2">
    <w:name w:val="xl82"/>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3">
    <w:name w:val="xl83"/>
    <w:basedOn w:val="a"/>
    <w:rsid w:val="004461E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4">
    <w:name w:val="xl84"/>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5">
    <w:name w:val="xl85"/>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6">
    <w:name w:val="xl86"/>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7">
    <w:name w:val="xl87"/>
    <w:basedOn w:val="a"/>
    <w:rsid w:val="004461E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9">
    <w:name w:val="xl89"/>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0">
    <w:name w:val="xl90"/>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1">
    <w:name w:val="xl91"/>
    <w:basedOn w:val="a"/>
    <w:rsid w:val="004461E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2">
    <w:name w:val="xl92"/>
    <w:basedOn w:val="a"/>
    <w:rsid w:val="004461EF"/>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3">
    <w:name w:val="xl93"/>
    <w:basedOn w:val="a"/>
    <w:rsid w:val="004461EF"/>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4">
    <w:name w:val="xl94"/>
    <w:basedOn w:val="a"/>
    <w:rsid w:val="004461EF"/>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5">
    <w:name w:val="xl95"/>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6">
    <w:name w:val="xl96"/>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7">
    <w:name w:val="xl97"/>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8">
    <w:name w:val="xl98"/>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9">
    <w:name w:val="xl99"/>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0">
    <w:name w:val="xl100"/>
    <w:basedOn w:val="a"/>
    <w:rsid w:val="004461E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1">
    <w:name w:val="xl101"/>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2">
    <w:name w:val="xl102"/>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3">
    <w:name w:val="xl103"/>
    <w:basedOn w:val="a"/>
    <w:rsid w:val="004461EF"/>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4">
    <w:name w:val="xl104"/>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6">
    <w:name w:val="xl106"/>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9">
    <w:name w:val="xl109"/>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1">
    <w:name w:val="xl111"/>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2">
    <w:name w:val="xl112"/>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3">
    <w:name w:val="xl113"/>
    <w:basedOn w:val="a"/>
    <w:rsid w:val="004461E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4">
    <w:name w:val="xl114"/>
    <w:basedOn w:val="a"/>
    <w:rsid w:val="004461E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5">
    <w:name w:val="xl115"/>
    <w:basedOn w:val="a"/>
    <w:rsid w:val="004461EF"/>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6">
    <w:name w:val="xl116"/>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7">
    <w:name w:val="xl117"/>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8">
    <w:name w:val="xl118"/>
    <w:basedOn w:val="a"/>
    <w:rsid w:val="004461E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119">
    <w:name w:val="xl119"/>
    <w:basedOn w:val="a"/>
    <w:rsid w:val="004461EF"/>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0">
    <w:name w:val="xl120"/>
    <w:basedOn w:val="a"/>
    <w:rsid w:val="004461EF"/>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1">
    <w:name w:val="xl121"/>
    <w:basedOn w:val="a"/>
    <w:rsid w:val="004461EF"/>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2">
    <w:name w:val="xl122"/>
    <w:basedOn w:val="a"/>
    <w:rsid w:val="004461EF"/>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3">
    <w:name w:val="xl123"/>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4">
    <w:name w:val="xl124"/>
    <w:basedOn w:val="a"/>
    <w:rsid w:val="004461EF"/>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5">
    <w:name w:val="xl125"/>
    <w:basedOn w:val="a"/>
    <w:rsid w:val="004461EF"/>
    <w:pPr>
      <w:widowControl/>
      <w:pBdr>
        <w:top w:val="single" w:sz="4" w:space="0" w:color="auto"/>
        <w:left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6">
    <w:name w:val="xl126"/>
    <w:basedOn w:val="a"/>
    <w:rsid w:val="004461EF"/>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7">
    <w:name w:val="xl127"/>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8">
    <w:name w:val="xl128"/>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9">
    <w:name w:val="xl129"/>
    <w:basedOn w:val="a"/>
    <w:rsid w:val="004461EF"/>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0">
    <w:name w:val="xl130"/>
    <w:basedOn w:val="a"/>
    <w:rsid w:val="004461EF"/>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1">
    <w:name w:val="xl131"/>
    <w:basedOn w:val="a"/>
    <w:rsid w:val="004461EF"/>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2">
    <w:name w:val="xl132"/>
    <w:basedOn w:val="a"/>
    <w:rsid w:val="004461EF"/>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3">
    <w:name w:val="xl133"/>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4">
    <w:name w:val="xl134"/>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5">
    <w:name w:val="xl135"/>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7">
    <w:name w:val="xl137"/>
    <w:basedOn w:val="a"/>
    <w:rsid w:val="004461E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8">
    <w:name w:val="xl138"/>
    <w:basedOn w:val="a"/>
    <w:rsid w:val="004461EF"/>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9">
    <w:name w:val="xl139"/>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0">
    <w:name w:val="xl140"/>
    <w:basedOn w:val="a"/>
    <w:rsid w:val="004461EF"/>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1">
    <w:name w:val="xl141"/>
    <w:basedOn w:val="a"/>
    <w:rsid w:val="004461EF"/>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2">
    <w:name w:val="xl142"/>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3">
    <w:name w:val="xl143"/>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4">
    <w:name w:val="xl144"/>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45">
    <w:name w:val="xl145"/>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6">
    <w:name w:val="xl146"/>
    <w:basedOn w:val="a"/>
    <w:rsid w:val="004461E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7">
    <w:name w:val="xl147"/>
    <w:basedOn w:val="a"/>
    <w:rsid w:val="004461E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8">
    <w:name w:val="xl148"/>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9">
    <w:name w:val="xl149"/>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0">
    <w:name w:val="xl150"/>
    <w:basedOn w:val="a"/>
    <w:rsid w:val="004461EF"/>
    <w:pPr>
      <w:widowControl/>
      <w:pBdr>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1">
    <w:name w:val="xl151"/>
    <w:basedOn w:val="a"/>
    <w:rsid w:val="004461EF"/>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2">
    <w:name w:val="xl152"/>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3">
    <w:name w:val="xl153"/>
    <w:basedOn w:val="a"/>
    <w:rsid w:val="004461EF"/>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4">
    <w:name w:val="xl154"/>
    <w:basedOn w:val="a"/>
    <w:rsid w:val="004461EF"/>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5">
    <w:name w:val="xl155"/>
    <w:basedOn w:val="a"/>
    <w:rsid w:val="004461EF"/>
    <w:pPr>
      <w:widowControl/>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6">
    <w:name w:val="xl156"/>
    <w:basedOn w:val="a"/>
    <w:rsid w:val="004461EF"/>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7">
    <w:name w:val="xl157"/>
    <w:basedOn w:val="a"/>
    <w:rsid w:val="004461EF"/>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58">
    <w:name w:val="xl158"/>
    <w:basedOn w:val="a"/>
    <w:rsid w:val="004461EF"/>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9">
    <w:name w:val="xl159"/>
    <w:basedOn w:val="a"/>
    <w:rsid w:val="004461E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0">
    <w:name w:val="xl160"/>
    <w:basedOn w:val="a"/>
    <w:rsid w:val="004461E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1">
    <w:name w:val="xl161"/>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62">
    <w:name w:val="xl162"/>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63">
    <w:name w:val="xl163"/>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164">
    <w:name w:val="xl164"/>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5">
    <w:name w:val="xl165"/>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4461E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7">
    <w:name w:val="xl167"/>
    <w:basedOn w:val="a"/>
    <w:rsid w:val="004461E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8">
    <w:name w:val="xl168"/>
    <w:basedOn w:val="a"/>
    <w:rsid w:val="004461E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9">
    <w:name w:val="xl169"/>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0">
    <w:name w:val="xl170"/>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1">
    <w:name w:val="xl171"/>
    <w:basedOn w:val="a"/>
    <w:rsid w:val="004461E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2">
    <w:name w:val="xl172"/>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3">
    <w:name w:val="xl173"/>
    <w:basedOn w:val="a"/>
    <w:rsid w:val="004461E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4">
    <w:name w:val="xl174"/>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5">
    <w:name w:val="xl175"/>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6">
    <w:name w:val="xl176"/>
    <w:basedOn w:val="a"/>
    <w:rsid w:val="004461E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8">
    <w:name w:val="xl178"/>
    <w:basedOn w:val="a"/>
    <w:rsid w:val="004461EF"/>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9">
    <w:name w:val="xl179"/>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0">
    <w:name w:val="xl180"/>
    <w:basedOn w:val="a"/>
    <w:rsid w:val="004461EF"/>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1">
    <w:name w:val="xl181"/>
    <w:basedOn w:val="a"/>
    <w:rsid w:val="004461EF"/>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2">
    <w:name w:val="xl182"/>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3">
    <w:name w:val="xl183"/>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4">
    <w:name w:val="xl184"/>
    <w:basedOn w:val="a"/>
    <w:rsid w:val="004461E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5">
    <w:name w:val="xl185"/>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6">
    <w:name w:val="xl186"/>
    <w:basedOn w:val="a"/>
    <w:rsid w:val="004461E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7">
    <w:name w:val="xl187"/>
    <w:basedOn w:val="a"/>
    <w:rsid w:val="004461EF"/>
    <w:pPr>
      <w:widowControl/>
      <w:pBdr>
        <w:top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8">
    <w:name w:val="xl188"/>
    <w:basedOn w:val="a"/>
    <w:rsid w:val="004461EF"/>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9">
    <w:name w:val="xl189"/>
    <w:basedOn w:val="a"/>
    <w:rsid w:val="004461E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0">
    <w:name w:val="xl190"/>
    <w:basedOn w:val="a"/>
    <w:rsid w:val="004461EF"/>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1">
    <w:name w:val="xl191"/>
    <w:basedOn w:val="a"/>
    <w:rsid w:val="004461EF"/>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2">
    <w:name w:val="xl192"/>
    <w:basedOn w:val="a"/>
    <w:rsid w:val="004461EF"/>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3">
    <w:name w:val="xl193"/>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4">
    <w:name w:val="xl194"/>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5">
    <w:name w:val="xl195"/>
    <w:basedOn w:val="a"/>
    <w:rsid w:val="004461EF"/>
    <w:pPr>
      <w:widowControl/>
      <w:pBdr>
        <w:left w:val="double" w:sz="6"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6">
    <w:name w:val="xl196"/>
    <w:basedOn w:val="a"/>
    <w:rsid w:val="004461E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7">
    <w:name w:val="xl197"/>
    <w:basedOn w:val="a"/>
    <w:rsid w:val="004461EF"/>
    <w:pPr>
      <w:widowControl/>
      <w:pBdr>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8">
    <w:name w:val="xl198"/>
    <w:basedOn w:val="a"/>
    <w:rsid w:val="004461EF"/>
    <w:pPr>
      <w:widowControl/>
      <w:pBdr>
        <w:top w:val="single" w:sz="4" w:space="0" w:color="auto"/>
        <w:left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9">
    <w:name w:val="xl199"/>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0">
    <w:name w:val="xl200"/>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1">
    <w:name w:val="xl201"/>
    <w:basedOn w:val="a"/>
    <w:rsid w:val="004461E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2">
    <w:name w:val="xl202"/>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3">
    <w:name w:val="xl203"/>
    <w:basedOn w:val="a"/>
    <w:rsid w:val="004461E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4">
    <w:name w:val="xl204"/>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5">
    <w:name w:val="xl205"/>
    <w:basedOn w:val="a"/>
    <w:rsid w:val="004461EF"/>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6">
    <w:name w:val="xl206"/>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7">
    <w:name w:val="xl207"/>
    <w:basedOn w:val="a"/>
    <w:rsid w:val="004461EF"/>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8">
    <w:name w:val="xl208"/>
    <w:basedOn w:val="a"/>
    <w:rsid w:val="004461E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9">
    <w:name w:val="xl209"/>
    <w:basedOn w:val="a"/>
    <w:rsid w:val="004461E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0">
    <w:name w:val="xl210"/>
    <w:basedOn w:val="a"/>
    <w:rsid w:val="004461EF"/>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1">
    <w:name w:val="xl211"/>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FF0000"/>
      <w:kern w:val="0"/>
      <w:sz w:val="18"/>
      <w:szCs w:val="18"/>
    </w:rPr>
  </w:style>
  <w:style w:type="paragraph" w:customStyle="1" w:styleId="xl212">
    <w:name w:val="xl212"/>
    <w:basedOn w:val="a"/>
    <w:rsid w:val="004461E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3">
    <w:name w:val="xl213"/>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4">
    <w:name w:val="xl214"/>
    <w:basedOn w:val="a"/>
    <w:rsid w:val="004461E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5">
    <w:name w:val="xl215"/>
    <w:basedOn w:val="a"/>
    <w:rsid w:val="004461EF"/>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6">
    <w:name w:val="xl216"/>
    <w:basedOn w:val="a"/>
    <w:rsid w:val="004461E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7">
    <w:name w:val="xl217"/>
    <w:basedOn w:val="a"/>
    <w:rsid w:val="004461E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8">
    <w:name w:val="xl218"/>
    <w:basedOn w:val="a"/>
    <w:rsid w:val="004461EF"/>
    <w:pPr>
      <w:widowControl/>
      <w:pBdr>
        <w:top w:val="double" w:sz="6"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9">
    <w:name w:val="xl219"/>
    <w:basedOn w:val="a"/>
    <w:rsid w:val="004461EF"/>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0">
    <w:name w:val="xl220"/>
    <w:basedOn w:val="a"/>
    <w:rsid w:val="004461EF"/>
    <w:pPr>
      <w:widowControl/>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1">
    <w:name w:val="xl221"/>
    <w:basedOn w:val="a"/>
    <w:rsid w:val="004461E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2">
    <w:name w:val="xl222"/>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23">
    <w:name w:val="xl223"/>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4">
    <w:name w:val="xl224"/>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5">
    <w:name w:val="xl225"/>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6">
    <w:name w:val="xl226"/>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7">
    <w:name w:val="xl227"/>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28">
    <w:name w:val="xl228"/>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9">
    <w:name w:val="xl229"/>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30">
    <w:name w:val="xl230"/>
    <w:basedOn w:val="a"/>
    <w:rsid w:val="004461EF"/>
    <w:pPr>
      <w:widowControl/>
      <w:pBdr>
        <w:top w:val="single" w:sz="4"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1">
    <w:name w:val="xl231"/>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2">
    <w:name w:val="xl232"/>
    <w:basedOn w:val="a"/>
    <w:rsid w:val="004461EF"/>
    <w:pPr>
      <w:widowControl/>
      <w:pBdr>
        <w:top w:val="single" w:sz="4" w:space="0" w:color="auto"/>
        <w:left w:val="double" w:sz="6"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461EF"/>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5">
    <w:name w:val="xl235"/>
    <w:basedOn w:val="a"/>
    <w:rsid w:val="004461EF"/>
    <w:pPr>
      <w:widowControl/>
      <w:pBdr>
        <w:top w:val="double" w:sz="6"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6">
    <w:name w:val="xl236"/>
    <w:basedOn w:val="a"/>
    <w:rsid w:val="004461EF"/>
    <w:pPr>
      <w:widowControl/>
      <w:pBdr>
        <w:top w:val="double" w:sz="6"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7">
    <w:name w:val="xl237"/>
    <w:basedOn w:val="a"/>
    <w:rsid w:val="004461EF"/>
    <w:pPr>
      <w:widowControl/>
      <w:pBdr>
        <w:top w:val="double" w:sz="6"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8">
    <w:name w:val="xl238"/>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9">
    <w:name w:val="xl239"/>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0">
    <w:name w:val="xl240"/>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1">
    <w:name w:val="xl241"/>
    <w:basedOn w:val="a"/>
    <w:rsid w:val="004461E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2">
    <w:name w:val="xl242"/>
    <w:basedOn w:val="a"/>
    <w:rsid w:val="004461EF"/>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kern w:val="0"/>
      <w:sz w:val="16"/>
      <w:szCs w:val="16"/>
    </w:rPr>
  </w:style>
  <w:style w:type="paragraph" w:customStyle="1" w:styleId="xl243">
    <w:name w:val="xl243"/>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44">
    <w:name w:val="xl244"/>
    <w:basedOn w:val="a"/>
    <w:rsid w:val="004461E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5">
    <w:name w:val="xl245"/>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46">
    <w:name w:val="xl246"/>
    <w:basedOn w:val="a"/>
    <w:rsid w:val="004461E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7">
    <w:name w:val="xl247"/>
    <w:basedOn w:val="a"/>
    <w:rsid w:val="004461E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48">
    <w:name w:val="xl248"/>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49">
    <w:name w:val="xl249"/>
    <w:basedOn w:val="a"/>
    <w:rsid w:val="004461E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0">
    <w:name w:val="xl250"/>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1">
    <w:name w:val="xl251"/>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2">
    <w:name w:val="xl252"/>
    <w:basedOn w:val="a"/>
    <w:rsid w:val="004461E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3">
    <w:name w:val="xl253"/>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4">
    <w:name w:val="xl254"/>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55">
    <w:name w:val="xl255"/>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56">
    <w:name w:val="xl256"/>
    <w:basedOn w:val="a"/>
    <w:rsid w:val="004461EF"/>
    <w:pPr>
      <w:widowControl/>
      <w:pBdr>
        <w:top w:val="double" w:sz="6"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7">
    <w:name w:val="xl257"/>
    <w:basedOn w:val="a"/>
    <w:rsid w:val="004461EF"/>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8">
    <w:name w:val="xl258"/>
    <w:basedOn w:val="a"/>
    <w:rsid w:val="004461EF"/>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59">
    <w:name w:val="xl259"/>
    <w:basedOn w:val="a"/>
    <w:rsid w:val="004461EF"/>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0">
    <w:name w:val="xl260"/>
    <w:basedOn w:val="a"/>
    <w:rsid w:val="004461EF"/>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1">
    <w:name w:val="xl261"/>
    <w:basedOn w:val="a"/>
    <w:rsid w:val="004461EF"/>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2">
    <w:name w:val="xl262"/>
    <w:basedOn w:val="a"/>
    <w:rsid w:val="004461EF"/>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3">
    <w:name w:val="xl263"/>
    <w:basedOn w:val="a"/>
    <w:rsid w:val="004461EF"/>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4">
    <w:name w:val="xl264"/>
    <w:basedOn w:val="a"/>
    <w:rsid w:val="004461EF"/>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5">
    <w:name w:val="xl265"/>
    <w:basedOn w:val="a"/>
    <w:rsid w:val="004461EF"/>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6">
    <w:name w:val="xl266"/>
    <w:basedOn w:val="a"/>
    <w:rsid w:val="004461EF"/>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7">
    <w:name w:val="xl267"/>
    <w:basedOn w:val="a"/>
    <w:rsid w:val="004461EF"/>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8">
    <w:name w:val="xl268"/>
    <w:basedOn w:val="a"/>
    <w:rsid w:val="004461EF"/>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9">
    <w:name w:val="xl269"/>
    <w:basedOn w:val="a"/>
    <w:rsid w:val="004461EF"/>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0">
    <w:name w:val="xl270"/>
    <w:basedOn w:val="a"/>
    <w:rsid w:val="004461EF"/>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1">
    <w:name w:val="xl271"/>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2">
    <w:name w:val="xl272"/>
    <w:basedOn w:val="a"/>
    <w:rsid w:val="004461E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3">
    <w:name w:val="xl273"/>
    <w:basedOn w:val="a"/>
    <w:rsid w:val="004461EF"/>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4">
    <w:name w:val="xl274"/>
    <w:basedOn w:val="a"/>
    <w:rsid w:val="004461EF"/>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5">
    <w:name w:val="xl275"/>
    <w:basedOn w:val="a"/>
    <w:rsid w:val="004461E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6">
    <w:name w:val="xl276"/>
    <w:basedOn w:val="a"/>
    <w:rsid w:val="004461EF"/>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7">
    <w:name w:val="xl277"/>
    <w:basedOn w:val="a"/>
    <w:rsid w:val="004461EF"/>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78">
    <w:name w:val="xl278"/>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79">
    <w:name w:val="xl279"/>
    <w:basedOn w:val="a"/>
    <w:rsid w:val="004461EF"/>
    <w:pPr>
      <w:widowControl/>
      <w:pBdr>
        <w:top w:val="double" w:sz="6" w:space="0" w:color="auto"/>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80">
    <w:name w:val="xl280"/>
    <w:basedOn w:val="a"/>
    <w:rsid w:val="004461EF"/>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81">
    <w:name w:val="xl281"/>
    <w:basedOn w:val="a"/>
    <w:rsid w:val="004461EF"/>
    <w:pPr>
      <w:widowControl/>
      <w:pBdr>
        <w:top w:val="double" w:sz="6"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82">
    <w:name w:val="xl282"/>
    <w:basedOn w:val="a"/>
    <w:rsid w:val="004461EF"/>
    <w:pPr>
      <w:widowControl/>
      <w:pBdr>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3">
    <w:name w:val="xl283"/>
    <w:basedOn w:val="a"/>
    <w:rsid w:val="004461EF"/>
    <w:pPr>
      <w:widowControl/>
      <w:pBdr>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4">
    <w:name w:val="xl284"/>
    <w:basedOn w:val="a"/>
    <w:rsid w:val="004461EF"/>
    <w:pPr>
      <w:widowControl/>
      <w:pBdr>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5">
    <w:name w:val="xl285"/>
    <w:basedOn w:val="a"/>
    <w:rsid w:val="004461EF"/>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6">
    <w:name w:val="xl286"/>
    <w:basedOn w:val="a"/>
    <w:rsid w:val="004461EF"/>
    <w:pPr>
      <w:widowControl/>
      <w:pBdr>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7">
    <w:name w:val="xl287"/>
    <w:basedOn w:val="a"/>
    <w:rsid w:val="004461EF"/>
    <w:pPr>
      <w:widowControl/>
      <w:pBdr>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8">
    <w:name w:val="xl288"/>
    <w:basedOn w:val="a"/>
    <w:rsid w:val="004461EF"/>
    <w:pPr>
      <w:widowControl/>
      <w:pBdr>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9">
    <w:name w:val="xl289"/>
    <w:basedOn w:val="a"/>
    <w:rsid w:val="004461EF"/>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0">
    <w:name w:val="xl290"/>
    <w:basedOn w:val="a"/>
    <w:rsid w:val="004461EF"/>
    <w:pPr>
      <w:widowControl/>
      <w:pBdr>
        <w:top w:val="double" w:sz="6"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1">
    <w:name w:val="xl291"/>
    <w:basedOn w:val="a"/>
    <w:rsid w:val="004461EF"/>
    <w:pPr>
      <w:widowControl/>
      <w:pBdr>
        <w:top w:val="double" w:sz="6"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2">
    <w:name w:val="xl292"/>
    <w:basedOn w:val="a"/>
    <w:rsid w:val="004461EF"/>
    <w:pPr>
      <w:widowControl/>
      <w:pBdr>
        <w:top w:val="double" w:sz="6" w:space="0" w:color="auto"/>
        <w:left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3">
    <w:name w:val="xl293"/>
    <w:basedOn w:val="a"/>
    <w:rsid w:val="004461EF"/>
    <w:pPr>
      <w:widowControl/>
      <w:pBdr>
        <w:top w:val="single" w:sz="4" w:space="0" w:color="auto"/>
        <w:bottom w:val="double" w:sz="6" w:space="0" w:color="auto"/>
        <w:right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94">
    <w:name w:val="xl294"/>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5">
    <w:name w:val="xl295"/>
    <w:basedOn w:val="a"/>
    <w:rsid w:val="004461EF"/>
    <w:pPr>
      <w:widowControl/>
      <w:pBdr>
        <w:top w:val="double" w:sz="6"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6">
    <w:name w:val="xl296"/>
    <w:basedOn w:val="a"/>
    <w:rsid w:val="004461EF"/>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7">
    <w:name w:val="xl297"/>
    <w:basedOn w:val="a"/>
    <w:rsid w:val="004461EF"/>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298">
    <w:name w:val="xl298"/>
    <w:basedOn w:val="a"/>
    <w:rsid w:val="004461EF"/>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99">
    <w:name w:val="xl299"/>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300">
    <w:name w:val="xl300"/>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301">
    <w:name w:val="xl301"/>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302">
    <w:name w:val="xl302"/>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0"/>
      <w:szCs w:val="10"/>
    </w:rPr>
  </w:style>
  <w:style w:type="paragraph" w:customStyle="1" w:styleId="xl303">
    <w:name w:val="xl303"/>
    <w:basedOn w:val="a"/>
    <w:rsid w:val="004461EF"/>
    <w:pPr>
      <w:widowControl/>
      <w:pBdr>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4">
    <w:name w:val="xl304"/>
    <w:basedOn w:val="a"/>
    <w:rsid w:val="004461EF"/>
    <w:pPr>
      <w:widowControl/>
      <w:pBdr>
        <w:top w:val="double" w:sz="6" w:space="0" w:color="auto"/>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05">
    <w:name w:val="xl305"/>
    <w:basedOn w:val="a"/>
    <w:rsid w:val="004461EF"/>
    <w:pPr>
      <w:widowControl/>
      <w:pBdr>
        <w:top w:val="double" w:sz="6" w:space="0" w:color="auto"/>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4461EF"/>
    <w:pPr>
      <w:widowControl/>
      <w:pBdr>
        <w:top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07">
    <w:name w:val="xl307"/>
    <w:basedOn w:val="a"/>
    <w:rsid w:val="004461EF"/>
    <w:pPr>
      <w:widowControl/>
      <w:pBdr>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08">
    <w:name w:val="xl308"/>
    <w:basedOn w:val="a"/>
    <w:rsid w:val="004461E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09">
    <w:name w:val="xl309"/>
    <w:basedOn w:val="a"/>
    <w:rsid w:val="004461EF"/>
    <w:pPr>
      <w:widowControl/>
      <w:pBdr>
        <w:left w:val="double" w:sz="6"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10">
    <w:name w:val="xl310"/>
    <w:basedOn w:val="a"/>
    <w:rsid w:val="004461E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11">
    <w:name w:val="xl311"/>
    <w:basedOn w:val="a"/>
    <w:rsid w:val="004461EF"/>
    <w:pPr>
      <w:widowControl/>
      <w:pBdr>
        <w:top w:val="single" w:sz="4" w:space="0" w:color="auto"/>
        <w:left w:val="double" w:sz="6"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12">
    <w:name w:val="xl312"/>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13">
    <w:name w:val="xl313"/>
    <w:basedOn w:val="a"/>
    <w:rsid w:val="004461EF"/>
    <w:pPr>
      <w:widowControl/>
      <w:pBdr>
        <w:top w:val="single" w:sz="4" w:space="0" w:color="auto"/>
        <w:left w:val="double" w:sz="6"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314">
    <w:name w:val="xl314"/>
    <w:basedOn w:val="a"/>
    <w:rsid w:val="004461EF"/>
    <w:pPr>
      <w:widowControl/>
      <w:pBdr>
        <w:top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15">
    <w:name w:val="xl315"/>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6">
    <w:name w:val="xl316"/>
    <w:basedOn w:val="a"/>
    <w:rsid w:val="004461EF"/>
    <w:pPr>
      <w:widowControl/>
      <w:pBdr>
        <w:top w:val="double" w:sz="6"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7">
    <w:name w:val="xl317"/>
    <w:basedOn w:val="a"/>
    <w:rsid w:val="004461EF"/>
    <w:pPr>
      <w:widowControl/>
      <w:pBdr>
        <w:top w:val="double" w:sz="6"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18">
    <w:name w:val="xl318"/>
    <w:basedOn w:val="a"/>
    <w:rsid w:val="004461EF"/>
    <w:pPr>
      <w:widowControl/>
      <w:pBdr>
        <w:top w:val="double" w:sz="6"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19">
    <w:name w:val="xl319"/>
    <w:basedOn w:val="a"/>
    <w:rsid w:val="004461EF"/>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0">
    <w:name w:val="xl320"/>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1">
    <w:name w:val="xl321"/>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2">
    <w:name w:val="xl322"/>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3">
    <w:name w:val="xl323"/>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4">
    <w:name w:val="xl324"/>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25">
    <w:name w:val="xl325"/>
    <w:basedOn w:val="a"/>
    <w:rsid w:val="004461EF"/>
    <w:pPr>
      <w:widowControl/>
      <w:pBdr>
        <w:top w:val="single" w:sz="4" w:space="0" w:color="auto"/>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26">
    <w:name w:val="xl326"/>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27">
    <w:name w:val="xl327"/>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28">
    <w:name w:val="xl328"/>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29">
    <w:name w:val="xl329"/>
    <w:basedOn w:val="a"/>
    <w:rsid w:val="004461EF"/>
    <w:pPr>
      <w:widowControl/>
      <w:pBdr>
        <w:top w:val="single" w:sz="4" w:space="0" w:color="auto"/>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0">
    <w:name w:val="xl330"/>
    <w:basedOn w:val="a"/>
    <w:rsid w:val="004461EF"/>
    <w:pPr>
      <w:widowControl/>
      <w:pBdr>
        <w:top w:val="double" w:sz="6" w:space="0" w:color="auto"/>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1">
    <w:name w:val="xl331"/>
    <w:basedOn w:val="a"/>
    <w:rsid w:val="004461EF"/>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2">
    <w:name w:val="xl332"/>
    <w:basedOn w:val="a"/>
    <w:rsid w:val="004461EF"/>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3">
    <w:name w:val="xl333"/>
    <w:basedOn w:val="a"/>
    <w:rsid w:val="004461EF"/>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4">
    <w:name w:val="xl334"/>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35">
    <w:name w:val="xl335"/>
    <w:basedOn w:val="a"/>
    <w:rsid w:val="004461E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6">
    <w:name w:val="xl336"/>
    <w:basedOn w:val="a"/>
    <w:rsid w:val="004461EF"/>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7">
    <w:name w:val="xl337"/>
    <w:basedOn w:val="a"/>
    <w:rsid w:val="004461EF"/>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8">
    <w:name w:val="xl338"/>
    <w:basedOn w:val="a"/>
    <w:rsid w:val="004461EF"/>
    <w:pPr>
      <w:widowControl/>
      <w:pBdr>
        <w:top w:val="single" w:sz="4" w:space="0" w:color="auto"/>
        <w:left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39">
    <w:name w:val="xl339"/>
    <w:basedOn w:val="a"/>
    <w:rsid w:val="004461EF"/>
    <w:pPr>
      <w:widowControl/>
      <w:pBdr>
        <w:top w:val="double" w:sz="6" w:space="0" w:color="auto"/>
        <w:left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0">
    <w:name w:val="xl340"/>
    <w:basedOn w:val="a"/>
    <w:rsid w:val="004461EF"/>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1">
    <w:name w:val="xl341"/>
    <w:basedOn w:val="a"/>
    <w:rsid w:val="004461EF"/>
    <w:pPr>
      <w:widowControl/>
      <w:pBdr>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2">
    <w:name w:val="xl342"/>
    <w:basedOn w:val="a"/>
    <w:rsid w:val="004461EF"/>
    <w:pPr>
      <w:widowControl/>
      <w:pBdr>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3">
    <w:name w:val="xl343"/>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44">
    <w:name w:val="xl344"/>
    <w:basedOn w:val="a"/>
    <w:rsid w:val="004461EF"/>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5">
    <w:name w:val="xl345"/>
    <w:basedOn w:val="a"/>
    <w:rsid w:val="004461EF"/>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46">
    <w:name w:val="xl346"/>
    <w:basedOn w:val="a"/>
    <w:rsid w:val="004461EF"/>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7">
    <w:name w:val="xl347"/>
    <w:basedOn w:val="a"/>
    <w:rsid w:val="004461EF"/>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8">
    <w:name w:val="xl348"/>
    <w:basedOn w:val="a"/>
    <w:rsid w:val="004461EF"/>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49">
    <w:name w:val="xl349"/>
    <w:basedOn w:val="a"/>
    <w:rsid w:val="004461EF"/>
    <w:pPr>
      <w:widowControl/>
      <w:pBdr>
        <w:top w:val="single" w:sz="4"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50">
    <w:name w:val="xl350"/>
    <w:basedOn w:val="a"/>
    <w:rsid w:val="004461EF"/>
    <w:pPr>
      <w:widowControl/>
      <w:pBdr>
        <w:top w:val="double" w:sz="6" w:space="0" w:color="auto"/>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1">
    <w:name w:val="xl351"/>
    <w:basedOn w:val="a"/>
    <w:rsid w:val="004461EF"/>
    <w:pPr>
      <w:widowControl/>
      <w:pBdr>
        <w:top w:val="double" w:sz="6"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52">
    <w:name w:val="xl352"/>
    <w:basedOn w:val="a"/>
    <w:rsid w:val="004461EF"/>
    <w:pPr>
      <w:widowControl/>
      <w:pBdr>
        <w:top w:val="double" w:sz="6"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53">
    <w:name w:val="xl353"/>
    <w:basedOn w:val="a"/>
    <w:rsid w:val="004461EF"/>
    <w:pPr>
      <w:widowControl/>
      <w:pBdr>
        <w:left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4">
    <w:name w:val="xl354"/>
    <w:basedOn w:val="a"/>
    <w:rsid w:val="004461EF"/>
    <w:pPr>
      <w:widowControl/>
      <w:pBdr>
        <w:top w:val="double" w:sz="6" w:space="0" w:color="auto"/>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55">
    <w:name w:val="xl355"/>
    <w:basedOn w:val="a"/>
    <w:rsid w:val="004461EF"/>
    <w:pPr>
      <w:widowControl/>
      <w:pBdr>
        <w:top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56">
    <w:name w:val="xl356"/>
    <w:basedOn w:val="a"/>
    <w:rsid w:val="004461EF"/>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7">
    <w:name w:val="xl357"/>
    <w:basedOn w:val="a"/>
    <w:rsid w:val="004461E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58">
    <w:name w:val="xl358"/>
    <w:basedOn w:val="a"/>
    <w:rsid w:val="004461EF"/>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59">
    <w:name w:val="xl359"/>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360">
    <w:name w:val="xl360"/>
    <w:basedOn w:val="a"/>
    <w:rsid w:val="004461EF"/>
    <w:pPr>
      <w:widowControl/>
      <w:pBdr>
        <w:top w:val="double" w:sz="6"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1">
    <w:name w:val="xl361"/>
    <w:basedOn w:val="a"/>
    <w:rsid w:val="004461EF"/>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2">
    <w:name w:val="xl362"/>
    <w:basedOn w:val="a"/>
    <w:rsid w:val="004461EF"/>
    <w:pPr>
      <w:widowControl/>
      <w:pBdr>
        <w:top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3">
    <w:name w:val="xl363"/>
    <w:basedOn w:val="a"/>
    <w:rsid w:val="004461E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64">
    <w:name w:val="xl364"/>
    <w:basedOn w:val="a"/>
    <w:rsid w:val="004461EF"/>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65">
    <w:name w:val="xl365"/>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66">
    <w:name w:val="xl366"/>
    <w:basedOn w:val="a"/>
    <w:rsid w:val="004461EF"/>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7">
    <w:name w:val="xl367"/>
    <w:basedOn w:val="a"/>
    <w:rsid w:val="004461EF"/>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8">
    <w:name w:val="xl368"/>
    <w:basedOn w:val="a"/>
    <w:rsid w:val="004461EF"/>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69">
    <w:name w:val="xl369"/>
    <w:basedOn w:val="a"/>
    <w:rsid w:val="004461EF"/>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70">
    <w:name w:val="xl370"/>
    <w:basedOn w:val="a"/>
    <w:rsid w:val="004461EF"/>
    <w:pPr>
      <w:widowControl/>
      <w:pBdr>
        <w:top w:val="single" w:sz="4" w:space="0" w:color="auto"/>
        <w:left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71">
    <w:name w:val="xl371"/>
    <w:basedOn w:val="a"/>
    <w:rsid w:val="004461EF"/>
    <w:pPr>
      <w:widowControl/>
      <w:pBdr>
        <w:top w:val="single" w:sz="4" w:space="0" w:color="auto"/>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72">
    <w:name w:val="xl372"/>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73">
    <w:name w:val="xl373"/>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74">
    <w:name w:val="xl374"/>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375">
    <w:name w:val="xl375"/>
    <w:basedOn w:val="a"/>
    <w:rsid w:val="004461E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376">
    <w:name w:val="xl376"/>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377">
    <w:name w:val="xl377"/>
    <w:basedOn w:val="a"/>
    <w:rsid w:val="004461EF"/>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78">
    <w:name w:val="xl378"/>
    <w:basedOn w:val="a"/>
    <w:rsid w:val="004461E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379">
    <w:name w:val="xl379"/>
    <w:basedOn w:val="a"/>
    <w:rsid w:val="004461E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80">
    <w:name w:val="xl380"/>
    <w:basedOn w:val="a"/>
    <w:rsid w:val="004461E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color w:val="000000"/>
      <w:kern w:val="0"/>
      <w:sz w:val="18"/>
      <w:szCs w:val="18"/>
    </w:rPr>
  </w:style>
  <w:style w:type="paragraph" w:customStyle="1" w:styleId="xl381">
    <w:name w:val="xl381"/>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color w:val="000000"/>
      <w:kern w:val="0"/>
      <w:sz w:val="18"/>
      <w:szCs w:val="18"/>
    </w:rPr>
  </w:style>
  <w:style w:type="paragraph" w:customStyle="1" w:styleId="xl382">
    <w:name w:val="xl382"/>
    <w:basedOn w:val="a"/>
    <w:rsid w:val="004461EF"/>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83">
    <w:name w:val="xl383"/>
    <w:basedOn w:val="a"/>
    <w:rsid w:val="004461EF"/>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384">
    <w:name w:val="xl384"/>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85">
    <w:name w:val="xl385"/>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386">
    <w:name w:val="xl386"/>
    <w:basedOn w:val="a"/>
    <w:rsid w:val="004461E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87">
    <w:name w:val="xl387"/>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388">
    <w:name w:val="xl388"/>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389">
    <w:name w:val="xl389"/>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390">
    <w:name w:val="xl390"/>
    <w:basedOn w:val="a"/>
    <w:rsid w:val="004461E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91">
    <w:name w:val="xl391"/>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392">
    <w:name w:val="xl392"/>
    <w:basedOn w:val="a"/>
    <w:rsid w:val="004461EF"/>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93">
    <w:name w:val="xl393"/>
    <w:basedOn w:val="a"/>
    <w:rsid w:val="004461EF"/>
    <w:pPr>
      <w:widowControl/>
      <w:pBdr>
        <w:top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94">
    <w:name w:val="xl394"/>
    <w:basedOn w:val="a"/>
    <w:rsid w:val="004461EF"/>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95">
    <w:name w:val="xl395"/>
    <w:basedOn w:val="a"/>
    <w:rsid w:val="004461EF"/>
    <w:pPr>
      <w:widowControl/>
      <w:pBdr>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96">
    <w:name w:val="xl396"/>
    <w:basedOn w:val="a"/>
    <w:rsid w:val="004461EF"/>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97">
    <w:name w:val="xl397"/>
    <w:basedOn w:val="a"/>
    <w:rsid w:val="004461EF"/>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98">
    <w:name w:val="xl398"/>
    <w:basedOn w:val="a"/>
    <w:rsid w:val="004461EF"/>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399">
    <w:name w:val="xl399"/>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00">
    <w:name w:val="xl400"/>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01">
    <w:name w:val="xl401"/>
    <w:basedOn w:val="a"/>
    <w:rsid w:val="004461EF"/>
    <w:pPr>
      <w:widowControl/>
      <w:pBdr>
        <w:top w:val="single" w:sz="4" w:space="0" w:color="auto"/>
        <w:lef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02">
    <w:name w:val="xl402"/>
    <w:basedOn w:val="a"/>
    <w:rsid w:val="004461EF"/>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03">
    <w:name w:val="xl403"/>
    <w:basedOn w:val="a"/>
    <w:rsid w:val="004461E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04">
    <w:name w:val="xl404"/>
    <w:basedOn w:val="a"/>
    <w:rsid w:val="004461EF"/>
    <w:pPr>
      <w:widowControl/>
      <w:pBdr>
        <w:top w:val="single" w:sz="4" w:space="0" w:color="auto"/>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05">
    <w:name w:val="xl405"/>
    <w:basedOn w:val="a"/>
    <w:rsid w:val="004461EF"/>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06">
    <w:name w:val="xl406"/>
    <w:basedOn w:val="a"/>
    <w:rsid w:val="004461EF"/>
    <w:pPr>
      <w:widowControl/>
      <w:pBdr>
        <w:top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07">
    <w:name w:val="xl407"/>
    <w:basedOn w:val="a"/>
    <w:rsid w:val="004461EF"/>
    <w:pPr>
      <w:widowControl/>
      <w:pBdr>
        <w:top w:val="double" w:sz="6"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08">
    <w:name w:val="xl408"/>
    <w:basedOn w:val="a"/>
    <w:rsid w:val="004461EF"/>
    <w:pPr>
      <w:widowControl/>
      <w:pBdr>
        <w:top w:val="double" w:sz="6" w:space="0" w:color="auto"/>
        <w:left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09">
    <w:name w:val="xl409"/>
    <w:basedOn w:val="a"/>
    <w:rsid w:val="004461EF"/>
    <w:pPr>
      <w:widowControl/>
      <w:pBdr>
        <w:top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0">
    <w:name w:val="xl410"/>
    <w:basedOn w:val="a"/>
    <w:rsid w:val="004461EF"/>
    <w:pPr>
      <w:widowControl/>
      <w:pBdr>
        <w:top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1">
    <w:name w:val="xl411"/>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412">
    <w:name w:val="xl412"/>
    <w:basedOn w:val="a"/>
    <w:rsid w:val="004461EF"/>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3">
    <w:name w:val="xl413"/>
    <w:basedOn w:val="a"/>
    <w:rsid w:val="004461EF"/>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4">
    <w:name w:val="xl414"/>
    <w:basedOn w:val="a"/>
    <w:rsid w:val="004461E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15">
    <w:name w:val="xl415"/>
    <w:basedOn w:val="a"/>
    <w:rsid w:val="004461EF"/>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6">
    <w:name w:val="xl416"/>
    <w:basedOn w:val="a"/>
    <w:rsid w:val="004461E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7">
    <w:name w:val="xl417"/>
    <w:basedOn w:val="a"/>
    <w:rsid w:val="004461EF"/>
    <w:pPr>
      <w:widowControl/>
      <w:pBdr>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4461EF"/>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19">
    <w:name w:val="xl419"/>
    <w:basedOn w:val="a"/>
    <w:rsid w:val="004461EF"/>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0">
    <w:name w:val="xl420"/>
    <w:basedOn w:val="a"/>
    <w:rsid w:val="004461EF"/>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1">
    <w:name w:val="xl421"/>
    <w:basedOn w:val="a"/>
    <w:rsid w:val="004461EF"/>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2">
    <w:name w:val="xl422"/>
    <w:basedOn w:val="a"/>
    <w:rsid w:val="004461EF"/>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3">
    <w:name w:val="xl423"/>
    <w:basedOn w:val="a"/>
    <w:rsid w:val="004461EF"/>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24">
    <w:name w:val="xl424"/>
    <w:basedOn w:val="a"/>
    <w:rsid w:val="004461E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425">
    <w:name w:val="xl425"/>
    <w:basedOn w:val="a"/>
    <w:rsid w:val="004461EF"/>
    <w:pPr>
      <w:widowControl/>
      <w:pBdr>
        <w:top w:val="single" w:sz="4"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26">
    <w:name w:val="xl426"/>
    <w:basedOn w:val="a"/>
    <w:rsid w:val="004461EF"/>
    <w:pPr>
      <w:widowControl/>
      <w:pBdr>
        <w:top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27">
    <w:name w:val="xl427"/>
    <w:basedOn w:val="a"/>
    <w:rsid w:val="004461EF"/>
    <w:pPr>
      <w:widowControl/>
      <w:pBdr>
        <w:top w:val="double" w:sz="6" w:space="0" w:color="auto"/>
        <w:left w:val="double" w:sz="6"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28">
    <w:name w:val="xl428"/>
    <w:basedOn w:val="a"/>
    <w:rsid w:val="004461EF"/>
    <w:pPr>
      <w:widowControl/>
      <w:pBdr>
        <w:top w:val="double" w:sz="6"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29">
    <w:name w:val="xl429"/>
    <w:basedOn w:val="a"/>
    <w:rsid w:val="004461EF"/>
    <w:pPr>
      <w:widowControl/>
      <w:pBdr>
        <w:top w:val="double" w:sz="6"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30">
    <w:name w:val="xl430"/>
    <w:basedOn w:val="a"/>
    <w:rsid w:val="004461EF"/>
    <w:pPr>
      <w:widowControl/>
      <w:pBdr>
        <w:top w:val="double" w:sz="6"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431">
    <w:name w:val="xl431"/>
    <w:basedOn w:val="a"/>
    <w:rsid w:val="004461EF"/>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432">
    <w:name w:val="xl432"/>
    <w:basedOn w:val="a"/>
    <w:rsid w:val="004461EF"/>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433">
    <w:name w:val="xl433"/>
    <w:basedOn w:val="a"/>
    <w:rsid w:val="004461EF"/>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434">
    <w:name w:val="xl434"/>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435">
    <w:name w:val="xl435"/>
    <w:basedOn w:val="a"/>
    <w:rsid w:val="004461EF"/>
    <w:pPr>
      <w:widowControl/>
      <w:pBdr>
        <w:left w:val="double" w:sz="6"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436">
    <w:name w:val="xl436"/>
    <w:basedOn w:val="a"/>
    <w:rsid w:val="004461E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6F5701"/>
    <w:pPr>
      <w:ind w:leftChars="400" w:left="840"/>
    </w:pPr>
  </w:style>
  <w:style w:type="paragraph" w:styleId="ac">
    <w:name w:val="Balloon Text"/>
    <w:basedOn w:val="a"/>
    <w:link w:val="ad"/>
    <w:rsid w:val="003360E2"/>
    <w:rPr>
      <w:rFonts w:asciiTheme="majorHAnsi" w:eastAsiaTheme="majorEastAsia" w:hAnsiTheme="majorHAnsi" w:cstheme="majorBidi"/>
      <w:sz w:val="18"/>
      <w:szCs w:val="18"/>
    </w:rPr>
  </w:style>
  <w:style w:type="character" w:customStyle="1" w:styleId="ad">
    <w:name w:val="吹き出し (文字)"/>
    <w:basedOn w:val="a0"/>
    <w:link w:val="ac"/>
    <w:rsid w:val="003360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99676">
      <w:bodyDiv w:val="1"/>
      <w:marLeft w:val="0"/>
      <w:marRight w:val="0"/>
      <w:marTop w:val="0"/>
      <w:marBottom w:val="0"/>
      <w:divBdr>
        <w:top w:val="none" w:sz="0" w:space="0" w:color="auto"/>
        <w:left w:val="none" w:sz="0" w:space="0" w:color="auto"/>
        <w:bottom w:val="none" w:sz="0" w:space="0" w:color="auto"/>
        <w:right w:val="none" w:sz="0" w:space="0" w:color="auto"/>
      </w:divBdr>
    </w:div>
    <w:div w:id="950862886">
      <w:bodyDiv w:val="1"/>
      <w:marLeft w:val="0"/>
      <w:marRight w:val="0"/>
      <w:marTop w:val="0"/>
      <w:marBottom w:val="0"/>
      <w:divBdr>
        <w:top w:val="none" w:sz="0" w:space="0" w:color="auto"/>
        <w:left w:val="none" w:sz="0" w:space="0" w:color="auto"/>
        <w:bottom w:val="none" w:sz="0" w:space="0" w:color="auto"/>
        <w:right w:val="none" w:sz="0" w:space="0" w:color="auto"/>
      </w:divBdr>
    </w:div>
    <w:div w:id="1439983623">
      <w:bodyDiv w:val="1"/>
      <w:marLeft w:val="0"/>
      <w:marRight w:val="0"/>
      <w:marTop w:val="0"/>
      <w:marBottom w:val="0"/>
      <w:divBdr>
        <w:top w:val="none" w:sz="0" w:space="0" w:color="auto"/>
        <w:left w:val="none" w:sz="0" w:space="0" w:color="auto"/>
        <w:bottom w:val="none" w:sz="0" w:space="0" w:color="auto"/>
        <w:right w:val="none" w:sz="0" w:space="0" w:color="auto"/>
      </w:divBdr>
    </w:div>
    <w:div w:id="153395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3258;&#24049;&#28857;&#26908;&#3492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3FA44-7847-4CB6-AFC7-323477D0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1379</TotalTime>
  <Pages>22</Pages>
  <Words>2545</Words>
  <Characters>14508</Characters>
  <Application>Microsoft Office Word</Application>
  <DocSecurity>0</DocSecurity>
  <Lines>120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地域福祉課</dc:creator>
  <cp:lastModifiedBy>User</cp:lastModifiedBy>
  <cp:revision>51</cp:revision>
  <cp:lastPrinted>2018-03-01T12:08:00Z</cp:lastPrinted>
  <dcterms:created xsi:type="dcterms:W3CDTF">2018-05-31T08:03:00Z</dcterms:created>
  <dcterms:modified xsi:type="dcterms:W3CDTF">2024-05-31T06:45:00Z</dcterms:modified>
</cp:coreProperties>
</file>