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C2314" w:rsidRDefault="009F5CB6" w:rsidP="004E24C3">
      <w:pPr>
        <w:rPr>
          <w:bCs/>
          <w:sz w:val="28"/>
          <w:szCs w:val="28"/>
        </w:rPr>
      </w:pPr>
      <w:bookmarkStart w:id="0" w:name="_GoBack"/>
      <w:bookmarkEnd w:id="0"/>
      <w:r>
        <w:rPr>
          <w:rFonts w:hint="eastAsia"/>
          <w:bCs/>
          <w:sz w:val="28"/>
          <w:szCs w:val="28"/>
        </w:rPr>
        <w:t>【様式３</w:t>
      </w:r>
      <w:r w:rsidR="00564EC1" w:rsidRPr="004C2314">
        <w:rPr>
          <w:rFonts w:hint="eastAsia"/>
          <w:bCs/>
          <w:sz w:val="28"/>
          <w:szCs w:val="28"/>
        </w:rPr>
        <w:t>】</w:t>
      </w:r>
    </w:p>
    <w:p w:rsidR="00C32C08" w:rsidRDefault="007B550F" w:rsidP="00C32C08">
      <w:pPr>
        <w:jc w:val="center"/>
        <w:rPr>
          <w:b/>
          <w:bCs/>
          <w:sz w:val="40"/>
          <w:szCs w:val="40"/>
        </w:rPr>
      </w:pPr>
      <w:r>
        <w:rPr>
          <w:rFonts w:hint="eastAsia"/>
          <w:b/>
          <w:bCs/>
          <w:sz w:val="40"/>
          <w:szCs w:val="40"/>
        </w:rPr>
        <w:t>参加資格誓約書</w:t>
      </w:r>
    </w:p>
    <w:p w:rsidR="009F5CB6" w:rsidRPr="004C2314" w:rsidRDefault="009F5CB6" w:rsidP="00B872FE">
      <w:pPr>
        <w:spacing w:line="360" w:lineRule="exact"/>
        <w:jc w:val="center"/>
        <w:rPr>
          <w:b/>
          <w:bCs/>
          <w:sz w:val="40"/>
          <w:szCs w:val="40"/>
        </w:rPr>
      </w:pP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4E7B8D"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令和</w:t>
      </w:r>
      <w:r w:rsidR="003D2DF6">
        <w:rPr>
          <w:rFonts w:hint="eastAsia"/>
          <w:color w:val="auto"/>
          <w:kern w:val="2"/>
          <w:sz w:val="24"/>
          <w:szCs w:val="24"/>
        </w:rPr>
        <w:t xml:space="preserve">　　</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564EC1" w:rsidP="00EF7B6B">
      <w:pPr>
        <w:suppressAutoHyphens w:val="0"/>
        <w:autoSpaceDE w:val="0"/>
        <w:autoSpaceDN w:val="0"/>
        <w:adjustRightInd/>
        <w:ind w:firstLineChars="100" w:firstLine="240"/>
        <w:jc w:val="both"/>
        <w:textAlignment w:val="auto"/>
        <w:rPr>
          <w:color w:val="auto"/>
          <w:kern w:val="2"/>
          <w:sz w:val="24"/>
          <w:szCs w:val="24"/>
        </w:rPr>
      </w:pPr>
      <w:r w:rsidRPr="004C2314">
        <w:rPr>
          <w:rFonts w:hint="eastAsia"/>
          <w:color w:val="auto"/>
          <w:kern w:val="2"/>
          <w:sz w:val="24"/>
          <w:szCs w:val="24"/>
        </w:rPr>
        <w:t>愛媛県知事　中村 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0F508F">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代表者職氏名　　　　　　　　　　</w:t>
      </w:r>
      <w:r w:rsidR="000F508F">
        <w:rPr>
          <w:rFonts w:hint="eastAsia"/>
          <w:color w:val="auto"/>
          <w:sz w:val="24"/>
          <w:szCs w:val="22"/>
        </w:rPr>
        <w:t xml:space="preserve">　</w:t>
      </w:r>
    </w:p>
    <w:p w:rsidR="002756F1" w:rsidRPr="004C2314" w:rsidRDefault="002756F1" w:rsidP="00564EC1">
      <w:pPr>
        <w:suppressAutoHyphens w:val="0"/>
        <w:wordWrap/>
        <w:autoSpaceDE w:val="0"/>
        <w:autoSpaceDN w:val="0"/>
        <w:adjustRightInd/>
        <w:jc w:val="both"/>
        <w:textAlignment w:val="auto"/>
        <w:rPr>
          <w:color w:val="auto"/>
          <w:kern w:val="2"/>
          <w:sz w:val="24"/>
          <w:szCs w:val="24"/>
        </w:rPr>
      </w:pPr>
    </w:p>
    <w:p w:rsidR="00564EC1" w:rsidRPr="00754A10" w:rsidRDefault="00564EC1" w:rsidP="00300FAC">
      <w:pPr>
        <w:suppressAutoHyphens w:val="0"/>
        <w:wordWrap/>
        <w:autoSpaceDE w:val="0"/>
        <w:autoSpaceDN w:val="0"/>
        <w:adjustRightInd/>
        <w:ind w:firstLineChars="100" w:firstLine="240"/>
        <w:jc w:val="both"/>
        <w:textAlignment w:val="auto"/>
        <w:rPr>
          <w:color w:val="auto"/>
          <w:kern w:val="2"/>
          <w:sz w:val="24"/>
          <w:szCs w:val="24"/>
        </w:rPr>
      </w:pPr>
      <w:r w:rsidRPr="00754A10">
        <w:rPr>
          <w:rFonts w:hint="eastAsia"/>
          <w:color w:val="auto"/>
          <w:kern w:val="2"/>
          <w:sz w:val="24"/>
          <w:szCs w:val="24"/>
        </w:rPr>
        <w:t>「</w:t>
      </w:r>
      <w:r w:rsidR="00C0002B">
        <w:rPr>
          <w:rFonts w:hint="eastAsia"/>
          <w:color w:val="auto"/>
          <w:kern w:val="2"/>
          <w:sz w:val="24"/>
          <w:szCs w:val="24"/>
        </w:rPr>
        <w:t>令和</w:t>
      </w:r>
      <w:r w:rsidR="006A38B2">
        <w:rPr>
          <w:rFonts w:hint="eastAsia"/>
          <w:color w:val="auto"/>
          <w:kern w:val="2"/>
          <w:sz w:val="24"/>
          <w:szCs w:val="24"/>
        </w:rPr>
        <w:t>６</w:t>
      </w:r>
      <w:r w:rsidR="00EF520C">
        <w:rPr>
          <w:rFonts w:hint="eastAsia"/>
          <w:color w:val="auto"/>
          <w:kern w:val="2"/>
          <w:sz w:val="24"/>
          <w:szCs w:val="24"/>
        </w:rPr>
        <w:t>年度　つなげ！</w:t>
      </w:r>
      <w:r w:rsidR="003F42FD" w:rsidRPr="003F42FD">
        <w:rPr>
          <w:rFonts w:hint="eastAsia"/>
          <w:color w:val="auto"/>
          <w:kern w:val="2"/>
          <w:sz w:val="24"/>
          <w:szCs w:val="24"/>
        </w:rPr>
        <w:t>生物多様性　高校生チャレンジシップ開催</w:t>
      </w:r>
      <w:r w:rsidR="00700CDC">
        <w:rPr>
          <w:rFonts w:hint="eastAsia"/>
          <w:color w:val="auto"/>
          <w:kern w:val="2"/>
          <w:sz w:val="24"/>
          <w:szCs w:val="24"/>
        </w:rPr>
        <w:t>事業</w:t>
      </w:r>
      <w:r w:rsidRPr="00754A10">
        <w:rPr>
          <w:color w:val="auto"/>
          <w:kern w:val="2"/>
          <w:sz w:val="24"/>
          <w:szCs w:val="24"/>
        </w:rPr>
        <w:t>」</w:t>
      </w:r>
      <w:r w:rsidRPr="00754A10">
        <w:rPr>
          <w:rFonts w:hint="eastAsia"/>
          <w:color w:val="auto"/>
          <w:kern w:val="2"/>
          <w:sz w:val="24"/>
          <w:szCs w:val="24"/>
        </w:rPr>
        <w:t>の公募型プロポーザルへの参加に当たり、</w:t>
      </w:r>
      <w:r w:rsidR="002756F1" w:rsidRPr="00754A10">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586593" w:rsidP="006F0C02">
      <w:pPr>
        <w:suppressAutoHyphens w:val="0"/>
        <w:wordWrap/>
        <w:autoSpaceDE w:val="0"/>
        <w:autoSpaceDN w:val="0"/>
        <w:adjustRightInd/>
        <w:spacing w:line="260" w:lineRule="exact"/>
        <w:ind w:leftChars="100" w:left="210" w:firstLineChars="200" w:firstLine="480"/>
        <w:jc w:val="both"/>
        <w:textAlignment w:val="auto"/>
        <w:rPr>
          <w:color w:val="auto"/>
          <w:kern w:val="2"/>
          <w:sz w:val="24"/>
          <w:szCs w:val="24"/>
        </w:rPr>
      </w:pPr>
      <w:r w:rsidRPr="00754A10">
        <w:rPr>
          <w:rFonts w:hint="eastAsia"/>
          <w:color w:val="auto"/>
          <w:kern w:val="2"/>
          <w:sz w:val="24"/>
          <w:szCs w:val="24"/>
        </w:rPr>
        <w:t>□有している。</w:t>
      </w:r>
    </w:p>
    <w:p w:rsidR="00586593" w:rsidRPr="00754A10" w:rsidRDefault="00586593" w:rsidP="006F0C02">
      <w:pPr>
        <w:suppressAutoHyphens w:val="0"/>
        <w:wordWrap/>
        <w:autoSpaceDE w:val="0"/>
        <w:autoSpaceDN w:val="0"/>
        <w:adjustRightInd/>
        <w:spacing w:line="260" w:lineRule="exact"/>
        <w:ind w:leftChars="100" w:left="210" w:firstLineChars="200" w:firstLine="480"/>
        <w:jc w:val="both"/>
        <w:textAlignment w:val="auto"/>
        <w:rPr>
          <w:color w:val="auto"/>
          <w:kern w:val="2"/>
          <w:sz w:val="24"/>
          <w:szCs w:val="24"/>
        </w:rPr>
      </w:pPr>
      <w:r w:rsidRPr="00754A10">
        <w:rPr>
          <w:rFonts w:hint="eastAsia"/>
          <w:color w:val="auto"/>
          <w:kern w:val="2"/>
          <w:sz w:val="24"/>
          <w:szCs w:val="24"/>
        </w:rPr>
        <w:t>□有していない。</w:t>
      </w:r>
    </w:p>
    <w:p w:rsidR="00586593" w:rsidRPr="00754A10" w:rsidRDefault="00586593" w:rsidP="006F0C02">
      <w:pPr>
        <w:suppressAutoHyphens w:val="0"/>
        <w:wordWrap/>
        <w:autoSpaceDE w:val="0"/>
        <w:autoSpaceDN w:val="0"/>
        <w:adjustRightInd/>
        <w:spacing w:line="260" w:lineRule="exact"/>
        <w:ind w:leftChars="100" w:left="210" w:firstLineChars="200" w:firstLine="400"/>
        <w:jc w:val="both"/>
        <w:textAlignment w:val="auto"/>
        <w:rPr>
          <w:color w:val="auto"/>
          <w:kern w:val="2"/>
          <w:sz w:val="24"/>
          <w:szCs w:val="24"/>
        </w:rPr>
      </w:pPr>
      <w:r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w:t>
      </w:r>
      <w:r w:rsidR="002756F1" w:rsidRPr="00754A10">
        <w:rPr>
          <w:rFonts w:hint="eastAsia"/>
          <w:color w:val="auto"/>
          <w:kern w:val="2"/>
          <w:sz w:val="24"/>
          <w:szCs w:val="24"/>
        </w:rPr>
        <w:t>当社は、</w:t>
      </w:r>
      <w:r w:rsidR="00564EC1" w:rsidRPr="00754A10">
        <w:rPr>
          <w:rFonts w:hint="eastAsia"/>
          <w:color w:val="auto"/>
          <w:kern w:val="2"/>
          <w:sz w:val="24"/>
          <w:szCs w:val="24"/>
        </w:rPr>
        <w:t>地方自治法施行令第167条の４(一般競争入札参加者の資格)の規定に該当する者ではありません。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9F5CB6"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３</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愛媛県知事が行う入札参加資格停止の期間中の者ではありません。</w:t>
      </w:r>
      <w:r w:rsidR="002756F1" w:rsidRPr="00754A10">
        <w:rPr>
          <w:rFonts w:hint="eastAsia"/>
          <w:color w:val="auto"/>
          <w:kern w:val="2"/>
          <w:sz w:val="24"/>
          <w:szCs w:val="24"/>
        </w:rPr>
        <w:t>また、</w:t>
      </w:r>
      <w:r w:rsidR="00AE693C" w:rsidRPr="00754A10">
        <w:rPr>
          <w:rFonts w:hint="eastAsia"/>
          <w:color w:val="auto"/>
          <w:kern w:val="2"/>
          <w:sz w:val="24"/>
          <w:szCs w:val="24"/>
        </w:rPr>
        <w:t>業務予定者選定まで</w:t>
      </w:r>
      <w:r w:rsidR="00AE693C" w:rsidRPr="00754A10">
        <w:rPr>
          <w:color w:val="auto"/>
          <w:kern w:val="2"/>
          <w:sz w:val="24"/>
          <w:szCs w:val="24"/>
        </w:rPr>
        <w:t>に指名停止措置を受けた場合には、</w:t>
      </w:r>
      <w:r w:rsidR="002756F1" w:rsidRPr="00754A10">
        <w:rPr>
          <w:color w:val="auto"/>
          <w:kern w:val="2"/>
          <w:sz w:val="24"/>
          <w:szCs w:val="24"/>
        </w:rPr>
        <w:t>参加資格を無効とされても異議を申し立てません。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86593" w:rsidRPr="00754A10" w:rsidRDefault="009F5CB6"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４</w:t>
      </w:r>
      <w:r w:rsidR="002756F1" w:rsidRPr="00754A10">
        <w:rPr>
          <w:rFonts w:hint="eastAsia"/>
          <w:color w:val="auto"/>
          <w:kern w:val="2"/>
          <w:sz w:val="24"/>
          <w:szCs w:val="24"/>
        </w:rPr>
        <w:t xml:space="preserve">　</w:t>
      </w:r>
      <w:r w:rsidR="00297212" w:rsidRPr="00754A10">
        <w:rPr>
          <w:rFonts w:hint="eastAsia"/>
          <w:color w:val="auto"/>
          <w:kern w:val="2"/>
          <w:sz w:val="24"/>
          <w:szCs w:val="24"/>
        </w:rPr>
        <w:t>当社は、</w:t>
      </w:r>
      <w:r w:rsidR="00586593" w:rsidRPr="00754A10">
        <w:rPr>
          <w:rFonts w:hint="eastAsia"/>
          <w:color w:val="auto"/>
          <w:kern w:val="2"/>
          <w:sz w:val="24"/>
          <w:szCs w:val="24"/>
        </w:rPr>
        <w:t>会社更生法（平成</w:t>
      </w:r>
      <w:r w:rsidR="00586593" w:rsidRPr="00754A10">
        <w:rPr>
          <w:color w:val="auto"/>
          <w:kern w:val="2"/>
          <w:sz w:val="24"/>
          <w:szCs w:val="24"/>
        </w:rPr>
        <w:t>14年法律第154号）に基づく更生手続開始の申立てをしている</w:t>
      </w:r>
      <w:r w:rsidR="00586593" w:rsidRPr="00754A10">
        <w:rPr>
          <w:rFonts w:hint="eastAsia"/>
          <w:color w:val="auto"/>
          <w:kern w:val="2"/>
          <w:sz w:val="24"/>
          <w:szCs w:val="24"/>
        </w:rPr>
        <w:t>者（更生手続開始の決定を受けている者を除く。）又は民事再生法（平成</w:t>
      </w:r>
      <w:r w:rsidR="00586593" w:rsidRPr="00754A10">
        <w:rPr>
          <w:color w:val="auto"/>
          <w:kern w:val="2"/>
          <w:sz w:val="24"/>
          <w:szCs w:val="24"/>
        </w:rPr>
        <w:t>11年法律</w:t>
      </w:r>
      <w:r w:rsidR="00586593" w:rsidRPr="00754A10">
        <w:rPr>
          <w:rFonts w:hint="eastAsia"/>
          <w:color w:val="auto"/>
          <w:kern w:val="2"/>
          <w:sz w:val="24"/>
          <w:szCs w:val="24"/>
        </w:rPr>
        <w:t>第</w:t>
      </w:r>
      <w:r w:rsidR="00586593" w:rsidRPr="00754A10">
        <w:rPr>
          <w:color w:val="auto"/>
          <w:kern w:val="2"/>
          <w:sz w:val="24"/>
          <w:szCs w:val="24"/>
        </w:rPr>
        <w:t>225号）に基づく再生手続開始の申立てをしている者（再生手続開始の決定を受</w:t>
      </w:r>
      <w:r w:rsidR="00586593" w:rsidRPr="00754A10">
        <w:rPr>
          <w:rFonts w:hint="eastAsia"/>
          <w:color w:val="auto"/>
          <w:kern w:val="2"/>
          <w:sz w:val="24"/>
          <w:szCs w:val="24"/>
        </w:rPr>
        <w:t>けている者を除く。）ではありません。</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64EC1" w:rsidRPr="00754A10" w:rsidRDefault="009F5CB6"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５</w:t>
      </w:r>
      <w:r w:rsidR="00586593" w:rsidRPr="00754A10">
        <w:rPr>
          <w:rFonts w:hint="eastAsia"/>
          <w:color w:val="auto"/>
          <w:kern w:val="2"/>
          <w:sz w:val="24"/>
          <w:szCs w:val="24"/>
        </w:rPr>
        <w:t xml:space="preserve">　</w:t>
      </w:r>
      <w:r w:rsidR="00564EC1"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9F5CB6"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６</w:t>
      </w:r>
      <w:r w:rsidR="002756F1" w:rsidRPr="00754A10">
        <w:rPr>
          <w:rFonts w:hint="eastAsia"/>
          <w:color w:val="auto"/>
          <w:kern w:val="2"/>
          <w:sz w:val="24"/>
          <w:szCs w:val="24"/>
        </w:rPr>
        <w:t xml:space="preserve">　</w:t>
      </w:r>
      <w:r w:rsidR="00564EC1" w:rsidRPr="00754A10">
        <w:rPr>
          <w:rFonts w:hint="eastAsia"/>
          <w:color w:val="auto"/>
          <w:kern w:val="2"/>
          <w:sz w:val="24"/>
          <w:szCs w:val="24"/>
        </w:rPr>
        <w:t>暴力団員による不当な行為の防止等に関する法律（平成３年法律第77号）第２条第２項に規定する暴力団及びその利益となる活動を行う者ではありません。</w:t>
      </w:r>
    </w:p>
    <w:p w:rsidR="00CD226F" w:rsidRDefault="00CD226F" w:rsidP="006F0C02">
      <w:pPr>
        <w:wordWrap/>
        <w:spacing w:line="260" w:lineRule="exact"/>
      </w:pPr>
    </w:p>
    <w:p w:rsidR="00CD226F" w:rsidRPr="00CD226F" w:rsidRDefault="00CD226F" w:rsidP="00CD226F">
      <w:pPr>
        <w:suppressAutoHyphens w:val="0"/>
        <w:wordWrap/>
        <w:adjustRightInd/>
        <w:spacing w:line="280" w:lineRule="exact"/>
        <w:ind w:right="958" w:firstLineChars="100" w:firstLine="180"/>
        <w:jc w:val="both"/>
        <w:textAlignment w:val="auto"/>
        <w:rPr>
          <w:rFonts w:ascii="游明朝" w:hAnsi="游明朝" w:cs="ＭＳ ゴシック"/>
          <w:color w:val="auto"/>
          <w:sz w:val="18"/>
          <w:szCs w:val="18"/>
        </w:rPr>
      </w:pPr>
    </w:p>
    <w:tbl>
      <w:tblPr>
        <w:tblpPr w:leftFromText="142" w:rightFromText="142" w:vertAnchor="text" w:horzAnchor="margin" w:tblpX="116" w:tblpY="9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6633"/>
      </w:tblGrid>
      <w:tr w:rsidR="00CD226F" w:rsidRPr="00CD226F" w:rsidTr="008F64C8">
        <w:trPr>
          <w:trHeight w:val="130"/>
        </w:trPr>
        <w:tc>
          <w:tcPr>
            <w:tcW w:w="2967" w:type="dxa"/>
            <w:shd w:val="clear" w:color="auto" w:fill="auto"/>
          </w:tcPr>
          <w:p w:rsidR="00CD226F" w:rsidRPr="00CD226F" w:rsidRDefault="00CD226F" w:rsidP="00CD226F">
            <w:pPr>
              <w:suppressAutoHyphens w:val="0"/>
              <w:wordWrap/>
              <w:adjustRightInd/>
              <w:spacing w:line="280" w:lineRule="exact"/>
              <w:jc w:val="both"/>
              <w:textAlignment w:val="auto"/>
              <w:rPr>
                <w:rFonts w:ascii="游明朝" w:hAnsi="游明朝"/>
                <w:color w:val="auto"/>
                <w:kern w:val="2"/>
                <w:sz w:val="18"/>
                <w:szCs w:val="18"/>
              </w:rPr>
            </w:pPr>
            <w:r w:rsidRPr="00CD226F">
              <w:rPr>
                <w:rFonts w:ascii="游明朝" w:hAnsi="游明朝" w:hint="eastAsia"/>
                <w:color w:val="auto"/>
                <w:kern w:val="2"/>
                <w:sz w:val="18"/>
                <w:szCs w:val="18"/>
              </w:rPr>
              <w:t>本件責任者（職氏名・連絡先）</w:t>
            </w:r>
          </w:p>
        </w:tc>
        <w:tc>
          <w:tcPr>
            <w:tcW w:w="6633" w:type="dxa"/>
            <w:shd w:val="clear" w:color="auto" w:fill="auto"/>
          </w:tcPr>
          <w:p w:rsidR="00CD226F" w:rsidRPr="00CD226F" w:rsidRDefault="00CD226F" w:rsidP="00CD226F">
            <w:pPr>
              <w:suppressAutoHyphens w:val="0"/>
              <w:wordWrap/>
              <w:adjustRightInd/>
              <w:spacing w:line="280" w:lineRule="exact"/>
              <w:jc w:val="both"/>
              <w:textAlignment w:val="auto"/>
              <w:rPr>
                <w:rFonts w:ascii="游明朝" w:hAnsi="游明朝"/>
                <w:color w:val="auto"/>
                <w:kern w:val="2"/>
                <w:sz w:val="18"/>
                <w:szCs w:val="18"/>
              </w:rPr>
            </w:pPr>
          </w:p>
        </w:tc>
      </w:tr>
      <w:tr w:rsidR="00CD226F" w:rsidRPr="00CD226F" w:rsidTr="008F64C8">
        <w:trPr>
          <w:trHeight w:val="45"/>
        </w:trPr>
        <w:tc>
          <w:tcPr>
            <w:tcW w:w="2967" w:type="dxa"/>
            <w:shd w:val="clear" w:color="auto" w:fill="auto"/>
          </w:tcPr>
          <w:p w:rsidR="00CD226F" w:rsidRPr="00CD226F" w:rsidRDefault="00CD226F" w:rsidP="00CD226F">
            <w:pPr>
              <w:suppressAutoHyphens w:val="0"/>
              <w:wordWrap/>
              <w:adjustRightInd/>
              <w:spacing w:line="280" w:lineRule="exact"/>
              <w:ind w:firstLineChars="200" w:firstLine="360"/>
              <w:jc w:val="both"/>
              <w:textAlignment w:val="auto"/>
              <w:rPr>
                <w:rFonts w:ascii="游明朝" w:hAnsi="游明朝"/>
                <w:color w:val="auto"/>
                <w:kern w:val="2"/>
                <w:sz w:val="18"/>
                <w:szCs w:val="18"/>
              </w:rPr>
            </w:pPr>
            <w:r w:rsidRPr="00CD226F">
              <w:rPr>
                <w:rFonts w:ascii="游明朝" w:hAnsi="游明朝" w:hint="eastAsia"/>
                <w:color w:val="auto"/>
                <w:kern w:val="2"/>
                <w:sz w:val="18"/>
                <w:szCs w:val="18"/>
              </w:rPr>
              <w:t>担当者（職氏名・連絡先）</w:t>
            </w:r>
          </w:p>
        </w:tc>
        <w:tc>
          <w:tcPr>
            <w:tcW w:w="6633" w:type="dxa"/>
            <w:shd w:val="clear" w:color="auto" w:fill="auto"/>
          </w:tcPr>
          <w:p w:rsidR="00CD226F" w:rsidRPr="00CD226F" w:rsidRDefault="00CD226F" w:rsidP="00CD226F">
            <w:pPr>
              <w:suppressAutoHyphens w:val="0"/>
              <w:wordWrap/>
              <w:adjustRightInd/>
              <w:spacing w:line="280" w:lineRule="exact"/>
              <w:jc w:val="both"/>
              <w:textAlignment w:val="auto"/>
              <w:rPr>
                <w:rFonts w:ascii="游明朝" w:hAnsi="游明朝"/>
                <w:color w:val="auto"/>
                <w:kern w:val="2"/>
                <w:sz w:val="18"/>
                <w:szCs w:val="18"/>
              </w:rPr>
            </w:pPr>
          </w:p>
        </w:tc>
      </w:tr>
    </w:tbl>
    <w:p w:rsidR="00CD226F" w:rsidRPr="00CD226F" w:rsidRDefault="00CD226F" w:rsidP="006F0C02">
      <w:pPr>
        <w:wordWrap/>
        <w:spacing w:line="260" w:lineRule="exact"/>
      </w:pPr>
    </w:p>
    <w:sectPr w:rsidR="00CD226F" w:rsidRPr="00CD226F"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ED5" w:rsidRDefault="00F94ED5">
      <w:r>
        <w:separator/>
      </w:r>
    </w:p>
  </w:endnote>
  <w:endnote w:type="continuationSeparator" w:id="0">
    <w:p w:rsidR="00F94ED5" w:rsidRDefault="00F9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ED5" w:rsidRDefault="00F94ED5">
      <w:r>
        <w:rPr>
          <w:rFonts w:hAnsi="Times New Roman"/>
          <w:color w:val="auto"/>
          <w:sz w:val="2"/>
          <w:szCs w:val="2"/>
        </w:rPr>
        <w:continuationSeparator/>
      </w:r>
    </w:p>
  </w:footnote>
  <w:footnote w:type="continuationSeparator" w:id="0">
    <w:p w:rsidR="00F94ED5" w:rsidRDefault="00F94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C0002B">
      <w:rPr>
        <w:rFonts w:asciiTheme="majorEastAsia" w:eastAsiaTheme="majorEastAsia" w:hAnsiTheme="majorEastAsia" w:hint="eastAsia"/>
      </w:rPr>
      <w:t>令和</w:t>
    </w:r>
    <w:r w:rsidR="006A38B2">
      <w:rPr>
        <w:rFonts w:asciiTheme="majorEastAsia" w:eastAsiaTheme="majorEastAsia" w:hAnsiTheme="majorEastAsia" w:hint="eastAsia"/>
      </w:rPr>
      <w:t>６</w:t>
    </w:r>
    <w:r w:rsidR="00EF520C">
      <w:rPr>
        <w:rFonts w:asciiTheme="majorEastAsia" w:eastAsiaTheme="majorEastAsia" w:hAnsiTheme="majorEastAsia" w:hint="eastAsia"/>
      </w:rPr>
      <w:t>年度　つなげ！</w:t>
    </w:r>
    <w:r w:rsidR="003F42FD">
      <w:rPr>
        <w:rFonts w:asciiTheme="majorEastAsia" w:eastAsiaTheme="majorEastAsia" w:hAnsiTheme="majorEastAsia" w:hint="eastAsia"/>
      </w:rPr>
      <w:t>生物多様性　高校生チャレンジシップ開催</w:t>
    </w:r>
    <w:r w:rsidR="00700CDC">
      <w:rPr>
        <w:rFonts w:asciiTheme="majorEastAsia" w:eastAsiaTheme="majorEastAsia" w:hAnsiTheme="majorEastAsia" w:hint="eastAsia"/>
      </w:rPr>
      <w:t>事業</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6589"/>
    <w:rsid w:val="00084968"/>
    <w:rsid w:val="000B1DE3"/>
    <w:rsid w:val="000B3DFD"/>
    <w:rsid w:val="000F3096"/>
    <w:rsid w:val="000F508F"/>
    <w:rsid w:val="001169E3"/>
    <w:rsid w:val="00147D07"/>
    <w:rsid w:val="001578AF"/>
    <w:rsid w:val="00164EB0"/>
    <w:rsid w:val="00165ECE"/>
    <w:rsid w:val="00173BB5"/>
    <w:rsid w:val="001908E5"/>
    <w:rsid w:val="001914C9"/>
    <w:rsid w:val="00193226"/>
    <w:rsid w:val="00193FDB"/>
    <w:rsid w:val="001969F1"/>
    <w:rsid w:val="001972A4"/>
    <w:rsid w:val="001B2F4C"/>
    <w:rsid w:val="001B4C46"/>
    <w:rsid w:val="001F568A"/>
    <w:rsid w:val="001F56C2"/>
    <w:rsid w:val="001F5784"/>
    <w:rsid w:val="00246BED"/>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2FD"/>
    <w:rsid w:val="003F4F55"/>
    <w:rsid w:val="003F5E2C"/>
    <w:rsid w:val="004036A5"/>
    <w:rsid w:val="004111E5"/>
    <w:rsid w:val="00413459"/>
    <w:rsid w:val="00415EFE"/>
    <w:rsid w:val="00421E17"/>
    <w:rsid w:val="00426912"/>
    <w:rsid w:val="0042771B"/>
    <w:rsid w:val="00432410"/>
    <w:rsid w:val="00444B37"/>
    <w:rsid w:val="0045172D"/>
    <w:rsid w:val="0045705E"/>
    <w:rsid w:val="0046095E"/>
    <w:rsid w:val="00481D5E"/>
    <w:rsid w:val="004B30C5"/>
    <w:rsid w:val="004B50D8"/>
    <w:rsid w:val="004C2314"/>
    <w:rsid w:val="004C23B7"/>
    <w:rsid w:val="004C7585"/>
    <w:rsid w:val="004E24C3"/>
    <w:rsid w:val="004E7116"/>
    <w:rsid w:val="004E7B8D"/>
    <w:rsid w:val="004F0405"/>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E7596"/>
    <w:rsid w:val="005F7C98"/>
    <w:rsid w:val="006020B6"/>
    <w:rsid w:val="0061042B"/>
    <w:rsid w:val="00631470"/>
    <w:rsid w:val="00634149"/>
    <w:rsid w:val="006467E2"/>
    <w:rsid w:val="00647D70"/>
    <w:rsid w:val="00650A90"/>
    <w:rsid w:val="00650BC2"/>
    <w:rsid w:val="00663A26"/>
    <w:rsid w:val="006779FF"/>
    <w:rsid w:val="0068067E"/>
    <w:rsid w:val="006A38B2"/>
    <w:rsid w:val="006B0FF6"/>
    <w:rsid w:val="006C1DDD"/>
    <w:rsid w:val="006C5335"/>
    <w:rsid w:val="006E1182"/>
    <w:rsid w:val="006F023F"/>
    <w:rsid w:val="006F0C02"/>
    <w:rsid w:val="006F347B"/>
    <w:rsid w:val="00700CDC"/>
    <w:rsid w:val="00703988"/>
    <w:rsid w:val="0073303F"/>
    <w:rsid w:val="007344CB"/>
    <w:rsid w:val="00741BD7"/>
    <w:rsid w:val="00754A10"/>
    <w:rsid w:val="00785728"/>
    <w:rsid w:val="007A53BB"/>
    <w:rsid w:val="007B41B0"/>
    <w:rsid w:val="007B49D8"/>
    <w:rsid w:val="007B550F"/>
    <w:rsid w:val="007B772D"/>
    <w:rsid w:val="007D40A3"/>
    <w:rsid w:val="007F3184"/>
    <w:rsid w:val="007F3B5D"/>
    <w:rsid w:val="00803FBD"/>
    <w:rsid w:val="008041C3"/>
    <w:rsid w:val="008050CF"/>
    <w:rsid w:val="008063CB"/>
    <w:rsid w:val="0081727D"/>
    <w:rsid w:val="00822A2F"/>
    <w:rsid w:val="00841386"/>
    <w:rsid w:val="00851969"/>
    <w:rsid w:val="00861DDB"/>
    <w:rsid w:val="00874D6A"/>
    <w:rsid w:val="008855B8"/>
    <w:rsid w:val="008A25C6"/>
    <w:rsid w:val="008E6F41"/>
    <w:rsid w:val="0090071F"/>
    <w:rsid w:val="009014AB"/>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AC3"/>
    <w:rsid w:val="009E0AD8"/>
    <w:rsid w:val="009E2507"/>
    <w:rsid w:val="009F5CB6"/>
    <w:rsid w:val="009F5EEF"/>
    <w:rsid w:val="009F7B87"/>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FF5"/>
    <w:rsid w:val="00AD6CE0"/>
    <w:rsid w:val="00AD7543"/>
    <w:rsid w:val="00AE2A92"/>
    <w:rsid w:val="00AE334D"/>
    <w:rsid w:val="00AE693C"/>
    <w:rsid w:val="00B016BC"/>
    <w:rsid w:val="00B12FE3"/>
    <w:rsid w:val="00B15608"/>
    <w:rsid w:val="00B378E9"/>
    <w:rsid w:val="00B431BF"/>
    <w:rsid w:val="00B4482C"/>
    <w:rsid w:val="00B57697"/>
    <w:rsid w:val="00B733E9"/>
    <w:rsid w:val="00B75B2F"/>
    <w:rsid w:val="00B853BA"/>
    <w:rsid w:val="00B872FE"/>
    <w:rsid w:val="00B9284D"/>
    <w:rsid w:val="00BA57C7"/>
    <w:rsid w:val="00BB1CFC"/>
    <w:rsid w:val="00BB1F19"/>
    <w:rsid w:val="00BB3B05"/>
    <w:rsid w:val="00BC6301"/>
    <w:rsid w:val="00C0002B"/>
    <w:rsid w:val="00C02122"/>
    <w:rsid w:val="00C17EF5"/>
    <w:rsid w:val="00C3159B"/>
    <w:rsid w:val="00C32C08"/>
    <w:rsid w:val="00C348D9"/>
    <w:rsid w:val="00C37E64"/>
    <w:rsid w:val="00C50930"/>
    <w:rsid w:val="00C63B3B"/>
    <w:rsid w:val="00C63FDC"/>
    <w:rsid w:val="00C64222"/>
    <w:rsid w:val="00C81ED5"/>
    <w:rsid w:val="00C930DB"/>
    <w:rsid w:val="00CA6DAB"/>
    <w:rsid w:val="00CB004B"/>
    <w:rsid w:val="00CB043F"/>
    <w:rsid w:val="00CD1BB4"/>
    <w:rsid w:val="00CD226F"/>
    <w:rsid w:val="00CD37DF"/>
    <w:rsid w:val="00CE53DD"/>
    <w:rsid w:val="00CF6953"/>
    <w:rsid w:val="00D11932"/>
    <w:rsid w:val="00D15324"/>
    <w:rsid w:val="00D176F1"/>
    <w:rsid w:val="00D3174C"/>
    <w:rsid w:val="00D37391"/>
    <w:rsid w:val="00D427A0"/>
    <w:rsid w:val="00D43016"/>
    <w:rsid w:val="00D4512D"/>
    <w:rsid w:val="00D5264C"/>
    <w:rsid w:val="00D9211A"/>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97C6A"/>
    <w:rsid w:val="00EA4D07"/>
    <w:rsid w:val="00EB53D5"/>
    <w:rsid w:val="00EC5ACC"/>
    <w:rsid w:val="00ED1118"/>
    <w:rsid w:val="00ED465E"/>
    <w:rsid w:val="00ED6906"/>
    <w:rsid w:val="00EF520C"/>
    <w:rsid w:val="00EF53F7"/>
    <w:rsid w:val="00EF7B6B"/>
    <w:rsid w:val="00F0175D"/>
    <w:rsid w:val="00F24CE2"/>
    <w:rsid w:val="00F33491"/>
    <w:rsid w:val="00F349ED"/>
    <w:rsid w:val="00F35079"/>
    <w:rsid w:val="00F359F6"/>
    <w:rsid w:val="00F36356"/>
    <w:rsid w:val="00F46870"/>
    <w:rsid w:val="00F500AE"/>
    <w:rsid w:val="00F63E48"/>
    <w:rsid w:val="00F66138"/>
    <w:rsid w:val="00F67FCB"/>
    <w:rsid w:val="00F906F4"/>
    <w:rsid w:val="00F90C31"/>
    <w:rsid w:val="00F94ED5"/>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C0393FC-B1B0-42EB-A97C-E3A50299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7EAF-1EF8-4356-B59B-9FEE6B57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matsuda-chisato</dc:creator>
  <cp:lastModifiedBy>User</cp:lastModifiedBy>
  <cp:revision>11</cp:revision>
  <cp:lastPrinted>2014-12-19T08:37:00Z</cp:lastPrinted>
  <dcterms:created xsi:type="dcterms:W3CDTF">2018-04-06T11:31:00Z</dcterms:created>
  <dcterms:modified xsi:type="dcterms:W3CDTF">2024-03-14T06:56:00Z</dcterms:modified>
</cp:coreProperties>
</file>