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789" w:rsidRDefault="00DD1789" w:rsidP="007D40A5">
      <w:pPr>
        <w:jc w:val="center"/>
        <w:rPr>
          <w:rFonts w:ascii="ＭＳ 明朝" w:eastAsia="ＭＳ 明朝" w:hAnsi="ＭＳ 明朝"/>
          <w:b/>
          <w:sz w:val="28"/>
          <w:szCs w:val="28"/>
        </w:rPr>
      </w:pPr>
      <w:r w:rsidRPr="000D49FD">
        <w:rPr>
          <w:rFonts w:ascii="ＭＳ 明朝" w:eastAsia="ＭＳ 明朝" w:hAnsi="ＭＳ 明朝" w:hint="eastAsia"/>
          <w:b/>
          <w:sz w:val="28"/>
          <w:szCs w:val="28"/>
        </w:rPr>
        <w:t>入</w:t>
      </w:r>
      <w:r w:rsidRPr="000D49FD">
        <w:rPr>
          <w:rFonts w:ascii="ＭＳ 明朝" w:eastAsia="ＭＳ 明朝" w:hAnsi="ＭＳ 明朝"/>
          <w:b/>
          <w:sz w:val="28"/>
          <w:szCs w:val="28"/>
        </w:rPr>
        <w:t xml:space="preserve"> 札 説 明 書</w:t>
      </w:r>
    </w:p>
    <w:p w:rsidR="000674BC" w:rsidRPr="000D49FD" w:rsidRDefault="000674BC" w:rsidP="007D40A5">
      <w:pPr>
        <w:jc w:val="center"/>
        <w:rPr>
          <w:rFonts w:ascii="ＭＳ 明朝" w:eastAsia="ＭＳ 明朝" w:hAnsi="ＭＳ 明朝"/>
          <w:b/>
          <w:sz w:val="28"/>
          <w:szCs w:val="28"/>
        </w:rPr>
      </w:pPr>
    </w:p>
    <w:p w:rsidR="007D40A5" w:rsidRDefault="00522A98" w:rsidP="00522A98">
      <w:pPr>
        <w:ind w:firstLineChars="100" w:firstLine="240"/>
        <w:rPr>
          <w:rFonts w:ascii="ＭＳ 明朝" w:eastAsia="ＭＳ 明朝" w:hAnsi="ＭＳ 明朝"/>
          <w:sz w:val="24"/>
          <w:szCs w:val="24"/>
        </w:rPr>
      </w:pPr>
      <w:r w:rsidRPr="00522A98">
        <w:rPr>
          <w:rFonts w:ascii="ＭＳ 明朝" w:eastAsia="ＭＳ 明朝" w:hAnsi="ＭＳ 明朝" w:hint="eastAsia"/>
          <w:sz w:val="24"/>
          <w:szCs w:val="24"/>
        </w:rPr>
        <w:t>この入札説明書は、愛媛県会計規則（昭和</w:t>
      </w:r>
      <w:r w:rsidRPr="00522A98">
        <w:rPr>
          <w:rFonts w:ascii="ＭＳ 明朝" w:eastAsia="ＭＳ 明朝" w:hAnsi="ＭＳ 明朝"/>
          <w:sz w:val="24"/>
          <w:szCs w:val="24"/>
        </w:rPr>
        <w:t>45年愛媛県規則第18号。以下「会計規則」という。）</w:t>
      </w:r>
      <w:r w:rsidRPr="00522A98">
        <w:rPr>
          <w:rFonts w:ascii="ＭＳ 明朝" w:eastAsia="ＭＳ 明朝" w:hAnsi="ＭＳ 明朝" w:hint="eastAsia"/>
          <w:sz w:val="24"/>
          <w:szCs w:val="24"/>
        </w:rPr>
        <w:t>及び本件調達に係る入札公告において定めるもののほか、競争入札に参加しようとする者（以下「入札参加資格者」という。）が熟知し、かつ、遵守しなければならない一般的事項を明らかにするものである。</w:t>
      </w:r>
    </w:p>
    <w:p w:rsidR="00522A98" w:rsidRPr="000D49FD" w:rsidRDefault="00522A98" w:rsidP="00522A98">
      <w:pPr>
        <w:ind w:firstLineChars="100" w:firstLine="240"/>
        <w:rPr>
          <w:rFonts w:ascii="ＭＳ 明朝" w:eastAsia="ＭＳ 明朝" w:hAnsi="ＭＳ 明朝"/>
          <w:sz w:val="24"/>
          <w:szCs w:val="24"/>
        </w:rPr>
      </w:pPr>
    </w:p>
    <w:p w:rsidR="00DD1789" w:rsidRPr="000D49FD" w:rsidRDefault="00DD1789" w:rsidP="00DD1789">
      <w:pPr>
        <w:rPr>
          <w:rFonts w:ascii="ＭＳ 明朝" w:eastAsia="ＭＳ 明朝" w:hAnsi="ＭＳ 明朝"/>
          <w:b/>
          <w:sz w:val="24"/>
          <w:szCs w:val="24"/>
        </w:rPr>
      </w:pPr>
      <w:r w:rsidRPr="000D49FD">
        <w:rPr>
          <w:rFonts w:ascii="ＭＳ 明朝" w:eastAsia="ＭＳ 明朝" w:hAnsi="ＭＳ 明朝" w:hint="eastAsia"/>
          <w:b/>
          <w:sz w:val="24"/>
          <w:szCs w:val="24"/>
        </w:rPr>
        <w:t>１</w:t>
      </w:r>
      <w:r w:rsidRPr="000D49FD">
        <w:rPr>
          <w:rFonts w:ascii="ＭＳ 明朝" w:eastAsia="ＭＳ 明朝" w:hAnsi="ＭＳ 明朝"/>
          <w:b/>
          <w:sz w:val="24"/>
          <w:szCs w:val="24"/>
        </w:rPr>
        <w:t xml:space="preserve"> 入札に付する事項</w:t>
      </w:r>
    </w:p>
    <w:p w:rsidR="00522A98" w:rsidRDefault="00522A98" w:rsidP="00522A98">
      <w:pPr>
        <w:rPr>
          <w:rFonts w:ascii="ＭＳ 明朝" w:eastAsia="ＭＳ 明朝" w:hAnsi="ＭＳ 明朝"/>
          <w:sz w:val="24"/>
          <w:szCs w:val="24"/>
        </w:rPr>
      </w:pPr>
      <w:r>
        <w:rPr>
          <w:rFonts w:ascii="ＭＳ 明朝" w:eastAsia="ＭＳ 明朝" w:hAnsi="ＭＳ 明朝" w:hint="eastAsia"/>
          <w:sz w:val="24"/>
          <w:szCs w:val="24"/>
        </w:rPr>
        <w:t xml:space="preserve">　別記１のとおり</w:t>
      </w:r>
      <w:r w:rsidR="00F22139">
        <w:rPr>
          <w:rFonts w:ascii="ＭＳ 明朝" w:eastAsia="ＭＳ 明朝" w:hAnsi="ＭＳ 明朝" w:hint="eastAsia"/>
          <w:sz w:val="24"/>
          <w:szCs w:val="24"/>
        </w:rPr>
        <w:t>。</w:t>
      </w:r>
    </w:p>
    <w:p w:rsidR="00522A98" w:rsidRDefault="00522A98" w:rsidP="00522A98">
      <w:pPr>
        <w:ind w:leftChars="100" w:left="210" w:firstLineChars="100" w:firstLine="240"/>
        <w:rPr>
          <w:rFonts w:ascii="ＭＳ 明朝" w:eastAsia="ＭＳ 明朝" w:hAnsi="ＭＳ 明朝"/>
          <w:sz w:val="24"/>
          <w:szCs w:val="24"/>
        </w:rPr>
      </w:pPr>
    </w:p>
    <w:p w:rsidR="00DD1789" w:rsidRDefault="00DD1789" w:rsidP="00DD1789">
      <w:pPr>
        <w:rPr>
          <w:rFonts w:ascii="ＭＳ 明朝" w:eastAsia="ＭＳ 明朝" w:hAnsi="ＭＳ 明朝"/>
          <w:b/>
          <w:sz w:val="24"/>
          <w:szCs w:val="24"/>
        </w:rPr>
      </w:pPr>
      <w:r w:rsidRPr="000D49FD">
        <w:rPr>
          <w:rFonts w:ascii="ＭＳ 明朝" w:eastAsia="ＭＳ 明朝" w:hAnsi="ＭＳ 明朝" w:hint="eastAsia"/>
          <w:b/>
          <w:sz w:val="24"/>
          <w:szCs w:val="24"/>
        </w:rPr>
        <w:t>２</w:t>
      </w:r>
      <w:r w:rsidRPr="000D49FD">
        <w:rPr>
          <w:rFonts w:ascii="ＭＳ 明朝" w:eastAsia="ＭＳ 明朝" w:hAnsi="ＭＳ 明朝"/>
          <w:b/>
          <w:sz w:val="24"/>
          <w:szCs w:val="24"/>
        </w:rPr>
        <w:t xml:space="preserve"> 入札参加者に必要な資格</w:t>
      </w:r>
    </w:p>
    <w:p w:rsidR="0021583E" w:rsidRPr="0021583E" w:rsidRDefault="0021583E" w:rsidP="0021583E">
      <w:pPr>
        <w:ind w:firstLineChars="100" w:firstLine="240"/>
        <w:rPr>
          <w:rFonts w:ascii="ＭＳ 明朝" w:eastAsia="ＭＳ 明朝" w:hAnsi="ＭＳ 明朝"/>
          <w:sz w:val="24"/>
          <w:szCs w:val="24"/>
        </w:rPr>
      </w:pPr>
      <w:r w:rsidRPr="0021583E">
        <w:rPr>
          <w:rFonts w:ascii="ＭＳ 明朝" w:eastAsia="ＭＳ 明朝" w:hAnsi="ＭＳ 明朝" w:hint="eastAsia"/>
          <w:sz w:val="24"/>
          <w:szCs w:val="24"/>
        </w:rPr>
        <w:t>愛媛県知事の審査を受け、令和５</w:t>
      </w:r>
      <w:r w:rsidR="00FC436B">
        <w:rPr>
          <w:rFonts w:ascii="ＭＳ 明朝" w:eastAsia="ＭＳ 明朝" w:hAnsi="ＭＳ 明朝" w:hint="eastAsia"/>
          <w:sz w:val="24"/>
          <w:szCs w:val="24"/>
        </w:rPr>
        <w:t>年度から令和</w:t>
      </w:r>
      <w:r w:rsidRPr="0021583E">
        <w:rPr>
          <w:rFonts w:ascii="ＭＳ 明朝" w:eastAsia="ＭＳ 明朝" w:hAnsi="ＭＳ 明朝" w:hint="eastAsia"/>
          <w:sz w:val="24"/>
          <w:szCs w:val="24"/>
        </w:rPr>
        <w:t>７年度</w:t>
      </w:r>
      <w:r w:rsidR="00FC436B">
        <w:rPr>
          <w:rFonts w:ascii="ＭＳ 明朝" w:eastAsia="ＭＳ 明朝" w:hAnsi="ＭＳ 明朝" w:hint="eastAsia"/>
          <w:sz w:val="24"/>
          <w:szCs w:val="24"/>
        </w:rPr>
        <w:t>まで</w:t>
      </w:r>
      <w:r w:rsidRPr="0021583E">
        <w:rPr>
          <w:rFonts w:ascii="ＭＳ 明朝" w:eastAsia="ＭＳ 明朝" w:hAnsi="ＭＳ 明朝" w:hint="eastAsia"/>
          <w:sz w:val="24"/>
          <w:szCs w:val="24"/>
        </w:rPr>
        <w:t>の製造の請負等に係る一般競争入札に参加する資格を有すると認められた業者で、次の事項に該当するもの。</w:t>
      </w:r>
    </w:p>
    <w:p w:rsidR="0021583E" w:rsidRPr="003305C8" w:rsidRDefault="0021583E" w:rsidP="003305C8">
      <w:pPr>
        <w:pStyle w:val="a7"/>
        <w:numPr>
          <w:ilvl w:val="0"/>
          <w:numId w:val="5"/>
        </w:numPr>
        <w:ind w:leftChars="68" w:left="565" w:hangingChars="176" w:hanging="422"/>
        <w:rPr>
          <w:rFonts w:ascii="ＭＳ 明朝" w:eastAsia="ＭＳ 明朝" w:hAnsi="ＭＳ 明朝"/>
          <w:sz w:val="24"/>
          <w:szCs w:val="24"/>
        </w:rPr>
      </w:pPr>
      <w:r w:rsidRPr="003305C8">
        <w:rPr>
          <w:rFonts w:ascii="ＭＳ 明朝" w:eastAsia="ＭＳ 明朝" w:hAnsi="ＭＳ 明朝"/>
          <w:sz w:val="24"/>
          <w:szCs w:val="24"/>
        </w:rPr>
        <w:t>地方自治法施行令（昭和22年政令第16号）第167条の４の規定に該当しない者で</w:t>
      </w:r>
      <w:r w:rsidRPr="003305C8">
        <w:rPr>
          <w:rFonts w:ascii="ＭＳ 明朝" w:eastAsia="ＭＳ 明朝" w:hAnsi="ＭＳ 明朝" w:hint="eastAsia"/>
          <w:sz w:val="24"/>
          <w:szCs w:val="24"/>
        </w:rPr>
        <w:t>あること。</w:t>
      </w:r>
    </w:p>
    <w:p w:rsidR="0021583E" w:rsidRPr="003305C8" w:rsidRDefault="0021583E" w:rsidP="003305C8">
      <w:pPr>
        <w:pStyle w:val="a7"/>
        <w:numPr>
          <w:ilvl w:val="0"/>
          <w:numId w:val="5"/>
        </w:numPr>
        <w:ind w:leftChars="68" w:left="565" w:hangingChars="176" w:hanging="422"/>
        <w:rPr>
          <w:rFonts w:ascii="ＭＳ 明朝" w:eastAsia="ＭＳ 明朝" w:hAnsi="ＭＳ 明朝"/>
          <w:sz w:val="24"/>
          <w:szCs w:val="24"/>
        </w:rPr>
      </w:pPr>
      <w:r w:rsidRPr="003305C8">
        <w:rPr>
          <w:rFonts w:ascii="ＭＳ 明朝" w:eastAsia="ＭＳ 明朝" w:hAnsi="ＭＳ 明朝"/>
          <w:sz w:val="24"/>
          <w:szCs w:val="24"/>
        </w:rPr>
        <w:t>開札をする日において、愛媛県知事が行う入札参加資格停止の期間中でない者であ</w:t>
      </w:r>
      <w:r w:rsidRPr="003305C8">
        <w:rPr>
          <w:rFonts w:ascii="ＭＳ 明朝" w:eastAsia="ＭＳ 明朝" w:hAnsi="ＭＳ 明朝" w:hint="eastAsia"/>
          <w:sz w:val="24"/>
          <w:szCs w:val="24"/>
        </w:rPr>
        <w:t>ること。</w:t>
      </w:r>
    </w:p>
    <w:p w:rsidR="0021583E" w:rsidRPr="003305C8" w:rsidRDefault="0021583E" w:rsidP="003305C8">
      <w:pPr>
        <w:pStyle w:val="a7"/>
        <w:numPr>
          <w:ilvl w:val="0"/>
          <w:numId w:val="5"/>
        </w:numPr>
        <w:ind w:leftChars="68" w:left="565" w:hangingChars="176" w:hanging="422"/>
        <w:rPr>
          <w:rFonts w:ascii="ＭＳ 明朝" w:eastAsia="ＭＳ 明朝" w:hAnsi="ＭＳ 明朝"/>
          <w:sz w:val="24"/>
          <w:szCs w:val="24"/>
        </w:rPr>
      </w:pPr>
      <w:r w:rsidRPr="003305C8">
        <w:rPr>
          <w:rFonts w:ascii="ＭＳ 明朝" w:eastAsia="ＭＳ 明朝" w:hAnsi="ＭＳ 明朝"/>
          <w:sz w:val="24"/>
          <w:szCs w:val="24"/>
        </w:rPr>
        <w:t>適正かつ確実に複写サービスを提供できる体制が整備されていることを証明した者</w:t>
      </w:r>
      <w:r w:rsidRPr="003305C8">
        <w:rPr>
          <w:rFonts w:ascii="ＭＳ 明朝" w:eastAsia="ＭＳ 明朝" w:hAnsi="ＭＳ 明朝" w:hint="eastAsia"/>
          <w:sz w:val="24"/>
          <w:szCs w:val="24"/>
        </w:rPr>
        <w:t>であること。</w:t>
      </w:r>
    </w:p>
    <w:p w:rsidR="00761EB9" w:rsidRPr="003305C8" w:rsidRDefault="0021583E" w:rsidP="003305C8">
      <w:pPr>
        <w:pStyle w:val="a7"/>
        <w:numPr>
          <w:ilvl w:val="0"/>
          <w:numId w:val="5"/>
        </w:numPr>
        <w:ind w:leftChars="68" w:left="565" w:hangingChars="176" w:hanging="422"/>
        <w:rPr>
          <w:rFonts w:ascii="ＭＳ 明朝" w:eastAsia="ＭＳ 明朝" w:hAnsi="ＭＳ 明朝"/>
          <w:sz w:val="24"/>
          <w:szCs w:val="24"/>
        </w:rPr>
      </w:pPr>
      <w:r w:rsidRPr="003305C8">
        <w:rPr>
          <w:rFonts w:ascii="ＭＳ 明朝" w:eastAsia="ＭＳ 明朝" w:hAnsi="ＭＳ 明朝"/>
          <w:sz w:val="24"/>
          <w:szCs w:val="24"/>
        </w:rPr>
        <w:t>愛媛県内に事業所を有し、保守体制が完備され、連絡後おおむね１時間で保守職員</w:t>
      </w:r>
      <w:r w:rsidR="003305C8" w:rsidRPr="003305C8">
        <w:rPr>
          <w:rFonts w:ascii="ＭＳ 明朝" w:eastAsia="ＭＳ 明朝" w:hAnsi="ＭＳ 明朝"/>
          <w:sz w:val="24"/>
          <w:szCs w:val="24"/>
        </w:rPr>
        <w:t>を</w:t>
      </w:r>
      <w:r w:rsidR="003305C8">
        <w:rPr>
          <w:rFonts w:ascii="ＭＳ 明朝" w:eastAsia="ＭＳ 明朝" w:hAnsi="ＭＳ 明朝" w:hint="eastAsia"/>
          <w:sz w:val="24"/>
          <w:szCs w:val="24"/>
        </w:rPr>
        <w:t>派遣</w:t>
      </w:r>
      <w:r w:rsidRPr="003305C8">
        <w:rPr>
          <w:rFonts w:ascii="ＭＳ 明朝" w:eastAsia="ＭＳ 明朝" w:hAnsi="ＭＳ 明朝"/>
          <w:sz w:val="24"/>
          <w:szCs w:val="24"/>
        </w:rPr>
        <w:t>できること。</w:t>
      </w:r>
    </w:p>
    <w:p w:rsidR="00761EB9" w:rsidRDefault="00761EB9" w:rsidP="00761EB9">
      <w:pPr>
        <w:rPr>
          <w:rFonts w:ascii="ＭＳ 明朝" w:eastAsia="ＭＳ 明朝" w:hAnsi="ＭＳ 明朝"/>
          <w:sz w:val="24"/>
          <w:szCs w:val="24"/>
        </w:rPr>
      </w:pPr>
    </w:p>
    <w:p w:rsidR="00761EB9" w:rsidRPr="00761EB9" w:rsidRDefault="00761EB9" w:rsidP="00761EB9">
      <w:pPr>
        <w:rPr>
          <w:rFonts w:ascii="ＭＳ 明朝" w:eastAsia="ＭＳ 明朝" w:hAnsi="ＭＳ 明朝"/>
          <w:b/>
          <w:sz w:val="24"/>
          <w:szCs w:val="24"/>
        </w:rPr>
      </w:pPr>
      <w:r w:rsidRPr="00761EB9">
        <w:rPr>
          <w:rFonts w:ascii="ＭＳ 明朝" w:eastAsia="ＭＳ 明朝" w:hAnsi="ＭＳ 明朝" w:hint="eastAsia"/>
          <w:b/>
          <w:sz w:val="24"/>
          <w:szCs w:val="24"/>
        </w:rPr>
        <w:t>３　入札及び開札</w:t>
      </w:r>
    </w:p>
    <w:p w:rsidR="003C1C9D" w:rsidRPr="003C1C9D" w:rsidRDefault="003C1C9D" w:rsidP="001265C0">
      <w:pPr>
        <w:ind w:leftChars="100" w:left="426" w:hangingChars="90" w:hanging="216"/>
        <w:rPr>
          <w:rFonts w:ascii="ＭＳ 明朝" w:eastAsia="ＭＳ 明朝" w:hAnsi="ＭＳ 明朝"/>
          <w:sz w:val="24"/>
          <w:szCs w:val="24"/>
        </w:rPr>
      </w:pPr>
      <w:r w:rsidRPr="003C1C9D">
        <w:rPr>
          <w:rFonts w:ascii="ＭＳ 明朝" w:eastAsia="ＭＳ 明朝" w:hAnsi="ＭＳ 明朝"/>
          <w:sz w:val="24"/>
          <w:szCs w:val="24"/>
        </w:rPr>
        <w:t>(1) 入札</w:t>
      </w:r>
      <w:r w:rsidR="00A359EA">
        <w:rPr>
          <w:rFonts w:ascii="ＭＳ 明朝" w:eastAsia="ＭＳ 明朝" w:hAnsi="ＭＳ 明朝"/>
          <w:sz w:val="24"/>
          <w:szCs w:val="24"/>
        </w:rPr>
        <w:t>参加資格者又はその代理人は、仕様書、別添契約書（案）、会計規則</w:t>
      </w:r>
      <w:r w:rsidRPr="003C1C9D">
        <w:rPr>
          <w:rFonts w:ascii="ＭＳ 明朝" w:eastAsia="ＭＳ 明朝" w:hAnsi="ＭＳ 明朝"/>
          <w:sz w:val="24"/>
          <w:szCs w:val="24"/>
        </w:rPr>
        <w:t>及び契約に関</w:t>
      </w:r>
      <w:r w:rsidRPr="003C1C9D">
        <w:rPr>
          <w:rFonts w:ascii="ＭＳ 明朝" w:eastAsia="ＭＳ 明朝" w:hAnsi="ＭＳ 明朝" w:hint="eastAsia"/>
          <w:sz w:val="24"/>
          <w:szCs w:val="24"/>
        </w:rPr>
        <w:t>し</w:t>
      </w:r>
      <w:r w:rsidRPr="001265C0">
        <w:rPr>
          <w:rFonts w:ascii="ＭＳ 明朝" w:eastAsia="ＭＳ 明朝" w:hAnsi="ＭＳ 明朝" w:hint="eastAsia"/>
          <w:sz w:val="24"/>
          <w:szCs w:val="24"/>
        </w:rPr>
        <w:t>て知事が別</w:t>
      </w:r>
      <w:r w:rsidRPr="003C1C9D">
        <w:rPr>
          <w:rFonts w:ascii="ＭＳ 明朝" w:eastAsia="ＭＳ 明朝" w:hAnsi="ＭＳ 明朝" w:hint="eastAsia"/>
          <w:sz w:val="24"/>
          <w:szCs w:val="24"/>
        </w:rPr>
        <w:t>に定めるものを熟覧のうえ、入札しなければならない。この場合において、当該仕様書等について疑義がある場合は、</w:t>
      </w:r>
      <w:r w:rsidRPr="005C30EC">
        <w:rPr>
          <w:rFonts w:ascii="ＭＳ 明朝" w:eastAsia="ＭＳ 明朝" w:hAnsi="ＭＳ 明朝" w:hint="eastAsia"/>
          <w:sz w:val="24"/>
          <w:szCs w:val="24"/>
        </w:rPr>
        <w:t>別記</w:t>
      </w:r>
      <w:r w:rsidR="005C30EC" w:rsidRPr="005C30EC">
        <w:rPr>
          <w:rFonts w:ascii="ＭＳ 明朝" w:eastAsia="ＭＳ 明朝" w:hAnsi="ＭＳ 明朝" w:hint="eastAsia"/>
          <w:sz w:val="24"/>
          <w:szCs w:val="24"/>
        </w:rPr>
        <w:t>５</w:t>
      </w:r>
      <w:r w:rsidRPr="003C1C9D">
        <w:rPr>
          <w:rFonts w:ascii="ＭＳ 明朝" w:eastAsia="ＭＳ 明朝" w:hAnsi="ＭＳ 明朝" w:hint="eastAsia"/>
          <w:sz w:val="24"/>
          <w:szCs w:val="24"/>
        </w:rPr>
        <w:t>に掲げる者に説明を求めることができる。ただし、入札後、仕様書等についての不知又は不明を理由として異議を申し立てることはできない。</w:t>
      </w:r>
    </w:p>
    <w:p w:rsidR="003C1C9D" w:rsidRPr="003C1C9D" w:rsidRDefault="001265C0" w:rsidP="001265C0">
      <w:pPr>
        <w:ind w:leftChars="68" w:left="421" w:hangingChars="116" w:hanging="278"/>
        <w:rPr>
          <w:rFonts w:ascii="ＭＳ 明朝" w:eastAsia="ＭＳ 明朝" w:hAnsi="ＭＳ 明朝"/>
          <w:sz w:val="24"/>
          <w:szCs w:val="24"/>
        </w:rPr>
      </w:pPr>
      <w:r>
        <w:rPr>
          <w:rFonts w:ascii="ＭＳ 明朝" w:eastAsia="ＭＳ 明朝" w:hAnsi="ＭＳ 明朝"/>
          <w:sz w:val="24"/>
          <w:szCs w:val="24"/>
        </w:rPr>
        <w:t xml:space="preserve">(2) </w:t>
      </w:r>
      <w:r w:rsidR="003C1C9D" w:rsidRPr="003C1C9D">
        <w:rPr>
          <w:rFonts w:ascii="ＭＳ 明朝" w:eastAsia="ＭＳ 明朝" w:hAnsi="ＭＳ 明朝"/>
          <w:sz w:val="24"/>
          <w:szCs w:val="24"/>
        </w:rPr>
        <w:t>入札参加資格者又はその代理人は、別紙様式による入札書を直接提出しなければならない。郵便、</w:t>
      </w:r>
      <w:r w:rsidR="003C1C9D" w:rsidRPr="003C1C9D">
        <w:rPr>
          <w:rFonts w:ascii="ＭＳ 明朝" w:eastAsia="ＭＳ 明朝" w:hAnsi="ＭＳ 明朝" w:hint="eastAsia"/>
          <w:sz w:val="24"/>
          <w:szCs w:val="24"/>
        </w:rPr>
        <w:t>加入電話、電報、ファクシミリ、その他の方法による入札は認めない。</w:t>
      </w:r>
    </w:p>
    <w:p w:rsidR="003C1C9D" w:rsidRPr="003C1C9D" w:rsidRDefault="003C1C9D" w:rsidP="001265C0">
      <w:pPr>
        <w:ind w:leftChars="68" w:left="426" w:hangingChars="118" w:hanging="283"/>
        <w:rPr>
          <w:rFonts w:ascii="ＭＳ 明朝" w:eastAsia="ＭＳ 明朝" w:hAnsi="ＭＳ 明朝"/>
          <w:sz w:val="24"/>
          <w:szCs w:val="24"/>
        </w:rPr>
      </w:pPr>
      <w:r w:rsidRPr="003C1C9D">
        <w:rPr>
          <w:rFonts w:ascii="ＭＳ 明朝" w:eastAsia="ＭＳ 明朝" w:hAnsi="ＭＳ 明朝"/>
          <w:sz w:val="24"/>
          <w:szCs w:val="24"/>
        </w:rPr>
        <w:t>(3) 入札書及び入札に係る文書に使用する言語は、日本語に限るものとし、また、入札金額は、日本</w:t>
      </w:r>
      <w:r w:rsidRPr="003C1C9D">
        <w:rPr>
          <w:rFonts w:ascii="ＭＳ 明朝" w:eastAsia="ＭＳ 明朝" w:hAnsi="ＭＳ 明朝" w:hint="eastAsia"/>
          <w:sz w:val="24"/>
          <w:szCs w:val="24"/>
        </w:rPr>
        <w:t>国通貨による表示に限るものとする。</w:t>
      </w:r>
    </w:p>
    <w:p w:rsidR="003C1C9D" w:rsidRPr="003C1C9D" w:rsidRDefault="003C1C9D" w:rsidP="001265C0">
      <w:pPr>
        <w:ind w:leftChars="67" w:left="422" w:hangingChars="117" w:hanging="281"/>
        <w:rPr>
          <w:rFonts w:ascii="ＭＳ 明朝" w:eastAsia="ＭＳ 明朝" w:hAnsi="ＭＳ 明朝"/>
          <w:sz w:val="24"/>
          <w:szCs w:val="24"/>
        </w:rPr>
      </w:pPr>
      <w:r w:rsidRPr="003C1C9D">
        <w:rPr>
          <w:rFonts w:ascii="ＭＳ 明朝" w:eastAsia="ＭＳ 明朝" w:hAnsi="ＭＳ 明朝"/>
          <w:sz w:val="24"/>
          <w:szCs w:val="24"/>
        </w:rPr>
        <w:t>(4) 入札の日時及び場所は、</w:t>
      </w:r>
      <w:r w:rsidRPr="005C30EC">
        <w:rPr>
          <w:rFonts w:ascii="ＭＳ 明朝" w:eastAsia="ＭＳ 明朝" w:hAnsi="ＭＳ 明朝"/>
          <w:sz w:val="24"/>
          <w:szCs w:val="24"/>
        </w:rPr>
        <w:t>別記</w:t>
      </w:r>
      <w:r w:rsidR="005C30EC" w:rsidRPr="005C30EC">
        <w:rPr>
          <w:rFonts w:ascii="ＭＳ 明朝" w:eastAsia="ＭＳ 明朝" w:hAnsi="ＭＳ 明朝" w:hint="eastAsia"/>
          <w:sz w:val="24"/>
          <w:szCs w:val="24"/>
        </w:rPr>
        <w:t>４</w:t>
      </w:r>
      <w:r w:rsidRPr="003C1C9D">
        <w:rPr>
          <w:rFonts w:ascii="ＭＳ 明朝" w:eastAsia="ＭＳ 明朝" w:hAnsi="ＭＳ 明朝"/>
          <w:sz w:val="24"/>
          <w:szCs w:val="24"/>
        </w:rPr>
        <w:t>のとおり。</w:t>
      </w:r>
    </w:p>
    <w:p w:rsidR="003C1C9D" w:rsidRPr="003C1C9D" w:rsidRDefault="001265C0" w:rsidP="001265C0">
      <w:pPr>
        <w:ind w:leftChars="69" w:left="426" w:hangingChars="117" w:hanging="281"/>
        <w:rPr>
          <w:rFonts w:ascii="ＭＳ 明朝" w:eastAsia="ＭＳ 明朝" w:hAnsi="ＭＳ 明朝"/>
          <w:sz w:val="24"/>
          <w:szCs w:val="24"/>
        </w:rPr>
      </w:pPr>
      <w:r>
        <w:rPr>
          <w:rFonts w:ascii="ＭＳ 明朝" w:eastAsia="ＭＳ 明朝" w:hAnsi="ＭＳ 明朝"/>
          <w:sz w:val="24"/>
          <w:szCs w:val="24"/>
        </w:rPr>
        <w:t xml:space="preserve">(5) </w:t>
      </w:r>
      <w:r w:rsidR="003C1C9D" w:rsidRPr="003C1C9D">
        <w:rPr>
          <w:rFonts w:ascii="ＭＳ 明朝" w:eastAsia="ＭＳ 明朝" w:hAnsi="ＭＳ 明朝"/>
          <w:sz w:val="24"/>
          <w:szCs w:val="24"/>
        </w:rPr>
        <w:t>入札参加資格者又はその代理人は、入札公告等において求められた義務を履行するために必要と</w:t>
      </w:r>
      <w:r w:rsidR="003C1C9D" w:rsidRPr="003C1C9D">
        <w:rPr>
          <w:rFonts w:ascii="ＭＳ 明朝" w:eastAsia="ＭＳ 明朝" w:hAnsi="ＭＳ 明朝" w:hint="eastAsia"/>
          <w:sz w:val="24"/>
          <w:szCs w:val="24"/>
        </w:rPr>
        <w:t>する関係書類を</w:t>
      </w:r>
      <w:r w:rsidR="003C1C9D" w:rsidRPr="005C30EC">
        <w:rPr>
          <w:rFonts w:ascii="ＭＳ 明朝" w:eastAsia="ＭＳ 明朝" w:hAnsi="ＭＳ 明朝" w:hint="eastAsia"/>
          <w:sz w:val="24"/>
          <w:szCs w:val="24"/>
        </w:rPr>
        <w:t>別記</w:t>
      </w:r>
      <w:r w:rsidR="005C30EC" w:rsidRPr="005C30EC">
        <w:rPr>
          <w:rFonts w:ascii="ＭＳ 明朝" w:eastAsia="ＭＳ 明朝" w:hAnsi="ＭＳ 明朝" w:hint="eastAsia"/>
          <w:sz w:val="24"/>
          <w:szCs w:val="24"/>
        </w:rPr>
        <w:t>２</w:t>
      </w:r>
      <w:r w:rsidR="005C30EC">
        <w:rPr>
          <w:rFonts w:ascii="ＭＳ 明朝" w:eastAsia="ＭＳ 明朝" w:hAnsi="ＭＳ 明朝" w:hint="eastAsia"/>
          <w:sz w:val="24"/>
          <w:szCs w:val="24"/>
        </w:rPr>
        <w:t>により令和</w:t>
      </w:r>
      <w:r w:rsidR="008E4E09">
        <w:rPr>
          <w:rFonts w:ascii="ＭＳ 明朝" w:eastAsia="ＭＳ 明朝" w:hAnsi="ＭＳ 明朝" w:hint="eastAsia"/>
          <w:sz w:val="24"/>
          <w:szCs w:val="24"/>
        </w:rPr>
        <w:t>６</w:t>
      </w:r>
      <w:r w:rsidR="005C30EC">
        <w:rPr>
          <w:rFonts w:ascii="ＭＳ 明朝" w:eastAsia="ＭＳ 明朝" w:hAnsi="ＭＳ 明朝" w:hint="eastAsia"/>
          <w:sz w:val="24"/>
          <w:szCs w:val="24"/>
        </w:rPr>
        <w:t>年</w:t>
      </w:r>
      <w:r w:rsidR="008424BE">
        <w:rPr>
          <w:rFonts w:ascii="ＭＳ 明朝" w:eastAsia="ＭＳ 明朝" w:hAnsi="ＭＳ 明朝" w:hint="eastAsia"/>
          <w:sz w:val="24"/>
          <w:szCs w:val="24"/>
        </w:rPr>
        <w:t>５</w:t>
      </w:r>
      <w:r w:rsidR="005C30EC">
        <w:rPr>
          <w:rFonts w:ascii="ＭＳ 明朝" w:eastAsia="ＭＳ 明朝" w:hAnsi="ＭＳ 明朝" w:hint="eastAsia"/>
          <w:sz w:val="24"/>
          <w:szCs w:val="24"/>
        </w:rPr>
        <w:t>月</w:t>
      </w:r>
      <w:r w:rsidR="008424BE">
        <w:rPr>
          <w:rFonts w:ascii="ＭＳ 明朝" w:eastAsia="ＭＳ 明朝" w:hAnsi="ＭＳ 明朝" w:hint="eastAsia"/>
          <w:sz w:val="24"/>
          <w:szCs w:val="24"/>
        </w:rPr>
        <w:t>８</w:t>
      </w:r>
      <w:r w:rsidR="003C1C9D" w:rsidRPr="005C30EC">
        <w:rPr>
          <w:rFonts w:ascii="ＭＳ 明朝" w:eastAsia="ＭＳ 明朝" w:hAnsi="ＭＳ 明朝" w:hint="eastAsia"/>
          <w:sz w:val="24"/>
          <w:szCs w:val="24"/>
        </w:rPr>
        <w:t>日（</w:t>
      </w:r>
      <w:r w:rsidR="008424BE">
        <w:rPr>
          <w:rFonts w:ascii="ＭＳ 明朝" w:eastAsia="ＭＳ 明朝" w:hAnsi="ＭＳ 明朝" w:hint="eastAsia"/>
          <w:sz w:val="24"/>
          <w:szCs w:val="24"/>
        </w:rPr>
        <w:t>水</w:t>
      </w:r>
      <w:r w:rsidR="003C1C9D" w:rsidRPr="005C30EC">
        <w:rPr>
          <w:rFonts w:ascii="ＭＳ 明朝" w:eastAsia="ＭＳ 明朝" w:hAnsi="ＭＳ 明朝" w:hint="eastAsia"/>
          <w:sz w:val="24"/>
          <w:szCs w:val="24"/>
        </w:rPr>
        <w:t>）午後</w:t>
      </w:r>
      <w:r w:rsidR="003C1C9D" w:rsidRPr="003C1C9D">
        <w:rPr>
          <w:rFonts w:ascii="ＭＳ 明朝" w:eastAsia="ＭＳ 明朝" w:hAnsi="ＭＳ 明朝" w:hint="eastAsia"/>
          <w:sz w:val="24"/>
          <w:szCs w:val="24"/>
        </w:rPr>
        <w:t>５時までに提出しなければならない。</w:t>
      </w:r>
    </w:p>
    <w:p w:rsidR="003C1C9D" w:rsidRPr="003C1C9D" w:rsidRDefault="003C1C9D" w:rsidP="001265C0">
      <w:pPr>
        <w:ind w:leftChars="67" w:left="424" w:hangingChars="118" w:hanging="283"/>
        <w:rPr>
          <w:rFonts w:ascii="ＭＳ 明朝" w:eastAsia="ＭＳ 明朝" w:hAnsi="ＭＳ 明朝"/>
          <w:sz w:val="24"/>
          <w:szCs w:val="24"/>
        </w:rPr>
      </w:pPr>
      <w:r w:rsidRPr="003C1C9D">
        <w:rPr>
          <w:rFonts w:ascii="ＭＳ 明朝" w:eastAsia="ＭＳ 明朝" w:hAnsi="ＭＳ 明朝"/>
          <w:sz w:val="24"/>
          <w:szCs w:val="24"/>
        </w:rPr>
        <w:t>(6) 入札参加資格者又はその代理人は、</w:t>
      </w:r>
      <w:r w:rsidR="005A61D1" w:rsidRPr="005A61D1">
        <w:rPr>
          <w:rFonts w:ascii="ＭＳ 明朝" w:eastAsia="ＭＳ 明朝" w:hAnsi="ＭＳ 明朝" w:hint="eastAsia"/>
          <w:sz w:val="24"/>
          <w:szCs w:val="24"/>
        </w:rPr>
        <w:t>別添入札書様式により、</w:t>
      </w:r>
      <w:r w:rsidRPr="003C1C9D">
        <w:rPr>
          <w:rFonts w:ascii="ＭＳ 明朝" w:eastAsia="ＭＳ 明朝" w:hAnsi="ＭＳ 明朝"/>
          <w:sz w:val="24"/>
          <w:szCs w:val="24"/>
        </w:rPr>
        <w:t>次に掲げる事項を記載した入札書を提出しなければならない。</w:t>
      </w:r>
    </w:p>
    <w:p w:rsidR="003C1C9D" w:rsidRPr="003C1C9D" w:rsidRDefault="003C1C9D" w:rsidP="003C1C9D">
      <w:pPr>
        <w:ind w:leftChars="100" w:left="690" w:hangingChars="200" w:hanging="480"/>
        <w:rPr>
          <w:rFonts w:ascii="ＭＳ 明朝" w:eastAsia="ＭＳ 明朝" w:hAnsi="ＭＳ 明朝"/>
          <w:sz w:val="24"/>
          <w:szCs w:val="24"/>
        </w:rPr>
      </w:pPr>
      <w:r w:rsidRPr="003C1C9D">
        <w:rPr>
          <w:rFonts w:ascii="ＭＳ 明朝" w:eastAsia="ＭＳ 明朝" w:hAnsi="ＭＳ 明朝"/>
          <w:sz w:val="24"/>
          <w:szCs w:val="24"/>
        </w:rPr>
        <w:t xml:space="preserve"> ア 供給物品名</w:t>
      </w:r>
    </w:p>
    <w:p w:rsidR="003C1C9D" w:rsidRPr="003C1C9D" w:rsidRDefault="003C1C9D" w:rsidP="003C1C9D">
      <w:pPr>
        <w:ind w:leftChars="100" w:left="690" w:hangingChars="200" w:hanging="480"/>
        <w:rPr>
          <w:rFonts w:ascii="ＭＳ 明朝" w:eastAsia="ＭＳ 明朝" w:hAnsi="ＭＳ 明朝"/>
          <w:sz w:val="24"/>
          <w:szCs w:val="24"/>
        </w:rPr>
      </w:pPr>
      <w:r w:rsidRPr="003C1C9D">
        <w:rPr>
          <w:rFonts w:ascii="ＭＳ 明朝" w:eastAsia="ＭＳ 明朝" w:hAnsi="ＭＳ 明朝"/>
          <w:sz w:val="24"/>
          <w:szCs w:val="24"/>
        </w:rPr>
        <w:t xml:space="preserve"> イ 入札金額</w:t>
      </w:r>
    </w:p>
    <w:p w:rsidR="003C1C9D" w:rsidRPr="003C1C9D" w:rsidRDefault="003C1C9D" w:rsidP="005A61D1">
      <w:pPr>
        <w:ind w:leftChars="109" w:left="709" w:hangingChars="200" w:hanging="480"/>
        <w:rPr>
          <w:rFonts w:ascii="ＭＳ 明朝" w:eastAsia="ＭＳ 明朝" w:hAnsi="ＭＳ 明朝"/>
          <w:sz w:val="24"/>
          <w:szCs w:val="24"/>
        </w:rPr>
      </w:pPr>
      <w:r w:rsidRPr="003C1C9D">
        <w:rPr>
          <w:rFonts w:ascii="ＭＳ 明朝" w:eastAsia="ＭＳ 明朝" w:hAnsi="ＭＳ 明朝"/>
          <w:sz w:val="24"/>
          <w:szCs w:val="24"/>
        </w:rPr>
        <w:t xml:space="preserve"> ウ 入札参加資格者本人の住所、氏名（法人の場合は、名称又は商号及び代表者の職氏名。以下同</w:t>
      </w:r>
      <w:r w:rsidRPr="003C1C9D">
        <w:rPr>
          <w:rFonts w:ascii="ＭＳ 明朝" w:eastAsia="ＭＳ 明朝" w:hAnsi="ＭＳ 明朝" w:hint="eastAsia"/>
          <w:sz w:val="24"/>
          <w:szCs w:val="24"/>
        </w:rPr>
        <w:t>じ。）及び押印（外国人の署名を含む。以下同じ。）</w:t>
      </w:r>
    </w:p>
    <w:p w:rsidR="003C1C9D" w:rsidRPr="003C1C9D" w:rsidRDefault="003C1C9D" w:rsidP="003C1C9D">
      <w:pPr>
        <w:ind w:leftChars="100" w:left="690" w:hangingChars="200" w:hanging="480"/>
        <w:rPr>
          <w:rFonts w:ascii="ＭＳ 明朝" w:eastAsia="ＭＳ 明朝" w:hAnsi="ＭＳ 明朝"/>
          <w:sz w:val="24"/>
          <w:szCs w:val="24"/>
        </w:rPr>
      </w:pPr>
      <w:r w:rsidRPr="003C1C9D">
        <w:rPr>
          <w:rFonts w:ascii="ＭＳ 明朝" w:eastAsia="ＭＳ 明朝" w:hAnsi="ＭＳ 明朝"/>
          <w:sz w:val="24"/>
          <w:szCs w:val="24"/>
        </w:rPr>
        <w:t xml:space="preserve"> エ 代理人が入札する場合は、入札参加資格者本人の住所及び氏名、代理人であることの表示並び</w:t>
      </w:r>
      <w:r w:rsidRPr="003C1C9D">
        <w:rPr>
          <w:rFonts w:ascii="ＭＳ 明朝" w:eastAsia="ＭＳ 明朝" w:hAnsi="ＭＳ 明朝" w:hint="eastAsia"/>
          <w:sz w:val="24"/>
          <w:szCs w:val="24"/>
        </w:rPr>
        <w:t>に当該代理人の氏名及び押印</w:t>
      </w:r>
    </w:p>
    <w:p w:rsidR="003C1C9D" w:rsidRPr="003C1C9D" w:rsidRDefault="003C1C9D" w:rsidP="005A61D1">
      <w:pPr>
        <w:ind w:leftChars="99" w:left="563" w:hangingChars="148" w:hanging="355"/>
        <w:rPr>
          <w:rFonts w:ascii="ＭＳ 明朝" w:eastAsia="ＭＳ 明朝" w:hAnsi="ＭＳ 明朝"/>
          <w:sz w:val="24"/>
          <w:szCs w:val="24"/>
        </w:rPr>
      </w:pPr>
      <w:r w:rsidRPr="003C1C9D">
        <w:rPr>
          <w:rFonts w:ascii="ＭＳ 明朝" w:eastAsia="ＭＳ 明朝" w:hAnsi="ＭＳ 明朝"/>
          <w:sz w:val="24"/>
          <w:szCs w:val="24"/>
        </w:rPr>
        <w:lastRenderedPageBreak/>
        <w:t>(7) 入札参加資格者又はその代理人は、書類の文字及び押印する場合の印影を、明瞭で、かつ、消滅</w:t>
      </w:r>
      <w:r w:rsidRPr="003C1C9D">
        <w:rPr>
          <w:rFonts w:ascii="ＭＳ 明朝" w:eastAsia="ＭＳ 明朝" w:hAnsi="ＭＳ 明朝" w:hint="eastAsia"/>
          <w:sz w:val="24"/>
          <w:szCs w:val="24"/>
        </w:rPr>
        <w:t>しないもので記載し、入札金額は、アラビア数字を用いること。</w:t>
      </w:r>
    </w:p>
    <w:p w:rsidR="003C1C9D" w:rsidRPr="003C1C9D" w:rsidRDefault="003C1C9D" w:rsidP="005A61D1">
      <w:pPr>
        <w:ind w:leftChars="99" w:left="563" w:hangingChars="148" w:hanging="355"/>
        <w:rPr>
          <w:rFonts w:ascii="ＭＳ 明朝" w:eastAsia="ＭＳ 明朝" w:hAnsi="ＭＳ 明朝"/>
          <w:sz w:val="24"/>
          <w:szCs w:val="24"/>
        </w:rPr>
      </w:pPr>
      <w:r w:rsidRPr="003C1C9D">
        <w:rPr>
          <w:rFonts w:ascii="ＭＳ 明朝" w:eastAsia="ＭＳ 明朝" w:hAnsi="ＭＳ 明朝"/>
          <w:sz w:val="24"/>
          <w:szCs w:val="24"/>
        </w:rPr>
        <w:t>(8) 入札参加資格者の代理人は、委任状に、入札の際に代理人が使用する印鑑を押印すること。</w:t>
      </w:r>
    </w:p>
    <w:p w:rsidR="003C1C9D" w:rsidRPr="003C1C9D" w:rsidRDefault="003C1C9D" w:rsidP="003C1C9D">
      <w:pPr>
        <w:ind w:leftChars="100" w:left="690" w:hangingChars="200" w:hanging="480"/>
        <w:rPr>
          <w:rFonts w:ascii="ＭＳ 明朝" w:eastAsia="ＭＳ 明朝" w:hAnsi="ＭＳ 明朝"/>
          <w:sz w:val="24"/>
          <w:szCs w:val="24"/>
        </w:rPr>
      </w:pPr>
      <w:r w:rsidRPr="003C1C9D">
        <w:rPr>
          <w:rFonts w:ascii="ＭＳ 明朝" w:eastAsia="ＭＳ 明朝" w:hAnsi="ＭＳ 明朝"/>
          <w:sz w:val="24"/>
          <w:szCs w:val="24"/>
        </w:rPr>
        <w:t>(9) 入札書は、封入のうえ提出すること。</w:t>
      </w:r>
    </w:p>
    <w:p w:rsidR="003C1C9D" w:rsidRPr="003C1C9D" w:rsidRDefault="003C1C9D" w:rsidP="005A61D1">
      <w:pPr>
        <w:ind w:leftChars="68" w:left="690" w:hangingChars="228" w:hanging="547"/>
        <w:rPr>
          <w:rFonts w:ascii="ＭＳ 明朝" w:eastAsia="ＭＳ 明朝" w:hAnsi="ＭＳ 明朝"/>
          <w:sz w:val="24"/>
          <w:szCs w:val="24"/>
        </w:rPr>
      </w:pPr>
      <w:r w:rsidRPr="003C1C9D">
        <w:rPr>
          <w:rFonts w:ascii="ＭＳ 明朝" w:eastAsia="ＭＳ 明朝" w:hAnsi="ＭＳ 明朝"/>
          <w:sz w:val="24"/>
          <w:szCs w:val="24"/>
        </w:rPr>
        <w:t>(10) 入札参加資格者又はその代理人は、入札書の記載事項を訂正する場合は、当該訂正部分に押印をしておかなければならない。ただし、金額部分の訂正は認めない。</w:t>
      </w:r>
    </w:p>
    <w:p w:rsidR="003C1C9D" w:rsidRPr="003C1C9D" w:rsidRDefault="003C1C9D" w:rsidP="005A61D1">
      <w:pPr>
        <w:ind w:leftChars="68" w:left="424" w:hangingChars="117" w:hanging="281"/>
        <w:rPr>
          <w:rFonts w:ascii="ＭＳ 明朝" w:eastAsia="ＭＳ 明朝" w:hAnsi="ＭＳ 明朝"/>
          <w:sz w:val="24"/>
          <w:szCs w:val="24"/>
        </w:rPr>
      </w:pPr>
      <w:r w:rsidRPr="003C1C9D">
        <w:rPr>
          <w:rFonts w:ascii="ＭＳ 明朝" w:eastAsia="ＭＳ 明朝" w:hAnsi="ＭＳ 明朝"/>
          <w:sz w:val="24"/>
          <w:szCs w:val="24"/>
        </w:rPr>
        <w:t>(11) 提出した入札書は、引換え、変更又は取消しをすることができない。</w:t>
      </w:r>
    </w:p>
    <w:p w:rsidR="003C1C9D" w:rsidRPr="003C1C9D" w:rsidRDefault="003C1C9D" w:rsidP="005A61D1">
      <w:pPr>
        <w:ind w:leftChars="68" w:left="690" w:hangingChars="228" w:hanging="547"/>
        <w:rPr>
          <w:rFonts w:ascii="ＭＳ 明朝" w:eastAsia="ＭＳ 明朝" w:hAnsi="ＭＳ 明朝"/>
          <w:sz w:val="24"/>
          <w:szCs w:val="24"/>
        </w:rPr>
      </w:pPr>
      <w:r w:rsidRPr="003C1C9D">
        <w:rPr>
          <w:rFonts w:ascii="ＭＳ 明朝" w:eastAsia="ＭＳ 明朝" w:hAnsi="ＭＳ 明朝"/>
          <w:sz w:val="24"/>
          <w:szCs w:val="24"/>
        </w:rPr>
        <w:t>(12)</w:t>
      </w:r>
      <w:r w:rsidR="005A61D1">
        <w:rPr>
          <w:rFonts w:ascii="ＭＳ 明朝" w:eastAsia="ＭＳ 明朝" w:hAnsi="ＭＳ 明朝"/>
          <w:sz w:val="24"/>
          <w:szCs w:val="24"/>
        </w:rPr>
        <w:t xml:space="preserve"> </w:t>
      </w:r>
      <w:r w:rsidRPr="003C1C9D">
        <w:rPr>
          <w:rFonts w:ascii="ＭＳ 明朝" w:eastAsia="ＭＳ 明朝" w:hAnsi="ＭＳ 明朝"/>
          <w:sz w:val="24"/>
          <w:szCs w:val="24"/>
        </w:rPr>
        <w:t>入札参加資格者又はその代理人が相連合し、又は不穏の挙動をする等の場合で、競争入札を公正に執行することができない状態にあると認めたときは、当該入札を延期し、又はこれを廃止するこ</w:t>
      </w:r>
      <w:r w:rsidRPr="003C1C9D">
        <w:rPr>
          <w:rFonts w:ascii="ＭＳ 明朝" w:eastAsia="ＭＳ 明朝" w:hAnsi="ＭＳ 明朝" w:hint="eastAsia"/>
          <w:sz w:val="24"/>
          <w:szCs w:val="24"/>
        </w:rPr>
        <w:t>とがある。</w:t>
      </w:r>
    </w:p>
    <w:p w:rsidR="003C1C9D" w:rsidRPr="003C1C9D" w:rsidRDefault="003C1C9D" w:rsidP="005A61D1">
      <w:pPr>
        <w:ind w:leftChars="68" w:left="690" w:hangingChars="228" w:hanging="547"/>
        <w:rPr>
          <w:rFonts w:ascii="ＭＳ 明朝" w:eastAsia="ＭＳ 明朝" w:hAnsi="ＭＳ 明朝"/>
          <w:sz w:val="24"/>
          <w:szCs w:val="24"/>
        </w:rPr>
      </w:pPr>
      <w:r w:rsidRPr="003C1C9D">
        <w:rPr>
          <w:rFonts w:ascii="ＭＳ 明朝" w:eastAsia="ＭＳ 明朝" w:hAnsi="ＭＳ 明朝"/>
          <w:sz w:val="24"/>
          <w:szCs w:val="24"/>
        </w:rPr>
        <w:t>(13) 入札金額は、供給物品の本体価格のほか、輸送費、保険料、関税、契約付帯条件等納入場所渡し</w:t>
      </w:r>
      <w:r w:rsidRPr="003C1C9D">
        <w:rPr>
          <w:rFonts w:ascii="ＭＳ 明朝" w:eastAsia="ＭＳ 明朝" w:hAnsi="ＭＳ 明朝" w:hint="eastAsia"/>
          <w:sz w:val="24"/>
          <w:szCs w:val="24"/>
        </w:rPr>
        <w:t>に要する費用一切の諸経費を含めて入札金額を見積もるものとする。なお、落札の決定に当たっては、落札者が入札書に記載した金額を契約金額とし、その代金の支払いは、契約金額に利用枚数を乗じた金額（当該金額に１円未満の端数があるときは、その端数金額を切り捨てた金額）に当該金額の</w:t>
      </w:r>
      <w:r w:rsidRPr="003C1C9D">
        <w:rPr>
          <w:rFonts w:ascii="ＭＳ 明朝" w:eastAsia="ＭＳ 明朝" w:hAnsi="ＭＳ 明朝"/>
          <w:sz w:val="24"/>
          <w:szCs w:val="24"/>
        </w:rPr>
        <w:t>100分の10 に相当する額を加算した金額（当該金額に１円未満の端数があるときは、その端</w:t>
      </w:r>
      <w:r w:rsidRPr="003C1C9D">
        <w:rPr>
          <w:rFonts w:ascii="ＭＳ 明朝" w:eastAsia="ＭＳ 明朝" w:hAnsi="ＭＳ 明朝" w:hint="eastAsia"/>
          <w:sz w:val="24"/>
          <w:szCs w:val="24"/>
        </w:rPr>
        <w:t>数金額を切り捨てた金額）により行うこととするので、入札者は、消費税及び地方消費税に係る課税事業者であるか免税事業者であるかを問わず、見積もった金額の</w:t>
      </w:r>
      <w:r w:rsidRPr="003C1C9D">
        <w:rPr>
          <w:rFonts w:ascii="ＭＳ 明朝" w:eastAsia="ＭＳ 明朝" w:hAnsi="ＭＳ 明朝"/>
          <w:sz w:val="24"/>
          <w:szCs w:val="24"/>
        </w:rPr>
        <w:t>110分の100に相当する金額を</w:t>
      </w:r>
      <w:r w:rsidRPr="003C1C9D">
        <w:rPr>
          <w:rFonts w:ascii="ＭＳ 明朝" w:eastAsia="ＭＳ 明朝" w:hAnsi="ＭＳ 明朝" w:hint="eastAsia"/>
          <w:sz w:val="24"/>
          <w:szCs w:val="24"/>
        </w:rPr>
        <w:t>入札書に記載すること。</w:t>
      </w:r>
    </w:p>
    <w:p w:rsidR="003C1C9D" w:rsidRPr="003C1C9D" w:rsidRDefault="003C1C9D" w:rsidP="005A61D1">
      <w:pPr>
        <w:ind w:leftChars="68" w:left="690" w:hangingChars="228" w:hanging="547"/>
        <w:rPr>
          <w:rFonts w:ascii="ＭＳ 明朝" w:eastAsia="ＭＳ 明朝" w:hAnsi="ＭＳ 明朝"/>
          <w:sz w:val="24"/>
          <w:szCs w:val="24"/>
        </w:rPr>
      </w:pPr>
      <w:r w:rsidRPr="003C1C9D">
        <w:rPr>
          <w:rFonts w:ascii="ＭＳ 明朝" w:eastAsia="ＭＳ 明朝" w:hAnsi="ＭＳ 明朝"/>
          <w:sz w:val="24"/>
          <w:szCs w:val="24"/>
        </w:rPr>
        <w:t>(14) 入札参加資格者又はその代理人は、物品代金の前金払の有無、前金払の割合又は金額、部分払の有無、支払回数等の契約条件を別添契約書（案）等に基づき十分考慮して入札金額を見積もるもの</w:t>
      </w:r>
      <w:r w:rsidRPr="003C1C9D">
        <w:rPr>
          <w:rFonts w:ascii="ＭＳ 明朝" w:eastAsia="ＭＳ 明朝" w:hAnsi="ＭＳ 明朝" w:hint="eastAsia"/>
          <w:sz w:val="24"/>
          <w:szCs w:val="24"/>
        </w:rPr>
        <w:t>とする。</w:t>
      </w:r>
    </w:p>
    <w:p w:rsidR="003C1C9D" w:rsidRPr="003C1C9D" w:rsidRDefault="003C1C9D" w:rsidP="005A61D1">
      <w:pPr>
        <w:ind w:left="566" w:hangingChars="236" w:hanging="566"/>
        <w:rPr>
          <w:rFonts w:ascii="ＭＳ 明朝" w:eastAsia="ＭＳ 明朝" w:hAnsi="ＭＳ 明朝"/>
          <w:sz w:val="24"/>
          <w:szCs w:val="24"/>
        </w:rPr>
      </w:pPr>
      <w:r w:rsidRPr="003C1C9D">
        <w:rPr>
          <w:rFonts w:ascii="ＭＳ 明朝" w:eastAsia="ＭＳ 明朝" w:hAnsi="ＭＳ 明朝" w:hint="eastAsia"/>
          <w:sz w:val="24"/>
          <w:szCs w:val="24"/>
        </w:rPr>
        <w:t>（</w:t>
      </w:r>
      <w:r w:rsidRPr="003C1C9D">
        <w:rPr>
          <w:rFonts w:ascii="ＭＳ 明朝" w:eastAsia="ＭＳ 明朝" w:hAnsi="ＭＳ 明朝"/>
          <w:sz w:val="24"/>
          <w:szCs w:val="24"/>
        </w:rPr>
        <w:t>15）入札公告等により競争入札参加資格審査申請書（以下「申請書」という。）を提出した者に係る資</w:t>
      </w:r>
      <w:r w:rsidRPr="003C1C9D">
        <w:rPr>
          <w:rFonts w:ascii="ＭＳ 明朝" w:eastAsia="ＭＳ 明朝" w:hAnsi="ＭＳ 明朝" w:hint="eastAsia"/>
          <w:sz w:val="24"/>
          <w:szCs w:val="24"/>
        </w:rPr>
        <w:t>格審査が入札日時までに終了しないときは、当該者は入札に参加することができない。</w:t>
      </w:r>
    </w:p>
    <w:p w:rsidR="003C1C9D" w:rsidRPr="003C1C9D" w:rsidRDefault="003C1C9D" w:rsidP="005A61D1">
      <w:pPr>
        <w:ind w:leftChars="-1" w:left="281" w:hangingChars="118" w:hanging="283"/>
        <w:rPr>
          <w:rFonts w:ascii="ＭＳ 明朝" w:eastAsia="ＭＳ 明朝" w:hAnsi="ＭＳ 明朝"/>
          <w:sz w:val="24"/>
          <w:szCs w:val="24"/>
        </w:rPr>
      </w:pPr>
      <w:r w:rsidRPr="003C1C9D">
        <w:rPr>
          <w:rFonts w:ascii="ＭＳ 明朝" w:eastAsia="ＭＳ 明朝" w:hAnsi="ＭＳ 明朝" w:hint="eastAsia"/>
          <w:sz w:val="24"/>
          <w:szCs w:val="24"/>
        </w:rPr>
        <w:t>（</w:t>
      </w:r>
      <w:r w:rsidRPr="003C1C9D">
        <w:rPr>
          <w:rFonts w:ascii="ＭＳ 明朝" w:eastAsia="ＭＳ 明朝" w:hAnsi="ＭＳ 明朝"/>
          <w:sz w:val="24"/>
          <w:szCs w:val="24"/>
        </w:rPr>
        <w:t>16）開札は即時開札とする。</w:t>
      </w:r>
    </w:p>
    <w:p w:rsidR="003C1C9D" w:rsidRPr="003C1C9D" w:rsidRDefault="003C1C9D" w:rsidP="005A61D1">
      <w:pPr>
        <w:ind w:left="564" w:hangingChars="235" w:hanging="564"/>
        <w:rPr>
          <w:rFonts w:ascii="ＭＳ 明朝" w:eastAsia="ＭＳ 明朝" w:hAnsi="ＭＳ 明朝"/>
          <w:sz w:val="24"/>
          <w:szCs w:val="24"/>
        </w:rPr>
      </w:pPr>
      <w:r w:rsidRPr="003C1C9D">
        <w:rPr>
          <w:rFonts w:ascii="ＭＳ 明朝" w:eastAsia="ＭＳ 明朝" w:hAnsi="ＭＳ 明朝" w:hint="eastAsia"/>
          <w:sz w:val="24"/>
          <w:szCs w:val="24"/>
        </w:rPr>
        <w:t>（</w:t>
      </w:r>
      <w:r w:rsidRPr="003C1C9D">
        <w:rPr>
          <w:rFonts w:ascii="ＭＳ 明朝" w:eastAsia="ＭＳ 明朝" w:hAnsi="ＭＳ 明朝"/>
          <w:sz w:val="24"/>
          <w:szCs w:val="24"/>
        </w:rPr>
        <w:t>17）開札は、入札参加資格者又はその代理人が出席して行うものとする。この場合において、入札参</w:t>
      </w:r>
      <w:r w:rsidRPr="003C1C9D">
        <w:rPr>
          <w:rFonts w:ascii="ＭＳ 明朝" w:eastAsia="ＭＳ 明朝" w:hAnsi="ＭＳ 明朝" w:hint="eastAsia"/>
          <w:sz w:val="24"/>
          <w:szCs w:val="24"/>
        </w:rPr>
        <w:t>加資格者又はその代理人が立ち会わないときは、入札執行事務に関係のない職員を立ち会わせてこれを行う。</w:t>
      </w:r>
    </w:p>
    <w:p w:rsidR="003C1C9D" w:rsidRPr="003C1C9D" w:rsidRDefault="003C1C9D" w:rsidP="005A61D1">
      <w:pPr>
        <w:ind w:left="566" w:hangingChars="236" w:hanging="566"/>
        <w:rPr>
          <w:rFonts w:ascii="ＭＳ 明朝" w:eastAsia="ＭＳ 明朝" w:hAnsi="ＭＳ 明朝"/>
          <w:sz w:val="24"/>
          <w:szCs w:val="24"/>
        </w:rPr>
      </w:pPr>
      <w:r w:rsidRPr="003C1C9D">
        <w:rPr>
          <w:rFonts w:ascii="ＭＳ 明朝" w:eastAsia="ＭＳ 明朝" w:hAnsi="ＭＳ 明朝" w:hint="eastAsia"/>
          <w:sz w:val="24"/>
          <w:szCs w:val="24"/>
        </w:rPr>
        <w:t>（</w:t>
      </w:r>
      <w:r w:rsidRPr="003C1C9D">
        <w:rPr>
          <w:rFonts w:ascii="ＭＳ 明朝" w:eastAsia="ＭＳ 明朝" w:hAnsi="ＭＳ 明朝"/>
          <w:sz w:val="24"/>
          <w:szCs w:val="24"/>
        </w:rPr>
        <w:t>18）入札会場には、入札参加資格者又はその代理人並びに入札執行事務に関係のある職員（以下「入</w:t>
      </w:r>
      <w:r w:rsidRPr="003C1C9D">
        <w:rPr>
          <w:rFonts w:ascii="ＭＳ 明朝" w:eastAsia="ＭＳ 明朝" w:hAnsi="ＭＳ 明朝" w:hint="eastAsia"/>
          <w:sz w:val="24"/>
          <w:szCs w:val="24"/>
        </w:rPr>
        <w:t>札関係職員」という。）及び</w:t>
      </w:r>
      <w:r w:rsidRPr="003C1C9D">
        <w:rPr>
          <w:rFonts w:ascii="ＭＳ 明朝" w:eastAsia="ＭＳ 明朝" w:hAnsi="ＭＳ 明朝"/>
          <w:sz w:val="24"/>
          <w:szCs w:val="24"/>
        </w:rPr>
        <w:t>(17)の立会職員以外の者は入室することができない。</w:t>
      </w:r>
    </w:p>
    <w:p w:rsidR="003305C8" w:rsidRDefault="003C1C9D" w:rsidP="003305C8">
      <w:pPr>
        <w:ind w:left="566" w:hangingChars="236" w:hanging="566"/>
        <w:rPr>
          <w:rFonts w:ascii="ＭＳ 明朝" w:eastAsia="ＭＳ 明朝" w:hAnsi="ＭＳ 明朝"/>
          <w:sz w:val="24"/>
          <w:szCs w:val="24"/>
        </w:rPr>
      </w:pPr>
      <w:r w:rsidRPr="003C1C9D">
        <w:rPr>
          <w:rFonts w:ascii="ＭＳ 明朝" w:eastAsia="ＭＳ 明朝" w:hAnsi="ＭＳ 明朝" w:hint="eastAsia"/>
          <w:sz w:val="24"/>
          <w:szCs w:val="24"/>
        </w:rPr>
        <w:t>（</w:t>
      </w:r>
      <w:r w:rsidRPr="003C1C9D">
        <w:rPr>
          <w:rFonts w:ascii="ＭＳ 明朝" w:eastAsia="ＭＳ 明朝" w:hAnsi="ＭＳ 明朝"/>
          <w:sz w:val="24"/>
          <w:szCs w:val="24"/>
        </w:rPr>
        <w:t>19</w:t>
      </w:r>
      <w:r w:rsidR="003305C8">
        <w:rPr>
          <w:rFonts w:ascii="ＭＳ 明朝" w:eastAsia="ＭＳ 明朝" w:hAnsi="ＭＳ 明朝" w:hint="eastAsia"/>
          <w:sz w:val="24"/>
          <w:szCs w:val="24"/>
        </w:rPr>
        <w:t>）</w:t>
      </w:r>
      <w:r w:rsidRPr="003C1C9D">
        <w:rPr>
          <w:rFonts w:ascii="ＭＳ 明朝" w:eastAsia="ＭＳ 明朝" w:hAnsi="ＭＳ 明朝"/>
          <w:sz w:val="24"/>
          <w:szCs w:val="24"/>
        </w:rPr>
        <w:t>入札参加者又はその代理人は、入札開始時刻後においては入札会場に入場できない</w:t>
      </w:r>
      <w:r w:rsidR="003305C8">
        <w:rPr>
          <w:rFonts w:ascii="ＭＳ 明朝" w:eastAsia="ＭＳ 明朝" w:hAnsi="ＭＳ 明朝" w:hint="eastAsia"/>
          <w:sz w:val="24"/>
          <w:szCs w:val="24"/>
        </w:rPr>
        <w:t>。</w:t>
      </w:r>
    </w:p>
    <w:p w:rsidR="003C1C9D" w:rsidRPr="003C1C9D" w:rsidRDefault="003305C8" w:rsidP="003305C8">
      <w:pPr>
        <w:ind w:left="566" w:hangingChars="236" w:hanging="566"/>
        <w:rPr>
          <w:rFonts w:ascii="ＭＳ 明朝" w:eastAsia="ＭＳ 明朝" w:hAnsi="ＭＳ 明朝"/>
          <w:sz w:val="24"/>
          <w:szCs w:val="24"/>
        </w:rPr>
      </w:pPr>
      <w:r>
        <w:rPr>
          <w:rFonts w:ascii="ＭＳ 明朝" w:eastAsia="ＭＳ 明朝" w:hAnsi="ＭＳ 明朝" w:hint="eastAsia"/>
          <w:sz w:val="24"/>
          <w:szCs w:val="24"/>
        </w:rPr>
        <w:t>（</w:t>
      </w:r>
      <w:r w:rsidR="003C1C9D" w:rsidRPr="003C1C9D">
        <w:rPr>
          <w:rFonts w:ascii="ＭＳ 明朝" w:eastAsia="ＭＳ 明朝" w:hAnsi="ＭＳ 明朝"/>
          <w:sz w:val="24"/>
          <w:szCs w:val="24"/>
        </w:rPr>
        <w:t>20</w:t>
      </w:r>
      <w:r>
        <w:rPr>
          <w:rFonts w:ascii="ＭＳ 明朝" w:eastAsia="ＭＳ 明朝" w:hAnsi="ＭＳ 明朝" w:hint="eastAsia"/>
          <w:sz w:val="24"/>
          <w:szCs w:val="24"/>
        </w:rPr>
        <w:t>）</w:t>
      </w:r>
      <w:r w:rsidR="003C1C9D" w:rsidRPr="003C1C9D">
        <w:rPr>
          <w:rFonts w:ascii="ＭＳ 明朝" w:eastAsia="ＭＳ 明朝" w:hAnsi="ＭＳ 明朝"/>
          <w:sz w:val="24"/>
          <w:szCs w:val="24"/>
        </w:rPr>
        <w:t>入札参加資格者又はその代理人は、特にやむを得ない事情があると認められる場合のほか、入札会場を退場することはできない。</w:t>
      </w:r>
    </w:p>
    <w:p w:rsidR="003C1C9D" w:rsidRDefault="003C1C9D" w:rsidP="005A61D1">
      <w:pPr>
        <w:ind w:leftChars="41" w:left="566" w:hangingChars="200" w:hanging="480"/>
        <w:rPr>
          <w:rFonts w:ascii="ＭＳ 明朝" w:eastAsia="ＭＳ 明朝" w:hAnsi="ＭＳ 明朝"/>
          <w:sz w:val="24"/>
          <w:szCs w:val="24"/>
        </w:rPr>
      </w:pPr>
      <w:r w:rsidRPr="003C1C9D">
        <w:rPr>
          <w:rFonts w:ascii="ＭＳ 明朝" w:eastAsia="ＭＳ 明朝" w:hAnsi="ＭＳ 明朝"/>
          <w:sz w:val="24"/>
          <w:szCs w:val="24"/>
        </w:rPr>
        <w:t>(21) 入札会場において、次の各号のいずれかに該当する者は、当該入札会場から退去させる。</w:t>
      </w:r>
    </w:p>
    <w:p w:rsidR="003C1C9D" w:rsidRPr="003C1C9D" w:rsidRDefault="003C1C9D" w:rsidP="00A359EA">
      <w:pPr>
        <w:ind w:leftChars="300" w:left="630"/>
        <w:rPr>
          <w:rFonts w:ascii="ＭＳ 明朝" w:eastAsia="ＭＳ 明朝" w:hAnsi="ＭＳ 明朝"/>
          <w:sz w:val="24"/>
          <w:szCs w:val="24"/>
        </w:rPr>
      </w:pPr>
      <w:r w:rsidRPr="003C1C9D">
        <w:rPr>
          <w:rFonts w:ascii="ＭＳ 明朝" w:eastAsia="ＭＳ 明朝" w:hAnsi="ＭＳ 明朝" w:hint="eastAsia"/>
          <w:sz w:val="24"/>
          <w:szCs w:val="24"/>
        </w:rPr>
        <w:t>ア</w:t>
      </w:r>
      <w:r w:rsidRPr="003C1C9D">
        <w:rPr>
          <w:rFonts w:ascii="ＭＳ 明朝" w:eastAsia="ＭＳ 明朝" w:hAnsi="ＭＳ 明朝"/>
          <w:sz w:val="24"/>
          <w:szCs w:val="24"/>
        </w:rPr>
        <w:t xml:space="preserve"> 公正な競争の執行を妨げ、又は妨げようとした者</w:t>
      </w:r>
    </w:p>
    <w:p w:rsidR="003C1C9D" w:rsidRPr="003C1C9D" w:rsidRDefault="003C1C9D" w:rsidP="00A359EA">
      <w:pPr>
        <w:ind w:leftChars="300" w:left="630"/>
        <w:rPr>
          <w:rFonts w:ascii="ＭＳ 明朝" w:eastAsia="ＭＳ 明朝" w:hAnsi="ＭＳ 明朝"/>
          <w:sz w:val="24"/>
          <w:szCs w:val="24"/>
        </w:rPr>
      </w:pPr>
      <w:r w:rsidRPr="003C1C9D">
        <w:rPr>
          <w:rFonts w:ascii="ＭＳ 明朝" w:eastAsia="ＭＳ 明朝" w:hAnsi="ＭＳ 明朝" w:hint="eastAsia"/>
          <w:sz w:val="24"/>
          <w:szCs w:val="24"/>
        </w:rPr>
        <w:t>イ</w:t>
      </w:r>
      <w:r w:rsidRPr="003C1C9D">
        <w:rPr>
          <w:rFonts w:ascii="ＭＳ 明朝" w:eastAsia="ＭＳ 明朝" w:hAnsi="ＭＳ 明朝"/>
          <w:sz w:val="24"/>
          <w:szCs w:val="24"/>
        </w:rPr>
        <w:t xml:space="preserve"> 公正な価格を害し、又は不正な利益を得るための連合をした者</w:t>
      </w:r>
    </w:p>
    <w:p w:rsidR="003C1C9D" w:rsidRPr="003C1C9D" w:rsidRDefault="003C1C9D" w:rsidP="004B2971">
      <w:pPr>
        <w:ind w:leftChars="41" w:left="566" w:hangingChars="200" w:hanging="480"/>
        <w:rPr>
          <w:rFonts w:ascii="ＭＳ 明朝" w:eastAsia="ＭＳ 明朝" w:hAnsi="ＭＳ 明朝"/>
          <w:sz w:val="24"/>
          <w:szCs w:val="24"/>
        </w:rPr>
      </w:pPr>
      <w:r w:rsidRPr="003C1C9D">
        <w:rPr>
          <w:rFonts w:ascii="ＭＳ 明朝" w:eastAsia="ＭＳ 明朝" w:hAnsi="ＭＳ 明朝"/>
          <w:sz w:val="24"/>
          <w:szCs w:val="24"/>
        </w:rPr>
        <w:t>(22) 入札参加資格者又はその代理人は、本件調達に係る入札について他の入札参加資格者の代理人となることはできない。</w:t>
      </w:r>
    </w:p>
    <w:p w:rsidR="003C1C9D" w:rsidRDefault="0062543A" w:rsidP="002B6F14">
      <w:pPr>
        <w:ind w:leftChars="72" w:left="566" w:hangingChars="173" w:hanging="415"/>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23</w:t>
      </w:r>
      <w:r>
        <w:rPr>
          <w:rFonts w:ascii="ＭＳ 明朝" w:eastAsia="ＭＳ 明朝" w:hAnsi="ＭＳ 明朝" w:hint="eastAsia"/>
          <w:sz w:val="24"/>
          <w:szCs w:val="24"/>
        </w:rPr>
        <w:t>)</w:t>
      </w:r>
      <w:r w:rsidR="002B6F14">
        <w:rPr>
          <w:rFonts w:ascii="ＭＳ 明朝" w:eastAsia="ＭＳ 明朝" w:hAnsi="ＭＳ 明朝"/>
          <w:sz w:val="24"/>
          <w:szCs w:val="24"/>
        </w:rPr>
        <w:t xml:space="preserve"> </w:t>
      </w:r>
      <w:r w:rsidR="003C1C9D" w:rsidRPr="003C1C9D">
        <w:rPr>
          <w:rFonts w:ascii="ＭＳ 明朝" w:eastAsia="ＭＳ 明朝" w:hAnsi="ＭＳ 明朝"/>
          <w:sz w:val="24"/>
          <w:szCs w:val="24"/>
        </w:rPr>
        <w:t>予定価格の制限内の価格での入札がないときは、３回を限度として入札をするものとする。３回</w:t>
      </w:r>
      <w:r w:rsidR="003C1C9D" w:rsidRPr="003C1C9D">
        <w:rPr>
          <w:rFonts w:ascii="ＭＳ 明朝" w:eastAsia="ＭＳ 明朝" w:hAnsi="ＭＳ 明朝" w:hint="eastAsia"/>
          <w:sz w:val="24"/>
          <w:szCs w:val="24"/>
        </w:rPr>
        <w:t>の入札をするもさらに落札者がないときは、２回を限度として見積に移</w:t>
      </w:r>
      <w:r w:rsidR="003C1C9D" w:rsidRPr="003C1C9D">
        <w:rPr>
          <w:rFonts w:ascii="ＭＳ 明朝" w:eastAsia="ＭＳ 明朝" w:hAnsi="ＭＳ 明朝" w:hint="eastAsia"/>
          <w:sz w:val="24"/>
          <w:szCs w:val="24"/>
        </w:rPr>
        <w:lastRenderedPageBreak/>
        <w:t>行するものとする。</w:t>
      </w:r>
    </w:p>
    <w:p w:rsidR="005A61D1" w:rsidRPr="003C1C9D" w:rsidRDefault="005A61D1" w:rsidP="005A61D1">
      <w:pPr>
        <w:ind w:leftChars="67" w:left="424" w:hangingChars="118" w:hanging="283"/>
        <w:rPr>
          <w:rFonts w:ascii="ＭＳ 明朝" w:eastAsia="ＭＳ 明朝" w:hAnsi="ＭＳ 明朝"/>
          <w:sz w:val="24"/>
          <w:szCs w:val="24"/>
        </w:rPr>
      </w:pPr>
    </w:p>
    <w:p w:rsidR="003C1C9D" w:rsidRPr="005A61D1" w:rsidRDefault="003C1C9D" w:rsidP="003C1C9D">
      <w:pPr>
        <w:ind w:leftChars="100" w:left="692" w:hangingChars="200" w:hanging="482"/>
        <w:rPr>
          <w:rFonts w:ascii="ＭＳ 明朝" w:eastAsia="ＭＳ 明朝" w:hAnsi="ＭＳ 明朝"/>
          <w:b/>
          <w:sz w:val="24"/>
          <w:szCs w:val="24"/>
        </w:rPr>
      </w:pPr>
      <w:r w:rsidRPr="005A61D1">
        <w:rPr>
          <w:rFonts w:ascii="ＭＳ 明朝" w:eastAsia="ＭＳ 明朝" w:hAnsi="ＭＳ 明朝" w:hint="eastAsia"/>
          <w:b/>
          <w:sz w:val="24"/>
          <w:szCs w:val="24"/>
        </w:rPr>
        <w:t>４</w:t>
      </w:r>
      <w:r w:rsidRPr="005A61D1">
        <w:rPr>
          <w:rFonts w:ascii="ＭＳ 明朝" w:eastAsia="ＭＳ 明朝" w:hAnsi="ＭＳ 明朝"/>
          <w:b/>
          <w:sz w:val="24"/>
          <w:szCs w:val="24"/>
        </w:rPr>
        <w:t xml:space="preserve"> 入札保証金 </w:t>
      </w:r>
    </w:p>
    <w:p w:rsidR="003C1C9D" w:rsidRPr="003C1C9D" w:rsidRDefault="003C1C9D" w:rsidP="003C1C9D">
      <w:pPr>
        <w:ind w:leftChars="100" w:left="690" w:hangingChars="200" w:hanging="480"/>
        <w:rPr>
          <w:rFonts w:ascii="ＭＳ 明朝" w:eastAsia="ＭＳ 明朝" w:hAnsi="ＭＳ 明朝"/>
          <w:sz w:val="24"/>
          <w:szCs w:val="24"/>
        </w:rPr>
      </w:pPr>
      <w:r w:rsidRPr="003C1C9D">
        <w:rPr>
          <w:rFonts w:ascii="ＭＳ 明朝" w:eastAsia="ＭＳ 明朝" w:hAnsi="ＭＳ 明朝"/>
          <w:sz w:val="24"/>
          <w:szCs w:val="24"/>
        </w:rPr>
        <w:t>(1) 入札に際しては、入札者が見積もる契約金額（単価による入札にあたっては、契約金額に予定</w:t>
      </w:r>
      <w:r w:rsidRPr="003C1C9D">
        <w:rPr>
          <w:rFonts w:ascii="ＭＳ 明朝" w:eastAsia="ＭＳ 明朝" w:hAnsi="ＭＳ 明朝" w:hint="eastAsia"/>
          <w:sz w:val="24"/>
          <w:szCs w:val="24"/>
        </w:rPr>
        <w:t>数量を乗じて得た金額とする。）の</w:t>
      </w:r>
      <w:r w:rsidRPr="003C1C9D">
        <w:rPr>
          <w:rFonts w:ascii="ＭＳ 明朝" w:eastAsia="ＭＳ 明朝" w:hAnsi="ＭＳ 明朝"/>
          <w:sz w:val="24"/>
          <w:szCs w:val="24"/>
        </w:rPr>
        <w:t>100分の５以上の入札保証金を納付しなければならない。</w:t>
      </w:r>
    </w:p>
    <w:p w:rsidR="003C1C9D" w:rsidRPr="003C1C9D" w:rsidRDefault="003C1C9D" w:rsidP="005A61D1">
      <w:pPr>
        <w:ind w:leftChars="300" w:left="630"/>
        <w:rPr>
          <w:rFonts w:ascii="ＭＳ 明朝" w:eastAsia="ＭＳ 明朝" w:hAnsi="ＭＳ 明朝"/>
          <w:sz w:val="24"/>
          <w:szCs w:val="24"/>
        </w:rPr>
      </w:pPr>
      <w:r w:rsidRPr="003C1C9D">
        <w:rPr>
          <w:rFonts w:ascii="ＭＳ 明朝" w:eastAsia="ＭＳ 明朝" w:hAnsi="ＭＳ 明朝" w:hint="eastAsia"/>
          <w:sz w:val="24"/>
          <w:szCs w:val="24"/>
        </w:rPr>
        <w:t>ただし、「入札（契約）保証金免除申請書」を提出し、免除の決定を受けた者は、これを免除する。（別添「入札（契約）保証金について」を参照）</w:t>
      </w:r>
    </w:p>
    <w:p w:rsidR="003C1C9D" w:rsidRDefault="003C1C9D" w:rsidP="003C1C9D">
      <w:pPr>
        <w:ind w:leftChars="100" w:left="690" w:hangingChars="200" w:hanging="480"/>
        <w:rPr>
          <w:rFonts w:ascii="ＭＳ 明朝" w:eastAsia="ＭＳ 明朝" w:hAnsi="ＭＳ 明朝"/>
          <w:sz w:val="24"/>
          <w:szCs w:val="24"/>
        </w:rPr>
      </w:pPr>
      <w:r w:rsidRPr="003C1C9D">
        <w:rPr>
          <w:rFonts w:ascii="ＭＳ 明朝" w:eastAsia="ＭＳ 明朝" w:hAnsi="ＭＳ 明朝"/>
          <w:sz w:val="24"/>
          <w:szCs w:val="24"/>
        </w:rPr>
        <w:t>(2) 入札保証金は、落札者が契約を締結しないときは、愛媛県に帰属し、取扱いについては、会計</w:t>
      </w:r>
      <w:r w:rsidRPr="003C1C9D">
        <w:rPr>
          <w:rFonts w:ascii="ＭＳ 明朝" w:eastAsia="ＭＳ 明朝" w:hAnsi="ＭＳ 明朝" w:hint="eastAsia"/>
          <w:sz w:val="24"/>
          <w:szCs w:val="24"/>
        </w:rPr>
        <w:t>規則の規定による。</w:t>
      </w:r>
    </w:p>
    <w:p w:rsidR="005A61D1" w:rsidRPr="003C1C9D" w:rsidRDefault="005A61D1" w:rsidP="003C1C9D">
      <w:pPr>
        <w:ind w:leftChars="100" w:left="690" w:hangingChars="200" w:hanging="480"/>
        <w:rPr>
          <w:rFonts w:ascii="ＭＳ 明朝" w:eastAsia="ＭＳ 明朝" w:hAnsi="ＭＳ 明朝"/>
          <w:sz w:val="24"/>
          <w:szCs w:val="24"/>
        </w:rPr>
      </w:pPr>
    </w:p>
    <w:p w:rsidR="003C1C9D" w:rsidRPr="005A61D1" w:rsidRDefault="003C1C9D" w:rsidP="003C1C9D">
      <w:pPr>
        <w:ind w:leftChars="100" w:left="692" w:hangingChars="200" w:hanging="482"/>
        <w:rPr>
          <w:rFonts w:ascii="ＭＳ 明朝" w:eastAsia="ＭＳ 明朝" w:hAnsi="ＭＳ 明朝"/>
          <w:b/>
          <w:sz w:val="24"/>
          <w:szCs w:val="24"/>
        </w:rPr>
      </w:pPr>
      <w:r w:rsidRPr="005A61D1">
        <w:rPr>
          <w:rFonts w:ascii="ＭＳ 明朝" w:eastAsia="ＭＳ 明朝" w:hAnsi="ＭＳ 明朝" w:hint="eastAsia"/>
          <w:b/>
          <w:sz w:val="24"/>
          <w:szCs w:val="24"/>
        </w:rPr>
        <w:t>５</w:t>
      </w:r>
      <w:r w:rsidRPr="005A61D1">
        <w:rPr>
          <w:rFonts w:ascii="ＭＳ 明朝" w:eastAsia="ＭＳ 明朝" w:hAnsi="ＭＳ 明朝"/>
          <w:b/>
          <w:sz w:val="24"/>
          <w:szCs w:val="24"/>
        </w:rPr>
        <w:t xml:space="preserve"> 無効の入札書 </w:t>
      </w:r>
    </w:p>
    <w:p w:rsidR="003C1C9D" w:rsidRPr="003C1C9D" w:rsidRDefault="003C1C9D" w:rsidP="005A61D1">
      <w:pPr>
        <w:ind w:leftChars="200" w:left="660" w:hangingChars="100" w:hanging="240"/>
        <w:rPr>
          <w:rFonts w:ascii="ＭＳ 明朝" w:eastAsia="ＭＳ 明朝" w:hAnsi="ＭＳ 明朝"/>
          <w:sz w:val="24"/>
          <w:szCs w:val="24"/>
        </w:rPr>
      </w:pPr>
      <w:r w:rsidRPr="003C1C9D">
        <w:rPr>
          <w:rFonts w:ascii="ＭＳ 明朝" w:eastAsia="ＭＳ 明朝" w:hAnsi="ＭＳ 明朝" w:hint="eastAsia"/>
          <w:sz w:val="24"/>
          <w:szCs w:val="24"/>
        </w:rPr>
        <w:t>次の各号のいずれかに該当する入札書は、無効とする。</w:t>
      </w:r>
    </w:p>
    <w:p w:rsidR="003C1C9D" w:rsidRPr="003C1C9D" w:rsidRDefault="003C1C9D" w:rsidP="00405913">
      <w:pPr>
        <w:ind w:leftChars="67" w:left="424" w:hangingChars="118" w:hanging="283"/>
        <w:rPr>
          <w:rFonts w:ascii="ＭＳ 明朝" w:eastAsia="ＭＳ 明朝" w:hAnsi="ＭＳ 明朝"/>
          <w:sz w:val="24"/>
          <w:szCs w:val="24"/>
        </w:rPr>
      </w:pPr>
      <w:r w:rsidRPr="003C1C9D">
        <w:rPr>
          <w:rFonts w:ascii="ＭＳ 明朝" w:eastAsia="ＭＳ 明朝" w:hAnsi="ＭＳ 明朝"/>
          <w:sz w:val="24"/>
          <w:szCs w:val="24"/>
        </w:rPr>
        <w:t>(1) 公告に示した入札に参加する者に必要な資格のない者の提出した入札書</w:t>
      </w:r>
    </w:p>
    <w:p w:rsidR="003C1C9D" w:rsidRPr="003C1C9D" w:rsidRDefault="003C1C9D" w:rsidP="00405913">
      <w:pPr>
        <w:ind w:leftChars="67" w:left="424" w:hangingChars="118" w:hanging="283"/>
        <w:rPr>
          <w:rFonts w:ascii="ＭＳ 明朝" w:eastAsia="ＭＳ 明朝" w:hAnsi="ＭＳ 明朝"/>
          <w:sz w:val="24"/>
          <w:szCs w:val="24"/>
        </w:rPr>
      </w:pPr>
      <w:r w:rsidRPr="003C1C9D">
        <w:rPr>
          <w:rFonts w:ascii="ＭＳ 明朝" w:eastAsia="ＭＳ 明朝" w:hAnsi="ＭＳ 明朝"/>
          <w:sz w:val="24"/>
          <w:szCs w:val="24"/>
        </w:rPr>
        <w:t>(2) 供給物品名及び入札金額のない入札書</w:t>
      </w:r>
    </w:p>
    <w:p w:rsidR="00A359EA" w:rsidRDefault="003C1C9D" w:rsidP="00405913">
      <w:pPr>
        <w:ind w:leftChars="67" w:left="424" w:hangingChars="118" w:hanging="283"/>
        <w:rPr>
          <w:rFonts w:ascii="ＭＳ 明朝" w:eastAsia="ＭＳ 明朝" w:hAnsi="ＭＳ 明朝"/>
          <w:sz w:val="24"/>
          <w:szCs w:val="24"/>
        </w:rPr>
      </w:pPr>
      <w:r w:rsidRPr="003C1C9D">
        <w:rPr>
          <w:rFonts w:ascii="ＭＳ 明朝" w:eastAsia="ＭＳ 明朝" w:hAnsi="ＭＳ 明朝"/>
          <w:sz w:val="24"/>
          <w:szCs w:val="24"/>
        </w:rPr>
        <w:t>(3) 入札参加資格者本人の氏名及び押印のない、又は判然としない入札書</w:t>
      </w:r>
    </w:p>
    <w:p w:rsidR="003C1C9D" w:rsidRPr="003C1C9D" w:rsidRDefault="003C1C9D" w:rsidP="00405913">
      <w:pPr>
        <w:ind w:leftChars="67" w:left="424" w:hangingChars="118" w:hanging="283"/>
        <w:rPr>
          <w:rFonts w:ascii="ＭＳ 明朝" w:eastAsia="ＭＳ 明朝" w:hAnsi="ＭＳ 明朝"/>
          <w:sz w:val="24"/>
          <w:szCs w:val="24"/>
        </w:rPr>
      </w:pPr>
      <w:r w:rsidRPr="003C1C9D">
        <w:rPr>
          <w:rFonts w:ascii="ＭＳ 明朝" w:eastAsia="ＭＳ 明朝" w:hAnsi="ＭＳ 明朝"/>
          <w:sz w:val="24"/>
          <w:szCs w:val="24"/>
        </w:rPr>
        <w:t>(4) 代理人が入札する場合は、入札参加資格者本人の住所、氏名、代理人であることの表示並びに 当該代理人の氏名及び押印のない又は判然としない入札書（入札参加者本人の氏名又は代理人で</w:t>
      </w:r>
      <w:r w:rsidRPr="003C1C9D">
        <w:rPr>
          <w:rFonts w:ascii="ＭＳ 明朝" w:eastAsia="ＭＳ 明朝" w:hAnsi="ＭＳ 明朝" w:hint="eastAsia"/>
          <w:sz w:val="24"/>
          <w:szCs w:val="24"/>
        </w:rPr>
        <w:t>あることの表示のない又は判然としない場合には、正当な代理であることが委任状その他で確認されたものを除く。</w:t>
      </w:r>
      <w:r w:rsidR="005C30EC">
        <w:rPr>
          <w:rFonts w:ascii="ＭＳ 明朝" w:eastAsia="ＭＳ 明朝" w:hAnsi="ＭＳ 明朝" w:hint="eastAsia"/>
          <w:sz w:val="24"/>
          <w:szCs w:val="24"/>
        </w:rPr>
        <w:t>）</w:t>
      </w:r>
    </w:p>
    <w:p w:rsidR="003C1C9D" w:rsidRPr="003C1C9D" w:rsidRDefault="003C1C9D" w:rsidP="00405913">
      <w:pPr>
        <w:ind w:leftChars="67" w:left="424" w:hangingChars="118" w:hanging="283"/>
        <w:rPr>
          <w:rFonts w:ascii="ＭＳ 明朝" w:eastAsia="ＭＳ 明朝" w:hAnsi="ＭＳ 明朝"/>
          <w:sz w:val="24"/>
          <w:szCs w:val="24"/>
        </w:rPr>
      </w:pPr>
      <w:r w:rsidRPr="003C1C9D">
        <w:rPr>
          <w:rFonts w:ascii="ＭＳ 明朝" w:eastAsia="ＭＳ 明朝" w:hAnsi="ＭＳ 明朝"/>
          <w:sz w:val="24"/>
          <w:szCs w:val="24"/>
        </w:rPr>
        <w:t>(5) 供給物品等の名称に重大な誤りのある入札書</w:t>
      </w:r>
    </w:p>
    <w:p w:rsidR="003C1C9D" w:rsidRPr="003C1C9D" w:rsidRDefault="003C1C9D" w:rsidP="00405913">
      <w:pPr>
        <w:ind w:leftChars="67" w:left="424" w:hangingChars="118" w:hanging="283"/>
        <w:rPr>
          <w:rFonts w:ascii="ＭＳ 明朝" w:eastAsia="ＭＳ 明朝" w:hAnsi="ＭＳ 明朝"/>
          <w:sz w:val="24"/>
          <w:szCs w:val="24"/>
        </w:rPr>
      </w:pPr>
      <w:r w:rsidRPr="003C1C9D">
        <w:rPr>
          <w:rFonts w:ascii="ＭＳ 明朝" w:eastAsia="ＭＳ 明朝" w:hAnsi="ＭＳ 明朝"/>
          <w:sz w:val="24"/>
          <w:szCs w:val="24"/>
        </w:rPr>
        <w:t>(6) 入札金額の記載が不明瞭な入札書</w:t>
      </w:r>
    </w:p>
    <w:p w:rsidR="003C1C9D" w:rsidRPr="003C1C9D" w:rsidRDefault="003C1C9D" w:rsidP="00405913">
      <w:pPr>
        <w:ind w:leftChars="67" w:left="424" w:hangingChars="118" w:hanging="283"/>
        <w:rPr>
          <w:rFonts w:ascii="ＭＳ 明朝" w:eastAsia="ＭＳ 明朝" w:hAnsi="ＭＳ 明朝"/>
          <w:sz w:val="24"/>
          <w:szCs w:val="24"/>
        </w:rPr>
      </w:pPr>
      <w:r w:rsidRPr="003C1C9D">
        <w:rPr>
          <w:rFonts w:ascii="ＭＳ 明朝" w:eastAsia="ＭＳ 明朝" w:hAnsi="ＭＳ 明朝"/>
          <w:sz w:val="24"/>
          <w:szCs w:val="24"/>
        </w:rPr>
        <w:t>(7) 入札金額を訂正した入札書</w:t>
      </w:r>
    </w:p>
    <w:p w:rsidR="00A359EA" w:rsidRDefault="003C1C9D" w:rsidP="00A359EA">
      <w:pPr>
        <w:ind w:leftChars="67" w:left="424" w:hangingChars="118" w:hanging="283"/>
        <w:rPr>
          <w:rFonts w:ascii="ＭＳ 明朝" w:eastAsia="ＭＳ 明朝" w:hAnsi="ＭＳ 明朝"/>
          <w:sz w:val="24"/>
          <w:szCs w:val="24"/>
        </w:rPr>
      </w:pPr>
      <w:r w:rsidRPr="003C1C9D">
        <w:rPr>
          <w:rFonts w:ascii="ＭＳ 明朝" w:eastAsia="ＭＳ 明朝" w:hAnsi="ＭＳ 明朝"/>
          <w:sz w:val="24"/>
          <w:szCs w:val="24"/>
        </w:rPr>
        <w:t>(8) 納付した入札保証金の額が入札者が見積もる契約金額の100分の５に達しない場</w:t>
      </w:r>
    </w:p>
    <w:p w:rsidR="003C1C9D" w:rsidRPr="003C1C9D" w:rsidRDefault="003C1C9D" w:rsidP="00A359EA">
      <w:pPr>
        <w:ind w:leftChars="167" w:left="351" w:firstLineChars="31" w:firstLine="74"/>
        <w:rPr>
          <w:rFonts w:ascii="ＭＳ 明朝" w:eastAsia="ＭＳ 明朝" w:hAnsi="ＭＳ 明朝"/>
          <w:sz w:val="24"/>
          <w:szCs w:val="24"/>
        </w:rPr>
      </w:pPr>
      <w:r w:rsidRPr="003C1C9D">
        <w:rPr>
          <w:rFonts w:ascii="ＭＳ 明朝" w:eastAsia="ＭＳ 明朝" w:hAnsi="ＭＳ 明朝"/>
          <w:sz w:val="24"/>
          <w:szCs w:val="24"/>
        </w:rPr>
        <w:t>合の当該入札</w:t>
      </w:r>
      <w:r w:rsidRPr="003C1C9D">
        <w:rPr>
          <w:rFonts w:ascii="ＭＳ 明朝" w:eastAsia="ＭＳ 明朝" w:hAnsi="ＭＳ 明朝" w:hint="eastAsia"/>
          <w:sz w:val="24"/>
          <w:szCs w:val="24"/>
        </w:rPr>
        <w:t>書</w:t>
      </w:r>
    </w:p>
    <w:p w:rsidR="003C1C9D" w:rsidRPr="003C1C9D" w:rsidRDefault="003C1C9D" w:rsidP="00405913">
      <w:pPr>
        <w:ind w:leftChars="67" w:left="424" w:hangingChars="118" w:hanging="283"/>
        <w:rPr>
          <w:rFonts w:ascii="ＭＳ 明朝" w:eastAsia="ＭＳ 明朝" w:hAnsi="ＭＳ 明朝"/>
          <w:sz w:val="24"/>
          <w:szCs w:val="24"/>
        </w:rPr>
      </w:pPr>
      <w:r w:rsidRPr="003C1C9D">
        <w:rPr>
          <w:rFonts w:ascii="ＭＳ 明朝" w:eastAsia="ＭＳ 明朝" w:hAnsi="ＭＳ 明朝"/>
          <w:sz w:val="24"/>
          <w:szCs w:val="24"/>
        </w:rPr>
        <w:t>(9) 「私的独占の禁止及び公正取引の確保に関する法律」（昭和22年法律第54号）に違反し、価格又</w:t>
      </w:r>
      <w:r w:rsidRPr="003C1C9D">
        <w:rPr>
          <w:rFonts w:ascii="ＭＳ 明朝" w:eastAsia="ＭＳ 明朝" w:hAnsi="ＭＳ 明朝" w:hint="eastAsia"/>
          <w:sz w:val="24"/>
          <w:szCs w:val="24"/>
        </w:rPr>
        <w:t>はその他の点に関し、明らかに公正な競争を不法に阻害したと認められる者の提出した入札書</w:t>
      </w:r>
    </w:p>
    <w:p w:rsidR="003C1C9D" w:rsidRPr="003C1C9D" w:rsidRDefault="003C1C9D" w:rsidP="00405913">
      <w:pPr>
        <w:ind w:leftChars="67" w:left="424" w:hangingChars="118" w:hanging="283"/>
        <w:rPr>
          <w:rFonts w:ascii="ＭＳ 明朝" w:eastAsia="ＭＳ 明朝" w:hAnsi="ＭＳ 明朝"/>
          <w:sz w:val="24"/>
          <w:szCs w:val="24"/>
        </w:rPr>
      </w:pPr>
      <w:r w:rsidRPr="003C1C9D">
        <w:rPr>
          <w:rFonts w:ascii="ＭＳ 明朝" w:eastAsia="ＭＳ 明朝" w:hAnsi="ＭＳ 明朝"/>
          <w:sz w:val="24"/>
          <w:szCs w:val="24"/>
        </w:rPr>
        <w:t>(10) 数回にわたり反復して行う入札において、前回の最低入札金額以上の入札金額が記載された入</w:t>
      </w:r>
      <w:r w:rsidRPr="003C1C9D">
        <w:rPr>
          <w:rFonts w:ascii="ＭＳ 明朝" w:eastAsia="ＭＳ 明朝" w:hAnsi="ＭＳ 明朝" w:hint="eastAsia"/>
          <w:sz w:val="24"/>
          <w:szCs w:val="24"/>
        </w:rPr>
        <w:t>札書</w:t>
      </w:r>
    </w:p>
    <w:p w:rsidR="003C1C9D" w:rsidRDefault="003C1C9D" w:rsidP="00405913">
      <w:pPr>
        <w:ind w:leftChars="67" w:left="424" w:hangingChars="118" w:hanging="283"/>
        <w:rPr>
          <w:rFonts w:ascii="ＭＳ 明朝" w:eastAsia="ＭＳ 明朝" w:hAnsi="ＭＳ 明朝"/>
          <w:sz w:val="24"/>
          <w:szCs w:val="24"/>
        </w:rPr>
      </w:pPr>
      <w:r w:rsidRPr="003C1C9D">
        <w:rPr>
          <w:rFonts w:ascii="ＭＳ 明朝" w:eastAsia="ＭＳ 明朝" w:hAnsi="ＭＳ 明朝"/>
          <w:sz w:val="24"/>
          <w:szCs w:val="24"/>
        </w:rPr>
        <w:t>(11) その他、入札に関する条件及び運用基準に違反した入札書</w:t>
      </w:r>
    </w:p>
    <w:p w:rsidR="00405913" w:rsidRPr="003C1C9D" w:rsidRDefault="00405913" w:rsidP="005A61D1">
      <w:pPr>
        <w:ind w:left="425" w:hangingChars="177" w:hanging="425"/>
        <w:rPr>
          <w:rFonts w:ascii="ＭＳ 明朝" w:eastAsia="ＭＳ 明朝" w:hAnsi="ＭＳ 明朝"/>
          <w:sz w:val="24"/>
          <w:szCs w:val="24"/>
        </w:rPr>
      </w:pPr>
    </w:p>
    <w:p w:rsidR="003C1C9D" w:rsidRPr="00405913" w:rsidRDefault="003C1C9D" w:rsidP="00405913">
      <w:pPr>
        <w:ind w:leftChars="67" w:left="423" w:hangingChars="117" w:hanging="282"/>
        <w:rPr>
          <w:rFonts w:ascii="ＭＳ 明朝" w:eastAsia="ＭＳ 明朝" w:hAnsi="ＭＳ 明朝"/>
          <w:b/>
          <w:sz w:val="24"/>
          <w:szCs w:val="24"/>
        </w:rPr>
      </w:pPr>
      <w:r w:rsidRPr="00405913">
        <w:rPr>
          <w:rFonts w:ascii="ＭＳ 明朝" w:eastAsia="ＭＳ 明朝" w:hAnsi="ＭＳ 明朝" w:hint="eastAsia"/>
          <w:b/>
          <w:sz w:val="24"/>
          <w:szCs w:val="24"/>
        </w:rPr>
        <w:t>６</w:t>
      </w:r>
      <w:r w:rsidRPr="00405913">
        <w:rPr>
          <w:rFonts w:ascii="ＭＳ 明朝" w:eastAsia="ＭＳ 明朝" w:hAnsi="ＭＳ 明朝"/>
          <w:b/>
          <w:sz w:val="24"/>
          <w:szCs w:val="24"/>
        </w:rPr>
        <w:t xml:space="preserve"> 落札者の決定 </w:t>
      </w:r>
    </w:p>
    <w:p w:rsidR="003C1C9D" w:rsidRPr="003C1C9D" w:rsidRDefault="003C1C9D" w:rsidP="00405913">
      <w:pPr>
        <w:ind w:leftChars="136" w:left="567" w:hangingChars="117" w:hanging="281"/>
        <w:rPr>
          <w:rFonts w:ascii="ＭＳ 明朝" w:eastAsia="ＭＳ 明朝" w:hAnsi="ＭＳ 明朝"/>
          <w:sz w:val="24"/>
          <w:szCs w:val="24"/>
        </w:rPr>
      </w:pPr>
      <w:r w:rsidRPr="003C1C9D">
        <w:rPr>
          <w:rFonts w:ascii="ＭＳ 明朝" w:eastAsia="ＭＳ 明朝" w:hAnsi="ＭＳ 明朝"/>
          <w:sz w:val="24"/>
          <w:szCs w:val="24"/>
        </w:rPr>
        <w:t>(1) 有効な入札書を提示した者であって、予定価格の制限の範囲内で最低の価格でもって申込みをした者を契約の相手方とする。</w:t>
      </w:r>
    </w:p>
    <w:p w:rsidR="003C1C9D" w:rsidRPr="003C1C9D" w:rsidRDefault="003C1C9D" w:rsidP="00405913">
      <w:pPr>
        <w:ind w:leftChars="136" w:left="567" w:hangingChars="117" w:hanging="281"/>
        <w:rPr>
          <w:rFonts w:ascii="ＭＳ 明朝" w:eastAsia="ＭＳ 明朝" w:hAnsi="ＭＳ 明朝"/>
          <w:sz w:val="24"/>
          <w:szCs w:val="24"/>
        </w:rPr>
      </w:pPr>
      <w:r w:rsidRPr="003C1C9D">
        <w:rPr>
          <w:rFonts w:ascii="ＭＳ 明朝" w:eastAsia="ＭＳ 明朝" w:hAnsi="ＭＳ 明朝"/>
          <w:sz w:val="24"/>
          <w:szCs w:val="24"/>
        </w:rPr>
        <w:t>(2) 落札となるべき同価格の入札をした者が二人以上あるときは、直ちに当該入札者にくじを引かせ、落札者を決定するものとする。この場合において、くじを引かない者があるときは、入札執行事務に関係のない職員に、これに代わってくじを引かせ落札者を決定するものとする。</w:t>
      </w:r>
    </w:p>
    <w:p w:rsidR="003C1C9D" w:rsidRPr="003C1C9D" w:rsidRDefault="003C1C9D" w:rsidP="00405913">
      <w:pPr>
        <w:ind w:leftChars="136" w:left="567" w:hangingChars="117" w:hanging="281"/>
        <w:rPr>
          <w:rFonts w:ascii="ＭＳ 明朝" w:eastAsia="ＭＳ 明朝" w:hAnsi="ＭＳ 明朝"/>
          <w:sz w:val="24"/>
          <w:szCs w:val="24"/>
        </w:rPr>
      </w:pPr>
      <w:r w:rsidRPr="003C1C9D">
        <w:rPr>
          <w:rFonts w:ascii="ＭＳ 明朝" w:eastAsia="ＭＳ 明朝" w:hAnsi="ＭＳ 明朝"/>
          <w:sz w:val="24"/>
          <w:szCs w:val="24"/>
        </w:rPr>
        <w:t>(3) 落札者を決定したときは、速やかに、落札者を決定したこと、落札者の氏名並びに落札金額を、落札者とされなかった入札者に、入札会場にて告知するものとする。</w:t>
      </w:r>
    </w:p>
    <w:p w:rsidR="003C1C9D" w:rsidRDefault="003C1C9D" w:rsidP="00405913">
      <w:pPr>
        <w:ind w:leftChars="136" w:left="567" w:hangingChars="117" w:hanging="281"/>
        <w:rPr>
          <w:rFonts w:ascii="ＭＳ 明朝" w:eastAsia="ＭＳ 明朝" w:hAnsi="ＭＳ 明朝"/>
          <w:sz w:val="24"/>
          <w:szCs w:val="24"/>
        </w:rPr>
      </w:pPr>
      <w:r w:rsidRPr="003C1C9D">
        <w:rPr>
          <w:rFonts w:ascii="ＭＳ 明朝" w:eastAsia="ＭＳ 明朝" w:hAnsi="ＭＳ 明朝"/>
          <w:sz w:val="24"/>
          <w:szCs w:val="24"/>
        </w:rPr>
        <w:t>(4) 落札者が、指定の期日までに契約書の取り交わしをしないときは、落札の決定を取り消すものとする。</w:t>
      </w:r>
    </w:p>
    <w:p w:rsidR="00405913" w:rsidRPr="003C1C9D" w:rsidRDefault="00405913" w:rsidP="005A61D1">
      <w:pPr>
        <w:ind w:left="425" w:hangingChars="177" w:hanging="425"/>
        <w:rPr>
          <w:rFonts w:ascii="ＭＳ 明朝" w:eastAsia="ＭＳ 明朝" w:hAnsi="ＭＳ 明朝"/>
          <w:sz w:val="24"/>
          <w:szCs w:val="24"/>
        </w:rPr>
      </w:pPr>
    </w:p>
    <w:p w:rsidR="003C1C9D" w:rsidRPr="00405913" w:rsidRDefault="003C1C9D" w:rsidP="00405913">
      <w:pPr>
        <w:ind w:leftChars="100" w:left="396" w:hangingChars="77" w:hanging="186"/>
        <w:rPr>
          <w:rFonts w:ascii="ＭＳ 明朝" w:eastAsia="ＭＳ 明朝" w:hAnsi="ＭＳ 明朝"/>
          <w:b/>
          <w:sz w:val="24"/>
          <w:szCs w:val="24"/>
        </w:rPr>
      </w:pPr>
      <w:r w:rsidRPr="00405913">
        <w:rPr>
          <w:rFonts w:ascii="ＭＳ 明朝" w:eastAsia="ＭＳ 明朝" w:hAnsi="ＭＳ 明朝" w:hint="eastAsia"/>
          <w:b/>
          <w:sz w:val="24"/>
          <w:szCs w:val="24"/>
        </w:rPr>
        <w:lastRenderedPageBreak/>
        <w:t>７</w:t>
      </w:r>
      <w:r w:rsidRPr="00405913">
        <w:rPr>
          <w:rFonts w:ascii="ＭＳ 明朝" w:eastAsia="ＭＳ 明朝" w:hAnsi="ＭＳ 明朝"/>
          <w:b/>
          <w:sz w:val="24"/>
          <w:szCs w:val="24"/>
        </w:rPr>
        <w:t xml:space="preserve"> 契約保証金 </w:t>
      </w:r>
    </w:p>
    <w:p w:rsidR="003C1C9D" w:rsidRPr="003C1C9D" w:rsidRDefault="003C1C9D" w:rsidP="00A359EA">
      <w:pPr>
        <w:ind w:leftChars="135" w:left="564" w:hangingChars="117" w:hanging="281"/>
        <w:rPr>
          <w:rFonts w:ascii="ＭＳ 明朝" w:eastAsia="ＭＳ 明朝" w:hAnsi="ＭＳ 明朝"/>
          <w:sz w:val="24"/>
          <w:szCs w:val="24"/>
        </w:rPr>
      </w:pPr>
      <w:r w:rsidRPr="003C1C9D">
        <w:rPr>
          <w:rFonts w:ascii="ＭＳ 明朝" w:eastAsia="ＭＳ 明朝" w:hAnsi="ＭＳ 明朝"/>
          <w:sz w:val="24"/>
          <w:szCs w:val="24"/>
        </w:rPr>
        <w:t>(1) 契約保証金は契約金額（単価による入札にあたっては契約金額に予定数量を乗じて得た額とす</w:t>
      </w:r>
      <w:r w:rsidRPr="003C1C9D">
        <w:rPr>
          <w:rFonts w:ascii="ＭＳ 明朝" w:eastAsia="ＭＳ 明朝" w:hAnsi="ＭＳ 明朝" w:hint="eastAsia"/>
          <w:sz w:val="24"/>
          <w:szCs w:val="24"/>
        </w:rPr>
        <w:t>る。）の</w:t>
      </w:r>
      <w:r w:rsidRPr="003C1C9D">
        <w:rPr>
          <w:rFonts w:ascii="ＭＳ 明朝" w:eastAsia="ＭＳ 明朝" w:hAnsi="ＭＳ 明朝"/>
          <w:sz w:val="24"/>
          <w:szCs w:val="24"/>
        </w:rPr>
        <w:t>10分の１以上の額とする。ただし、「入札（契約）保証金免除申請書」を提出し、免除</w:t>
      </w:r>
      <w:r w:rsidRPr="003C1C9D">
        <w:rPr>
          <w:rFonts w:ascii="ＭＳ 明朝" w:eastAsia="ＭＳ 明朝" w:hAnsi="ＭＳ 明朝" w:hint="eastAsia"/>
          <w:sz w:val="24"/>
          <w:szCs w:val="24"/>
        </w:rPr>
        <w:t>の決定を受けた者は、これを免除する。（別添「入札（契約）保証金について」を参照）</w:t>
      </w:r>
    </w:p>
    <w:p w:rsidR="003C1C9D" w:rsidRDefault="003C1C9D" w:rsidP="00A359EA">
      <w:pPr>
        <w:ind w:leftChars="135" w:left="564" w:hangingChars="117" w:hanging="281"/>
        <w:rPr>
          <w:rFonts w:ascii="ＭＳ 明朝" w:eastAsia="ＭＳ 明朝" w:hAnsi="ＭＳ 明朝"/>
          <w:sz w:val="24"/>
          <w:szCs w:val="24"/>
        </w:rPr>
      </w:pPr>
      <w:r w:rsidRPr="003C1C9D">
        <w:rPr>
          <w:rFonts w:ascii="ＭＳ 明朝" w:eastAsia="ＭＳ 明朝" w:hAnsi="ＭＳ 明朝"/>
          <w:sz w:val="24"/>
          <w:szCs w:val="24"/>
        </w:rPr>
        <w:t>(2) (1)に定めるもののほか、契約保証金に係る取扱いについては、会計規則の規定による。</w:t>
      </w:r>
    </w:p>
    <w:p w:rsidR="00405913" w:rsidRDefault="00405913" w:rsidP="00405913">
      <w:pPr>
        <w:ind w:leftChars="67" w:left="422" w:hangingChars="117" w:hanging="281"/>
        <w:rPr>
          <w:rFonts w:ascii="ＭＳ 明朝" w:eastAsia="ＭＳ 明朝" w:hAnsi="ＭＳ 明朝"/>
          <w:sz w:val="24"/>
          <w:szCs w:val="24"/>
        </w:rPr>
      </w:pPr>
    </w:p>
    <w:p w:rsidR="003C1C9D" w:rsidRPr="00405913" w:rsidRDefault="003C1C9D" w:rsidP="003C1C9D">
      <w:pPr>
        <w:ind w:leftChars="100" w:left="692" w:hangingChars="200" w:hanging="482"/>
        <w:rPr>
          <w:rFonts w:ascii="ＭＳ 明朝" w:eastAsia="ＭＳ 明朝" w:hAnsi="ＭＳ 明朝"/>
          <w:b/>
          <w:sz w:val="24"/>
          <w:szCs w:val="24"/>
        </w:rPr>
      </w:pPr>
      <w:r w:rsidRPr="00405913">
        <w:rPr>
          <w:rFonts w:ascii="ＭＳ 明朝" w:eastAsia="ＭＳ 明朝" w:hAnsi="ＭＳ 明朝" w:hint="eastAsia"/>
          <w:b/>
          <w:sz w:val="24"/>
          <w:szCs w:val="24"/>
        </w:rPr>
        <w:t>８</w:t>
      </w:r>
      <w:r w:rsidRPr="00405913">
        <w:rPr>
          <w:rFonts w:ascii="ＭＳ 明朝" w:eastAsia="ＭＳ 明朝" w:hAnsi="ＭＳ 明朝"/>
          <w:b/>
          <w:sz w:val="24"/>
          <w:szCs w:val="24"/>
        </w:rPr>
        <w:t xml:space="preserve"> 契約書の作成 </w:t>
      </w:r>
    </w:p>
    <w:p w:rsidR="003C1C9D" w:rsidRPr="003C1C9D" w:rsidRDefault="003C1C9D" w:rsidP="00A359EA">
      <w:pPr>
        <w:ind w:leftChars="135" w:left="564" w:hangingChars="117" w:hanging="281"/>
        <w:rPr>
          <w:rFonts w:ascii="ＭＳ 明朝" w:eastAsia="ＭＳ 明朝" w:hAnsi="ＭＳ 明朝"/>
          <w:sz w:val="24"/>
          <w:szCs w:val="24"/>
        </w:rPr>
      </w:pPr>
      <w:r w:rsidRPr="003C1C9D">
        <w:rPr>
          <w:rFonts w:ascii="ＭＳ 明朝" w:eastAsia="ＭＳ 明朝" w:hAnsi="ＭＳ 明朝"/>
          <w:sz w:val="24"/>
          <w:szCs w:val="24"/>
        </w:rPr>
        <w:t>(1) 競争入札を執行し契約の相手方が決定したときは、契約の相手方として決定した日から５日以内</w:t>
      </w:r>
      <w:r w:rsidRPr="003C1C9D">
        <w:rPr>
          <w:rFonts w:ascii="ＭＳ 明朝" w:eastAsia="ＭＳ 明朝" w:hAnsi="ＭＳ 明朝" w:hint="eastAsia"/>
          <w:sz w:val="24"/>
          <w:szCs w:val="24"/>
        </w:rPr>
        <w:t>（土日、祝日は含まない。）に契約書を取り交わすものとする。</w:t>
      </w:r>
    </w:p>
    <w:p w:rsidR="003C1C9D" w:rsidRPr="003C1C9D" w:rsidRDefault="003C1C9D" w:rsidP="00A359EA">
      <w:pPr>
        <w:ind w:leftChars="135" w:left="561" w:hangingChars="116" w:hanging="278"/>
        <w:rPr>
          <w:rFonts w:ascii="ＭＳ 明朝" w:eastAsia="ＭＳ 明朝" w:hAnsi="ＭＳ 明朝"/>
          <w:sz w:val="24"/>
          <w:szCs w:val="24"/>
        </w:rPr>
      </w:pPr>
      <w:r w:rsidRPr="003C1C9D">
        <w:rPr>
          <w:rFonts w:ascii="ＭＳ 明朝" w:eastAsia="ＭＳ 明朝" w:hAnsi="ＭＳ 明朝"/>
          <w:sz w:val="24"/>
          <w:szCs w:val="24"/>
        </w:rPr>
        <w:t>(2) 契約書及び契約に係る文書に使用する言語及び通貨は、日本語及び日本国通貨に限る。</w:t>
      </w:r>
    </w:p>
    <w:p w:rsidR="003C1C9D" w:rsidRDefault="003C1C9D" w:rsidP="00A359EA">
      <w:pPr>
        <w:ind w:leftChars="135" w:left="564" w:hangingChars="117" w:hanging="281"/>
        <w:rPr>
          <w:rFonts w:ascii="ＭＳ 明朝" w:eastAsia="ＭＳ 明朝" w:hAnsi="ＭＳ 明朝"/>
          <w:sz w:val="24"/>
          <w:szCs w:val="24"/>
        </w:rPr>
      </w:pPr>
      <w:r w:rsidRPr="003C1C9D">
        <w:rPr>
          <w:rFonts w:ascii="ＭＳ 明朝" w:eastAsia="ＭＳ 明朝" w:hAnsi="ＭＳ 明朝"/>
          <w:sz w:val="24"/>
          <w:szCs w:val="24"/>
        </w:rPr>
        <w:t>(3) 契約者が契約の相手方と契約書に記名して押印しなければ、本契約は確定しないものとする。</w:t>
      </w:r>
    </w:p>
    <w:p w:rsidR="00405913" w:rsidRPr="003C1C9D" w:rsidRDefault="00405913" w:rsidP="003C1C9D">
      <w:pPr>
        <w:ind w:leftChars="100" w:left="690" w:hangingChars="200" w:hanging="480"/>
        <w:rPr>
          <w:rFonts w:ascii="ＭＳ 明朝" w:eastAsia="ＭＳ 明朝" w:hAnsi="ＭＳ 明朝"/>
          <w:sz w:val="24"/>
          <w:szCs w:val="24"/>
        </w:rPr>
      </w:pPr>
    </w:p>
    <w:p w:rsidR="003C1C9D" w:rsidRPr="00405913" w:rsidRDefault="003C1C9D" w:rsidP="003C1C9D">
      <w:pPr>
        <w:ind w:leftChars="100" w:left="692" w:hangingChars="200" w:hanging="482"/>
        <w:rPr>
          <w:rFonts w:ascii="ＭＳ 明朝" w:eastAsia="ＭＳ 明朝" w:hAnsi="ＭＳ 明朝"/>
          <w:b/>
          <w:sz w:val="24"/>
          <w:szCs w:val="24"/>
        </w:rPr>
      </w:pPr>
      <w:r w:rsidRPr="00405913">
        <w:rPr>
          <w:rFonts w:ascii="ＭＳ 明朝" w:eastAsia="ＭＳ 明朝" w:hAnsi="ＭＳ 明朝" w:hint="eastAsia"/>
          <w:b/>
          <w:sz w:val="24"/>
          <w:szCs w:val="24"/>
        </w:rPr>
        <w:t>９</w:t>
      </w:r>
      <w:r w:rsidRPr="00405913">
        <w:rPr>
          <w:rFonts w:ascii="ＭＳ 明朝" w:eastAsia="ＭＳ 明朝" w:hAnsi="ＭＳ 明朝"/>
          <w:b/>
          <w:sz w:val="24"/>
          <w:szCs w:val="24"/>
        </w:rPr>
        <w:t xml:space="preserve"> 契約条項 </w:t>
      </w:r>
    </w:p>
    <w:p w:rsidR="003C1C9D" w:rsidRDefault="003C1C9D" w:rsidP="00A359EA">
      <w:pPr>
        <w:ind w:leftChars="135" w:left="689" w:hangingChars="169" w:hanging="406"/>
        <w:rPr>
          <w:rFonts w:ascii="ＭＳ 明朝" w:eastAsia="ＭＳ 明朝" w:hAnsi="ＭＳ 明朝"/>
          <w:sz w:val="24"/>
          <w:szCs w:val="24"/>
        </w:rPr>
      </w:pPr>
      <w:r w:rsidRPr="003C1C9D">
        <w:rPr>
          <w:rFonts w:ascii="ＭＳ 明朝" w:eastAsia="ＭＳ 明朝" w:hAnsi="ＭＳ 明朝"/>
          <w:sz w:val="24"/>
          <w:szCs w:val="24"/>
        </w:rPr>
        <w:t xml:space="preserve"> 別添契約書（案）及び添付書類のとおり。</w:t>
      </w:r>
    </w:p>
    <w:p w:rsidR="00405913" w:rsidRPr="003C1C9D" w:rsidRDefault="00405913" w:rsidP="003C1C9D">
      <w:pPr>
        <w:ind w:leftChars="100" w:left="690" w:hangingChars="200" w:hanging="480"/>
        <w:rPr>
          <w:rFonts w:ascii="ＭＳ 明朝" w:eastAsia="ＭＳ 明朝" w:hAnsi="ＭＳ 明朝"/>
          <w:sz w:val="24"/>
          <w:szCs w:val="24"/>
        </w:rPr>
      </w:pPr>
    </w:p>
    <w:p w:rsidR="003C1C9D" w:rsidRPr="00405913" w:rsidRDefault="003C1C9D" w:rsidP="003C1C9D">
      <w:pPr>
        <w:ind w:leftChars="100" w:left="692" w:hangingChars="200" w:hanging="482"/>
        <w:rPr>
          <w:rFonts w:ascii="ＭＳ 明朝" w:eastAsia="ＭＳ 明朝" w:hAnsi="ＭＳ 明朝"/>
          <w:b/>
          <w:sz w:val="24"/>
          <w:szCs w:val="24"/>
        </w:rPr>
      </w:pPr>
      <w:r w:rsidRPr="00405913">
        <w:rPr>
          <w:rFonts w:ascii="ＭＳ 明朝" w:eastAsia="ＭＳ 明朝" w:hAnsi="ＭＳ 明朝"/>
          <w:b/>
          <w:sz w:val="24"/>
          <w:szCs w:val="24"/>
        </w:rPr>
        <w:t xml:space="preserve">10 入札者に求められる義務 </w:t>
      </w:r>
    </w:p>
    <w:p w:rsidR="003C1C9D" w:rsidRPr="003C1C9D" w:rsidRDefault="003C1C9D" w:rsidP="00A359EA">
      <w:pPr>
        <w:ind w:leftChars="135" w:left="689" w:hangingChars="169" w:hanging="406"/>
        <w:rPr>
          <w:rFonts w:ascii="ＭＳ 明朝" w:eastAsia="ＭＳ 明朝" w:hAnsi="ＭＳ 明朝"/>
          <w:sz w:val="24"/>
          <w:szCs w:val="24"/>
        </w:rPr>
      </w:pPr>
      <w:r w:rsidRPr="003C1C9D">
        <w:rPr>
          <w:rFonts w:ascii="ＭＳ 明朝" w:eastAsia="ＭＳ 明朝" w:hAnsi="ＭＳ 明朝"/>
          <w:sz w:val="24"/>
          <w:szCs w:val="24"/>
        </w:rPr>
        <w:t>(1) 入札参加資格者又はその代理人は、入札公告等において求められた経済上及び技術上の要件について、指定する期日までに入札参加資格者の負担において完全な説明をしなければならない。</w:t>
      </w:r>
    </w:p>
    <w:p w:rsidR="003C1C9D" w:rsidRPr="003C1C9D" w:rsidRDefault="003C1C9D" w:rsidP="00A359EA">
      <w:pPr>
        <w:ind w:leftChars="135" w:left="689" w:hangingChars="169" w:hanging="406"/>
        <w:rPr>
          <w:rFonts w:ascii="ＭＳ 明朝" w:eastAsia="ＭＳ 明朝" w:hAnsi="ＭＳ 明朝"/>
          <w:sz w:val="24"/>
          <w:szCs w:val="24"/>
        </w:rPr>
      </w:pPr>
      <w:r w:rsidRPr="003C1C9D">
        <w:rPr>
          <w:rFonts w:ascii="ＭＳ 明朝" w:eastAsia="ＭＳ 明朝" w:hAnsi="ＭＳ 明朝"/>
          <w:sz w:val="24"/>
          <w:szCs w:val="24"/>
        </w:rPr>
        <w:t>(2) 入札参加資格者又はその代理人は、入札公告等において求められた供給物品等に係る技術仕様、適合性の説明及び必要な解説資料について、指定する期日までに入札参加資格者の負担において完全な説明をしなければならない。</w:t>
      </w:r>
    </w:p>
    <w:p w:rsidR="003C1C9D" w:rsidRDefault="003C1C9D" w:rsidP="00A359EA">
      <w:pPr>
        <w:ind w:leftChars="135" w:left="689" w:hangingChars="169" w:hanging="406"/>
        <w:rPr>
          <w:rFonts w:ascii="ＭＳ 明朝" w:eastAsia="ＭＳ 明朝" w:hAnsi="ＭＳ 明朝"/>
          <w:sz w:val="24"/>
          <w:szCs w:val="24"/>
        </w:rPr>
      </w:pPr>
      <w:r w:rsidRPr="003C1C9D">
        <w:rPr>
          <w:rFonts w:ascii="ＭＳ 明朝" w:eastAsia="ＭＳ 明朝" w:hAnsi="ＭＳ 明朝"/>
          <w:sz w:val="24"/>
          <w:szCs w:val="24"/>
        </w:rPr>
        <w:t>(3) 入札参加資格者又はその代理人は、</w:t>
      </w:r>
      <w:r w:rsidR="00A359EA">
        <w:rPr>
          <w:rFonts w:ascii="ＭＳ 明朝" w:eastAsia="ＭＳ 明朝" w:hAnsi="ＭＳ 明朝" w:hint="eastAsia"/>
          <w:sz w:val="24"/>
          <w:szCs w:val="24"/>
        </w:rPr>
        <w:t>南予地方局長</w:t>
      </w:r>
      <w:r w:rsidRPr="003C1C9D">
        <w:rPr>
          <w:rFonts w:ascii="ＭＳ 明朝" w:eastAsia="ＭＳ 明朝" w:hAnsi="ＭＳ 明朝"/>
          <w:sz w:val="24"/>
          <w:szCs w:val="24"/>
        </w:rPr>
        <w:t>が必要と認めた場合、納入期限までに確実に納入できる体制が整備されていることを証明しなければならない。</w:t>
      </w:r>
    </w:p>
    <w:p w:rsidR="00405913" w:rsidRPr="003C1C9D" w:rsidRDefault="00405913" w:rsidP="003C1C9D">
      <w:pPr>
        <w:ind w:leftChars="100" w:left="690" w:hangingChars="200" w:hanging="480"/>
        <w:rPr>
          <w:rFonts w:ascii="ＭＳ 明朝" w:eastAsia="ＭＳ 明朝" w:hAnsi="ＭＳ 明朝"/>
          <w:sz w:val="24"/>
          <w:szCs w:val="24"/>
        </w:rPr>
      </w:pPr>
    </w:p>
    <w:p w:rsidR="003C1C9D" w:rsidRPr="00405913" w:rsidRDefault="003C1C9D" w:rsidP="003C1C9D">
      <w:pPr>
        <w:ind w:leftChars="100" w:left="692" w:hangingChars="200" w:hanging="482"/>
        <w:rPr>
          <w:rFonts w:ascii="ＭＳ 明朝" w:eastAsia="ＭＳ 明朝" w:hAnsi="ＭＳ 明朝"/>
          <w:b/>
          <w:sz w:val="24"/>
          <w:szCs w:val="24"/>
        </w:rPr>
      </w:pPr>
      <w:r w:rsidRPr="00405913">
        <w:rPr>
          <w:rFonts w:ascii="ＭＳ 明朝" w:eastAsia="ＭＳ 明朝" w:hAnsi="ＭＳ 明朝"/>
          <w:b/>
          <w:sz w:val="24"/>
          <w:szCs w:val="24"/>
        </w:rPr>
        <w:t xml:space="preserve">11 資格審査に関する事項 </w:t>
      </w:r>
    </w:p>
    <w:p w:rsidR="003C1C9D" w:rsidRPr="003C1C9D" w:rsidRDefault="00746B8C" w:rsidP="00746B8C">
      <w:pPr>
        <w:ind w:leftChars="200" w:left="660" w:hangingChars="100" w:hanging="240"/>
        <w:rPr>
          <w:rFonts w:ascii="ＭＳ 明朝" w:eastAsia="ＭＳ 明朝" w:hAnsi="ＭＳ 明朝"/>
          <w:sz w:val="24"/>
          <w:szCs w:val="24"/>
        </w:rPr>
      </w:pPr>
      <w:r w:rsidRPr="00746B8C">
        <w:rPr>
          <w:rFonts w:ascii="ＭＳ 明朝" w:eastAsia="ＭＳ 明朝" w:hAnsi="ＭＳ 明朝" w:hint="eastAsia"/>
          <w:sz w:val="24"/>
          <w:szCs w:val="24"/>
        </w:rPr>
        <w:t>愛媛県の製造の請負等に係る競争入札</w:t>
      </w:r>
      <w:r w:rsidR="003C1C9D" w:rsidRPr="003C1C9D">
        <w:rPr>
          <w:rFonts w:ascii="ＭＳ 明朝" w:eastAsia="ＭＳ 明朝" w:hAnsi="ＭＳ 明朝"/>
          <w:sz w:val="24"/>
          <w:szCs w:val="24"/>
        </w:rPr>
        <w:t>資格審査に関する事項の照会先</w:t>
      </w:r>
    </w:p>
    <w:p w:rsidR="00746B8C" w:rsidRPr="00746B8C" w:rsidRDefault="003C1C9D" w:rsidP="00746B8C">
      <w:pPr>
        <w:ind w:leftChars="200" w:left="660" w:hangingChars="100" w:hanging="240"/>
        <w:rPr>
          <w:rFonts w:ascii="ＭＳ 明朝" w:eastAsia="ＭＳ 明朝" w:hAnsi="ＭＳ 明朝"/>
          <w:sz w:val="24"/>
          <w:szCs w:val="24"/>
        </w:rPr>
      </w:pPr>
      <w:r w:rsidRPr="003C1C9D">
        <w:rPr>
          <w:rFonts w:ascii="ＭＳ 明朝" w:eastAsia="ＭＳ 明朝" w:hAnsi="ＭＳ 明朝"/>
          <w:sz w:val="24"/>
          <w:szCs w:val="24"/>
        </w:rPr>
        <w:t xml:space="preserve"> </w:t>
      </w:r>
      <w:r w:rsidR="00746B8C" w:rsidRPr="00746B8C">
        <w:rPr>
          <w:rFonts w:ascii="ＭＳ 明朝" w:eastAsia="ＭＳ 明朝" w:hAnsi="ＭＳ 明朝"/>
          <w:sz w:val="24"/>
          <w:szCs w:val="24"/>
        </w:rPr>
        <w:t xml:space="preserve"> 愛媛県出納局会計課用品調達係</w:t>
      </w:r>
    </w:p>
    <w:p w:rsidR="00746B8C" w:rsidRDefault="00746B8C" w:rsidP="00746B8C">
      <w:pPr>
        <w:ind w:leftChars="200" w:left="660" w:hangingChars="100" w:hanging="240"/>
        <w:rPr>
          <w:rFonts w:ascii="ＭＳ 明朝" w:eastAsia="ＭＳ 明朝" w:hAnsi="ＭＳ 明朝"/>
          <w:sz w:val="24"/>
          <w:szCs w:val="24"/>
        </w:rPr>
      </w:pPr>
      <w:r w:rsidRPr="00746B8C">
        <w:rPr>
          <w:rFonts w:ascii="ＭＳ 明朝" w:eastAsia="ＭＳ 明朝" w:hAnsi="ＭＳ 明朝"/>
          <w:sz w:val="24"/>
          <w:szCs w:val="24"/>
        </w:rPr>
        <w:t xml:space="preserve"> </w:t>
      </w:r>
      <w:r>
        <w:rPr>
          <w:rFonts w:ascii="ＭＳ 明朝" w:eastAsia="ＭＳ 明朝" w:hAnsi="ＭＳ 明朝"/>
          <w:sz w:val="24"/>
          <w:szCs w:val="24"/>
        </w:rPr>
        <w:t xml:space="preserve"> </w:t>
      </w:r>
      <w:r w:rsidRPr="00746B8C">
        <w:rPr>
          <w:rFonts w:ascii="ＭＳ 明朝" w:eastAsia="ＭＳ 明朝" w:hAnsi="ＭＳ 明朝"/>
          <w:sz w:val="24"/>
          <w:szCs w:val="24"/>
        </w:rPr>
        <w:t>〒790-8570 愛媛県松山市一番町四丁目4番地2</w:t>
      </w:r>
    </w:p>
    <w:p w:rsidR="003C1C9D" w:rsidRDefault="00746B8C" w:rsidP="00746B8C">
      <w:pPr>
        <w:ind w:leftChars="100" w:left="690" w:hangingChars="200" w:hanging="480"/>
        <w:rPr>
          <w:rFonts w:ascii="ＭＳ 明朝" w:eastAsia="ＭＳ 明朝" w:hAnsi="ＭＳ 明朝"/>
          <w:sz w:val="24"/>
          <w:szCs w:val="24"/>
        </w:rPr>
      </w:pPr>
      <w:r w:rsidRPr="00746B8C">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746B8C">
        <w:rPr>
          <w:rFonts w:ascii="ＭＳ 明朝" w:eastAsia="ＭＳ 明朝" w:hAnsi="ＭＳ 明朝"/>
          <w:sz w:val="24"/>
          <w:szCs w:val="24"/>
        </w:rPr>
        <w:t>電話番号 089-912-2156</w:t>
      </w:r>
    </w:p>
    <w:p w:rsidR="00A359EA" w:rsidRPr="003C1C9D" w:rsidRDefault="00A359EA" w:rsidP="00A359EA">
      <w:pPr>
        <w:ind w:leftChars="200" w:left="660" w:hangingChars="100" w:hanging="240"/>
        <w:rPr>
          <w:rFonts w:ascii="ＭＳ 明朝" w:eastAsia="ＭＳ 明朝" w:hAnsi="ＭＳ 明朝"/>
          <w:sz w:val="24"/>
          <w:szCs w:val="24"/>
        </w:rPr>
      </w:pPr>
    </w:p>
    <w:p w:rsidR="003C1C9D" w:rsidRPr="00405913" w:rsidRDefault="003C1C9D" w:rsidP="003C1C9D">
      <w:pPr>
        <w:ind w:leftChars="100" w:left="692" w:hangingChars="200" w:hanging="482"/>
        <w:rPr>
          <w:rFonts w:ascii="ＭＳ 明朝" w:eastAsia="ＭＳ 明朝" w:hAnsi="ＭＳ 明朝"/>
          <w:b/>
          <w:sz w:val="24"/>
          <w:szCs w:val="24"/>
        </w:rPr>
      </w:pPr>
      <w:r w:rsidRPr="00405913">
        <w:rPr>
          <w:rFonts w:ascii="ＭＳ 明朝" w:eastAsia="ＭＳ 明朝" w:hAnsi="ＭＳ 明朝"/>
          <w:b/>
          <w:sz w:val="24"/>
          <w:szCs w:val="24"/>
        </w:rPr>
        <w:t xml:space="preserve">12 その他必要な事項 </w:t>
      </w:r>
    </w:p>
    <w:p w:rsidR="003C1C9D" w:rsidRPr="003C1C9D" w:rsidRDefault="003C1C9D" w:rsidP="003C1C9D">
      <w:pPr>
        <w:ind w:leftChars="100" w:left="690" w:hangingChars="200" w:hanging="480"/>
        <w:rPr>
          <w:rFonts w:ascii="ＭＳ 明朝" w:eastAsia="ＭＳ 明朝" w:hAnsi="ＭＳ 明朝"/>
          <w:sz w:val="24"/>
          <w:szCs w:val="24"/>
        </w:rPr>
      </w:pPr>
      <w:r w:rsidRPr="003C1C9D">
        <w:rPr>
          <w:rFonts w:ascii="ＭＳ 明朝" w:eastAsia="ＭＳ 明朝" w:hAnsi="ＭＳ 明朝"/>
          <w:sz w:val="24"/>
          <w:szCs w:val="24"/>
        </w:rPr>
        <w:t>(1) 入札参加資格者又はその代理人が、本件調達に関して要した費用については、すべて当該入札参加資格者又はその代理人が負担するものとする。</w:t>
      </w:r>
    </w:p>
    <w:p w:rsidR="003C1C9D" w:rsidRDefault="003C1C9D" w:rsidP="003C1C9D">
      <w:pPr>
        <w:ind w:leftChars="100" w:left="690" w:hangingChars="200" w:hanging="480"/>
        <w:rPr>
          <w:rFonts w:ascii="ＭＳ 明朝" w:eastAsia="ＭＳ 明朝" w:hAnsi="ＭＳ 明朝"/>
          <w:sz w:val="24"/>
          <w:szCs w:val="24"/>
        </w:rPr>
      </w:pPr>
      <w:r w:rsidRPr="003C1C9D">
        <w:rPr>
          <w:rFonts w:ascii="ＭＳ 明朝" w:eastAsia="ＭＳ 明朝" w:hAnsi="ＭＳ 明朝"/>
          <w:sz w:val="24"/>
          <w:szCs w:val="24"/>
        </w:rPr>
        <w:t>(2) 本件調達に関しての照会先は、別記</w:t>
      </w:r>
      <w:r w:rsidR="00746B8C">
        <w:rPr>
          <w:rFonts w:ascii="ＭＳ 明朝" w:eastAsia="ＭＳ 明朝" w:hAnsi="ＭＳ 明朝" w:hint="eastAsia"/>
          <w:sz w:val="24"/>
          <w:szCs w:val="24"/>
        </w:rPr>
        <w:t>５</w:t>
      </w:r>
      <w:r w:rsidRPr="003C1C9D">
        <w:rPr>
          <w:rFonts w:ascii="ＭＳ 明朝" w:eastAsia="ＭＳ 明朝" w:hAnsi="ＭＳ 明朝"/>
          <w:sz w:val="24"/>
          <w:szCs w:val="24"/>
        </w:rPr>
        <w:t>のとおり。</w:t>
      </w:r>
    </w:p>
    <w:p w:rsidR="00241104" w:rsidRDefault="00241104">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761EB9" w:rsidRDefault="00761EB9" w:rsidP="00761EB9">
      <w:pPr>
        <w:rPr>
          <w:rFonts w:ascii="ＭＳ 明朝" w:eastAsia="ＭＳ 明朝" w:hAnsi="ＭＳ 明朝"/>
          <w:sz w:val="24"/>
          <w:szCs w:val="24"/>
        </w:rPr>
      </w:pPr>
      <w:r w:rsidRPr="00761EB9">
        <w:rPr>
          <w:rFonts w:ascii="ＭＳ 明朝" w:eastAsia="ＭＳ 明朝" w:hAnsi="ＭＳ 明朝" w:hint="eastAsia"/>
          <w:sz w:val="24"/>
          <w:szCs w:val="24"/>
        </w:rPr>
        <w:lastRenderedPageBreak/>
        <w:t>別</w:t>
      </w:r>
      <w:r w:rsidR="00241104">
        <w:rPr>
          <w:rFonts w:ascii="ＭＳ 明朝" w:eastAsia="ＭＳ 明朝" w:hAnsi="ＭＳ 明朝" w:hint="eastAsia"/>
          <w:sz w:val="24"/>
          <w:szCs w:val="24"/>
        </w:rPr>
        <w:t xml:space="preserve">　</w:t>
      </w:r>
      <w:r w:rsidRPr="00761EB9">
        <w:rPr>
          <w:rFonts w:ascii="ＭＳ 明朝" w:eastAsia="ＭＳ 明朝" w:hAnsi="ＭＳ 明朝" w:hint="eastAsia"/>
          <w:sz w:val="24"/>
          <w:szCs w:val="24"/>
        </w:rPr>
        <w:t>記</w:t>
      </w:r>
    </w:p>
    <w:p w:rsidR="00241104" w:rsidRPr="00761EB9" w:rsidRDefault="00241104" w:rsidP="00761EB9">
      <w:pPr>
        <w:rPr>
          <w:rFonts w:ascii="ＭＳ 明朝" w:eastAsia="ＭＳ 明朝" w:hAnsi="ＭＳ 明朝"/>
          <w:sz w:val="24"/>
          <w:szCs w:val="24"/>
        </w:rPr>
      </w:pPr>
    </w:p>
    <w:p w:rsidR="00761EB9" w:rsidRPr="00524C97" w:rsidRDefault="00761EB9" w:rsidP="00524C97">
      <w:pPr>
        <w:rPr>
          <w:rFonts w:ascii="ＭＳ 明朝" w:eastAsia="ＭＳ 明朝" w:hAnsi="ＭＳ 明朝"/>
          <w:sz w:val="24"/>
          <w:szCs w:val="24"/>
        </w:rPr>
      </w:pPr>
      <w:r w:rsidRPr="00524C97">
        <w:rPr>
          <w:rFonts w:ascii="ＭＳ 明朝" w:eastAsia="ＭＳ 明朝" w:hAnsi="ＭＳ 明朝" w:hint="eastAsia"/>
          <w:sz w:val="24"/>
          <w:szCs w:val="24"/>
        </w:rPr>
        <w:t>１　競争入札に付する事項</w:t>
      </w:r>
    </w:p>
    <w:p w:rsidR="00524C97" w:rsidRPr="000D49FD" w:rsidRDefault="00524C97" w:rsidP="00524C97">
      <w:pPr>
        <w:rPr>
          <w:rFonts w:ascii="ＭＳ 明朝" w:eastAsia="ＭＳ 明朝" w:hAnsi="ＭＳ 明朝"/>
          <w:sz w:val="24"/>
          <w:szCs w:val="24"/>
        </w:rPr>
      </w:pPr>
      <w:r w:rsidRPr="000D49FD">
        <w:rPr>
          <w:rFonts w:ascii="ＭＳ 明朝" w:eastAsia="ＭＳ 明朝" w:hAnsi="ＭＳ 明朝"/>
          <w:sz w:val="24"/>
          <w:szCs w:val="24"/>
        </w:rPr>
        <w:t>(1) 件名</w:t>
      </w:r>
    </w:p>
    <w:p w:rsidR="00524C97" w:rsidRPr="000D49FD" w:rsidRDefault="00524C97" w:rsidP="00524C97">
      <w:pPr>
        <w:ind w:firstLineChars="200" w:firstLine="480"/>
        <w:rPr>
          <w:rFonts w:ascii="ＭＳ 明朝" w:eastAsia="ＭＳ 明朝" w:hAnsi="ＭＳ 明朝"/>
          <w:sz w:val="24"/>
          <w:szCs w:val="24"/>
        </w:rPr>
      </w:pPr>
      <w:r w:rsidRPr="000D49FD">
        <w:rPr>
          <w:rFonts w:ascii="ＭＳ 明朝" w:eastAsia="ＭＳ 明朝" w:hAnsi="ＭＳ 明朝"/>
          <w:sz w:val="24"/>
          <w:szCs w:val="24"/>
        </w:rPr>
        <w:t>乾式電子複写機複写サービス（単価契約）</w:t>
      </w:r>
    </w:p>
    <w:p w:rsidR="00524C97" w:rsidRPr="000D49FD" w:rsidRDefault="00524C97" w:rsidP="00524C97">
      <w:pPr>
        <w:rPr>
          <w:rFonts w:ascii="ＭＳ 明朝" w:eastAsia="ＭＳ 明朝" w:hAnsi="ＭＳ 明朝"/>
          <w:sz w:val="24"/>
          <w:szCs w:val="24"/>
        </w:rPr>
      </w:pPr>
      <w:r w:rsidRPr="000D49FD">
        <w:rPr>
          <w:rFonts w:ascii="ＭＳ 明朝" w:eastAsia="ＭＳ 明朝" w:hAnsi="ＭＳ 明朝"/>
          <w:sz w:val="24"/>
          <w:szCs w:val="24"/>
        </w:rPr>
        <w:t>(2) 調達物品名及び数量</w:t>
      </w:r>
    </w:p>
    <w:p w:rsidR="00524C97" w:rsidRPr="000D49FD" w:rsidRDefault="00524C97" w:rsidP="00524C97">
      <w:pPr>
        <w:ind w:firstLineChars="200" w:firstLine="480"/>
        <w:rPr>
          <w:rFonts w:ascii="ＭＳ 明朝" w:eastAsia="ＭＳ 明朝" w:hAnsi="ＭＳ 明朝"/>
          <w:sz w:val="24"/>
          <w:szCs w:val="24"/>
        </w:rPr>
      </w:pPr>
      <w:r w:rsidRPr="000D49FD">
        <w:rPr>
          <w:rFonts w:ascii="ＭＳ 明朝" w:eastAsia="ＭＳ 明朝" w:hAnsi="ＭＳ 明朝"/>
          <w:sz w:val="24"/>
          <w:szCs w:val="24"/>
        </w:rPr>
        <w:t>モノクロ乾式電子複写機１台に係る複写サービスの単価契約</w:t>
      </w:r>
    </w:p>
    <w:p w:rsidR="00524C97" w:rsidRPr="00F22139" w:rsidRDefault="00524C97" w:rsidP="00524C97">
      <w:pPr>
        <w:ind w:leftChars="100" w:left="210" w:firstLineChars="100" w:firstLine="240"/>
        <w:rPr>
          <w:rFonts w:ascii="ＭＳ 明朝" w:eastAsia="ＭＳ 明朝" w:hAnsi="ＭＳ 明朝"/>
          <w:sz w:val="24"/>
          <w:szCs w:val="24"/>
        </w:rPr>
      </w:pPr>
      <w:r w:rsidRPr="000D49FD">
        <w:rPr>
          <w:rFonts w:ascii="ＭＳ 明朝" w:eastAsia="ＭＳ 明朝" w:hAnsi="ＭＳ 明朝"/>
          <w:sz w:val="24"/>
          <w:szCs w:val="24"/>
        </w:rPr>
        <w:t>予定数量</w:t>
      </w:r>
      <w:r w:rsidR="00470E58">
        <w:rPr>
          <w:rFonts w:ascii="ＭＳ 明朝" w:eastAsia="ＭＳ 明朝" w:hAnsi="ＭＳ 明朝" w:hint="eastAsia"/>
          <w:sz w:val="24"/>
          <w:szCs w:val="24"/>
        </w:rPr>
        <w:t>1,860,000</w:t>
      </w:r>
      <w:bookmarkStart w:id="0" w:name="_GoBack"/>
      <w:bookmarkEnd w:id="0"/>
      <w:r w:rsidR="00C64B2C" w:rsidRPr="000D49FD">
        <w:rPr>
          <w:rFonts w:ascii="ＭＳ 明朝" w:eastAsia="ＭＳ 明朝" w:hAnsi="ＭＳ 明朝"/>
          <w:sz w:val="24"/>
          <w:szCs w:val="24"/>
        </w:rPr>
        <w:t>枚</w:t>
      </w:r>
      <w:r w:rsidR="00F22139">
        <w:rPr>
          <w:rFonts w:ascii="ＭＳ 明朝" w:eastAsia="ＭＳ 明朝" w:hAnsi="ＭＳ 明朝" w:hint="eastAsia"/>
          <w:sz w:val="24"/>
          <w:szCs w:val="24"/>
        </w:rPr>
        <w:t>(</w:t>
      </w:r>
      <w:r w:rsidR="00F22139">
        <w:rPr>
          <w:rFonts w:ascii="ＭＳ 明朝" w:eastAsia="ＭＳ 明朝" w:hAnsi="ＭＳ 明朝"/>
          <w:sz w:val="24"/>
          <w:szCs w:val="24"/>
        </w:rPr>
        <w:t>契約期間における総複写見込枚数</w:t>
      </w:r>
      <w:r w:rsidR="00F22139">
        <w:rPr>
          <w:rFonts w:ascii="ＭＳ 明朝" w:eastAsia="ＭＳ 明朝" w:hAnsi="ＭＳ 明朝" w:hint="eastAsia"/>
          <w:sz w:val="24"/>
          <w:szCs w:val="24"/>
        </w:rPr>
        <w:t>(</w:t>
      </w:r>
      <w:r w:rsidR="00470E58">
        <w:rPr>
          <w:rFonts w:ascii="ＭＳ 明朝" w:eastAsia="ＭＳ 明朝" w:hAnsi="ＭＳ 明朝" w:hint="eastAsia"/>
          <w:sz w:val="24"/>
          <w:szCs w:val="24"/>
        </w:rPr>
        <w:t>31,000</w:t>
      </w:r>
      <w:r w:rsidRPr="000D49FD">
        <w:rPr>
          <w:rFonts w:ascii="ＭＳ 明朝" w:eastAsia="ＭＳ 明朝" w:hAnsi="ＭＳ 明朝"/>
          <w:sz w:val="24"/>
          <w:szCs w:val="24"/>
        </w:rPr>
        <w:t>枚/月×60月</w:t>
      </w:r>
      <w:r w:rsidR="00F22139">
        <w:rPr>
          <w:rFonts w:ascii="ＭＳ 明朝" w:eastAsia="ＭＳ 明朝" w:hAnsi="ＭＳ 明朝"/>
          <w:sz w:val="24"/>
          <w:szCs w:val="24"/>
        </w:rPr>
        <w:t>）</w:t>
      </w:r>
      <w:r w:rsidR="00F22139">
        <w:rPr>
          <w:rFonts w:ascii="ＭＳ 明朝" w:eastAsia="ＭＳ 明朝" w:hAnsi="ＭＳ 明朝" w:hint="eastAsia"/>
          <w:sz w:val="24"/>
          <w:szCs w:val="24"/>
        </w:rPr>
        <w:t>)</w:t>
      </w:r>
    </w:p>
    <w:p w:rsidR="00524C97" w:rsidRDefault="00524C97" w:rsidP="00524C97">
      <w:pPr>
        <w:ind w:leftChars="100" w:left="210" w:firstLineChars="100" w:firstLine="240"/>
        <w:rPr>
          <w:rFonts w:ascii="ＭＳ 明朝" w:eastAsia="ＭＳ 明朝" w:hAnsi="ＭＳ 明朝"/>
          <w:sz w:val="24"/>
          <w:szCs w:val="24"/>
        </w:rPr>
      </w:pPr>
      <w:r w:rsidRPr="000D49FD">
        <w:rPr>
          <w:rFonts w:ascii="ＭＳ 明朝" w:eastAsia="ＭＳ 明朝" w:hAnsi="ＭＳ 明朝"/>
          <w:sz w:val="24"/>
          <w:szCs w:val="24"/>
        </w:rPr>
        <w:t>なお、入札金額には、複写機を常時正常な状態で稼働させるための保守料金及び</w:t>
      </w:r>
    </w:p>
    <w:p w:rsidR="00524C97" w:rsidRPr="000D49FD" w:rsidRDefault="00524C97" w:rsidP="00524C97">
      <w:pPr>
        <w:ind w:firstLineChars="200" w:firstLine="480"/>
        <w:rPr>
          <w:rFonts w:ascii="ＭＳ 明朝" w:eastAsia="ＭＳ 明朝" w:hAnsi="ＭＳ 明朝"/>
          <w:sz w:val="24"/>
          <w:szCs w:val="24"/>
        </w:rPr>
      </w:pPr>
      <w:r w:rsidRPr="000D49FD">
        <w:rPr>
          <w:rFonts w:ascii="ＭＳ 明朝" w:eastAsia="ＭＳ 明朝" w:hAnsi="ＭＳ 明朝"/>
          <w:sz w:val="24"/>
          <w:szCs w:val="24"/>
        </w:rPr>
        <w:t>複写</w:t>
      </w:r>
      <w:r w:rsidRPr="000D49FD">
        <w:rPr>
          <w:rFonts w:ascii="ＭＳ 明朝" w:eastAsia="ＭＳ 明朝" w:hAnsi="ＭＳ 明朝" w:hint="eastAsia"/>
          <w:sz w:val="24"/>
          <w:szCs w:val="24"/>
        </w:rPr>
        <w:t>機に必要なすべての消耗品（コピー用紙を除く）の費用を含むものとする。</w:t>
      </w:r>
    </w:p>
    <w:p w:rsidR="00524C97" w:rsidRDefault="00524C97" w:rsidP="00524C97">
      <w:pPr>
        <w:rPr>
          <w:rFonts w:ascii="ＭＳ 明朝" w:eastAsia="ＭＳ 明朝" w:hAnsi="ＭＳ 明朝"/>
          <w:sz w:val="24"/>
          <w:szCs w:val="24"/>
        </w:rPr>
      </w:pPr>
      <w:r w:rsidRPr="000D49FD">
        <w:rPr>
          <w:rFonts w:ascii="ＭＳ 明朝" w:eastAsia="ＭＳ 明朝" w:hAnsi="ＭＳ 明朝"/>
          <w:sz w:val="24"/>
          <w:szCs w:val="24"/>
        </w:rPr>
        <w:t>(3) 乾式電子複写機に係る仕様</w:t>
      </w:r>
    </w:p>
    <w:p w:rsidR="00524C97" w:rsidRPr="000D49FD" w:rsidRDefault="00524C97" w:rsidP="00524C97">
      <w:pPr>
        <w:ind w:firstLineChars="200" w:firstLine="480"/>
        <w:rPr>
          <w:rFonts w:ascii="ＭＳ 明朝" w:eastAsia="ＭＳ 明朝" w:hAnsi="ＭＳ 明朝"/>
          <w:sz w:val="24"/>
          <w:szCs w:val="24"/>
        </w:rPr>
      </w:pPr>
      <w:r w:rsidRPr="000D49FD">
        <w:rPr>
          <w:rFonts w:ascii="ＭＳ 明朝" w:eastAsia="ＭＳ 明朝" w:hAnsi="ＭＳ 明朝"/>
          <w:sz w:val="24"/>
          <w:szCs w:val="24"/>
        </w:rPr>
        <w:t>別紙「乾式電子複写機仕様書」のとおり</w:t>
      </w:r>
    </w:p>
    <w:p w:rsidR="00524C97" w:rsidRPr="00524C97" w:rsidRDefault="00524C97" w:rsidP="00524C97">
      <w:pPr>
        <w:rPr>
          <w:rFonts w:ascii="ＭＳ 明朝" w:eastAsia="ＭＳ 明朝" w:hAnsi="ＭＳ 明朝"/>
          <w:sz w:val="24"/>
          <w:szCs w:val="24"/>
        </w:rPr>
      </w:pPr>
      <w:r w:rsidRPr="00524C97">
        <w:rPr>
          <w:rFonts w:ascii="ＭＳ 明朝" w:eastAsia="ＭＳ 明朝" w:hAnsi="ＭＳ 明朝"/>
          <w:sz w:val="24"/>
          <w:szCs w:val="24"/>
        </w:rPr>
        <w:t>(4) 契約期間</w:t>
      </w:r>
    </w:p>
    <w:p w:rsidR="00524C97" w:rsidRPr="00524C97" w:rsidRDefault="00524C97" w:rsidP="00524C97">
      <w:pPr>
        <w:ind w:firstLineChars="200" w:firstLine="480"/>
        <w:rPr>
          <w:rFonts w:ascii="ＭＳ 明朝" w:eastAsia="ＭＳ 明朝" w:hAnsi="ＭＳ 明朝"/>
          <w:sz w:val="24"/>
          <w:szCs w:val="24"/>
        </w:rPr>
      </w:pPr>
      <w:r w:rsidRPr="00F22139">
        <w:rPr>
          <w:rFonts w:ascii="ＭＳ 明朝" w:eastAsia="ＭＳ 明朝" w:hAnsi="ＭＳ 明朝" w:hint="eastAsia"/>
          <w:sz w:val="24"/>
          <w:szCs w:val="24"/>
        </w:rPr>
        <w:t>令和</w:t>
      </w:r>
      <w:r w:rsidR="00644AAA">
        <w:rPr>
          <w:rFonts w:ascii="ＭＳ 明朝" w:eastAsia="ＭＳ 明朝" w:hAnsi="ＭＳ 明朝" w:hint="eastAsia"/>
          <w:sz w:val="24"/>
          <w:szCs w:val="24"/>
        </w:rPr>
        <w:t>６</w:t>
      </w:r>
      <w:r w:rsidRPr="00F22139">
        <w:rPr>
          <w:rFonts w:ascii="ＭＳ 明朝" w:eastAsia="ＭＳ 明朝" w:hAnsi="ＭＳ 明朝" w:hint="eastAsia"/>
          <w:sz w:val="24"/>
          <w:szCs w:val="24"/>
        </w:rPr>
        <w:t>年</w:t>
      </w:r>
      <w:r w:rsidR="00644AAA">
        <w:rPr>
          <w:rFonts w:ascii="ＭＳ 明朝" w:eastAsia="ＭＳ 明朝" w:hAnsi="ＭＳ 明朝" w:hint="eastAsia"/>
          <w:sz w:val="24"/>
          <w:szCs w:val="24"/>
        </w:rPr>
        <w:t>６</w:t>
      </w:r>
      <w:r w:rsidRPr="00F22139">
        <w:rPr>
          <w:rFonts w:ascii="ＭＳ 明朝" w:eastAsia="ＭＳ 明朝" w:hAnsi="ＭＳ 明朝"/>
          <w:sz w:val="24"/>
          <w:szCs w:val="24"/>
        </w:rPr>
        <w:t>月</w:t>
      </w:r>
      <w:r w:rsidR="00644AAA">
        <w:rPr>
          <w:rFonts w:ascii="ＭＳ 明朝" w:eastAsia="ＭＳ 明朝" w:hAnsi="ＭＳ 明朝" w:hint="eastAsia"/>
          <w:sz w:val="24"/>
          <w:szCs w:val="24"/>
        </w:rPr>
        <w:t>１</w:t>
      </w:r>
      <w:r w:rsidRPr="00F22139">
        <w:rPr>
          <w:rFonts w:ascii="ＭＳ 明朝" w:eastAsia="ＭＳ 明朝" w:hAnsi="ＭＳ 明朝"/>
          <w:sz w:val="24"/>
          <w:szCs w:val="24"/>
        </w:rPr>
        <w:t>日から令和</w:t>
      </w:r>
      <w:r w:rsidR="00644AAA">
        <w:rPr>
          <w:rFonts w:ascii="ＭＳ 明朝" w:eastAsia="ＭＳ 明朝" w:hAnsi="ＭＳ 明朝"/>
          <w:sz w:val="24"/>
          <w:szCs w:val="24"/>
        </w:rPr>
        <w:t>11</w:t>
      </w:r>
      <w:r w:rsidRPr="00F22139">
        <w:rPr>
          <w:rFonts w:ascii="ＭＳ 明朝" w:eastAsia="ＭＳ 明朝" w:hAnsi="ＭＳ 明朝"/>
          <w:sz w:val="24"/>
          <w:szCs w:val="24"/>
        </w:rPr>
        <w:t>年</w:t>
      </w:r>
      <w:r w:rsidR="00644AAA">
        <w:rPr>
          <w:rFonts w:ascii="ＭＳ 明朝" w:eastAsia="ＭＳ 明朝" w:hAnsi="ＭＳ 明朝" w:hint="eastAsia"/>
          <w:sz w:val="24"/>
          <w:szCs w:val="24"/>
        </w:rPr>
        <w:t>５</w:t>
      </w:r>
      <w:r w:rsidRPr="00F22139">
        <w:rPr>
          <w:rFonts w:ascii="ＭＳ 明朝" w:eastAsia="ＭＳ 明朝" w:hAnsi="ＭＳ 明朝"/>
          <w:sz w:val="24"/>
          <w:szCs w:val="24"/>
        </w:rPr>
        <w:t>月</w:t>
      </w:r>
      <w:r w:rsidR="00644AAA">
        <w:rPr>
          <w:rFonts w:ascii="ＭＳ 明朝" w:eastAsia="ＭＳ 明朝" w:hAnsi="ＭＳ 明朝" w:hint="eastAsia"/>
          <w:sz w:val="24"/>
          <w:szCs w:val="24"/>
        </w:rPr>
        <w:t>31</w:t>
      </w:r>
      <w:r w:rsidRPr="00F22139">
        <w:rPr>
          <w:rFonts w:ascii="ＭＳ 明朝" w:eastAsia="ＭＳ 明朝" w:hAnsi="ＭＳ 明朝"/>
          <w:sz w:val="24"/>
          <w:szCs w:val="24"/>
        </w:rPr>
        <w:t>日まで（５年間）</w:t>
      </w:r>
    </w:p>
    <w:p w:rsidR="00524C97" w:rsidRPr="00524C97" w:rsidRDefault="00524C97" w:rsidP="00524C97">
      <w:pPr>
        <w:rPr>
          <w:rFonts w:ascii="ＭＳ 明朝" w:eastAsia="ＭＳ 明朝" w:hAnsi="ＭＳ 明朝"/>
          <w:sz w:val="24"/>
          <w:szCs w:val="24"/>
        </w:rPr>
      </w:pPr>
      <w:r w:rsidRPr="00524C97">
        <w:rPr>
          <w:rFonts w:ascii="ＭＳ 明朝" w:eastAsia="ＭＳ 明朝" w:hAnsi="ＭＳ 明朝"/>
          <w:sz w:val="24"/>
          <w:szCs w:val="24"/>
        </w:rPr>
        <w:t>(5) 設置場所</w:t>
      </w:r>
    </w:p>
    <w:p w:rsidR="00524C97" w:rsidRPr="00524C97" w:rsidRDefault="00524C97" w:rsidP="00524C97">
      <w:pPr>
        <w:ind w:firstLineChars="200" w:firstLine="480"/>
        <w:rPr>
          <w:rFonts w:ascii="ＭＳ 明朝" w:eastAsia="ＭＳ 明朝" w:hAnsi="ＭＳ 明朝"/>
          <w:sz w:val="24"/>
          <w:szCs w:val="24"/>
        </w:rPr>
      </w:pPr>
      <w:r w:rsidRPr="00524C97">
        <w:rPr>
          <w:rFonts w:ascii="ＭＳ 明朝" w:eastAsia="ＭＳ 明朝" w:hAnsi="ＭＳ 明朝" w:hint="eastAsia"/>
          <w:sz w:val="24"/>
          <w:szCs w:val="24"/>
        </w:rPr>
        <w:t>愛媛県</w:t>
      </w:r>
      <w:r w:rsidR="00644AAA">
        <w:rPr>
          <w:rFonts w:ascii="ＭＳ 明朝" w:eastAsia="ＭＳ 明朝" w:hAnsi="ＭＳ 明朝" w:hint="eastAsia"/>
          <w:sz w:val="24"/>
          <w:szCs w:val="24"/>
        </w:rPr>
        <w:t>中</w:t>
      </w:r>
      <w:r w:rsidRPr="00524C97">
        <w:rPr>
          <w:rFonts w:ascii="ＭＳ 明朝" w:eastAsia="ＭＳ 明朝" w:hAnsi="ＭＳ 明朝" w:hint="eastAsia"/>
          <w:sz w:val="24"/>
          <w:szCs w:val="24"/>
        </w:rPr>
        <w:t>予地方局</w:t>
      </w:r>
      <w:r w:rsidRPr="00524C97">
        <w:rPr>
          <w:rFonts w:ascii="ＭＳ 明朝" w:eastAsia="ＭＳ 明朝" w:hAnsi="ＭＳ 明朝"/>
          <w:sz w:val="24"/>
          <w:szCs w:val="24"/>
        </w:rPr>
        <w:t>1階　地域福祉課内</w:t>
      </w:r>
    </w:p>
    <w:p w:rsidR="00524C97" w:rsidRPr="00524C97" w:rsidRDefault="00524C97" w:rsidP="00524C97">
      <w:pPr>
        <w:rPr>
          <w:rFonts w:ascii="ＭＳ 明朝" w:eastAsia="ＭＳ 明朝" w:hAnsi="ＭＳ 明朝"/>
          <w:sz w:val="24"/>
          <w:szCs w:val="24"/>
        </w:rPr>
      </w:pPr>
      <w:r w:rsidRPr="00524C97">
        <w:rPr>
          <w:rFonts w:ascii="ＭＳ 明朝" w:eastAsia="ＭＳ 明朝" w:hAnsi="ＭＳ 明朝"/>
          <w:sz w:val="24"/>
          <w:szCs w:val="24"/>
        </w:rPr>
        <w:t>(6) 入札方法</w:t>
      </w:r>
    </w:p>
    <w:p w:rsidR="00524C97" w:rsidRPr="00524C97" w:rsidRDefault="00524C97" w:rsidP="00524C97">
      <w:pPr>
        <w:ind w:firstLineChars="200" w:firstLine="480"/>
        <w:rPr>
          <w:rFonts w:ascii="ＭＳ 明朝" w:eastAsia="ＭＳ 明朝" w:hAnsi="ＭＳ 明朝"/>
          <w:sz w:val="24"/>
          <w:szCs w:val="24"/>
        </w:rPr>
      </w:pPr>
      <w:r w:rsidRPr="00524C97">
        <w:rPr>
          <w:rFonts w:ascii="ＭＳ 明朝" w:eastAsia="ＭＳ 明朝" w:hAnsi="ＭＳ 明朝" w:hint="eastAsia"/>
          <w:sz w:val="24"/>
          <w:szCs w:val="24"/>
        </w:rPr>
        <w:t>入札金額は、１枚当たりの単価で行う。単価は、小数点以下第二位までとする。</w:t>
      </w:r>
    </w:p>
    <w:p w:rsidR="00524C97" w:rsidRPr="000D49FD" w:rsidRDefault="00524C97" w:rsidP="00524C97">
      <w:pPr>
        <w:ind w:leftChars="135" w:left="283" w:firstLineChars="81" w:firstLine="194"/>
        <w:rPr>
          <w:rFonts w:ascii="ＭＳ 明朝" w:eastAsia="ＭＳ 明朝" w:hAnsi="ＭＳ 明朝"/>
          <w:sz w:val="24"/>
          <w:szCs w:val="24"/>
        </w:rPr>
      </w:pPr>
      <w:r w:rsidRPr="00524C97">
        <w:rPr>
          <w:rFonts w:ascii="ＭＳ 明朝" w:eastAsia="ＭＳ 明朝" w:hAnsi="ＭＳ 明朝" w:hint="eastAsia"/>
          <w:sz w:val="24"/>
          <w:szCs w:val="24"/>
        </w:rPr>
        <w:t>落札決定に当たっては、入札書に記載された金額を契約金額とし、その代金の</w:t>
      </w:r>
      <w:r w:rsidRPr="000D49FD">
        <w:rPr>
          <w:rFonts w:ascii="ＭＳ 明朝" w:eastAsia="ＭＳ 明朝" w:hAnsi="ＭＳ 明朝" w:hint="eastAsia"/>
          <w:sz w:val="24"/>
          <w:szCs w:val="24"/>
        </w:rPr>
        <w:t>支払いは、契約金額に利用枚数を乗じた金額（当該金額に</w:t>
      </w:r>
      <w:r w:rsidRPr="000D49FD">
        <w:rPr>
          <w:rFonts w:ascii="ＭＳ 明朝" w:eastAsia="ＭＳ 明朝" w:hAnsi="ＭＳ 明朝"/>
          <w:sz w:val="24"/>
          <w:szCs w:val="24"/>
        </w:rPr>
        <w:t>1円未満の端数がある時は、</w:t>
      </w:r>
      <w:r w:rsidRPr="000D49FD">
        <w:rPr>
          <w:rFonts w:ascii="ＭＳ 明朝" w:eastAsia="ＭＳ 明朝" w:hAnsi="ＭＳ 明朝" w:hint="eastAsia"/>
          <w:sz w:val="24"/>
          <w:szCs w:val="24"/>
        </w:rPr>
        <w:t>その端数を切り捨てた金額）に当該金額の</w:t>
      </w:r>
      <w:r w:rsidRPr="000D49FD">
        <w:rPr>
          <w:rFonts w:ascii="ＭＳ 明朝" w:eastAsia="ＭＳ 明朝" w:hAnsi="ＭＳ 明朝"/>
          <w:sz w:val="24"/>
          <w:szCs w:val="24"/>
        </w:rPr>
        <w:t xml:space="preserve"> 10</w:t>
      </w:r>
      <w:r w:rsidR="00E337B9">
        <w:rPr>
          <w:rFonts w:ascii="ＭＳ 明朝" w:eastAsia="ＭＳ 明朝" w:hAnsi="ＭＳ 明朝" w:hint="eastAsia"/>
          <w:sz w:val="24"/>
          <w:szCs w:val="24"/>
        </w:rPr>
        <w:t>％</w:t>
      </w:r>
      <w:r w:rsidRPr="000D49FD">
        <w:rPr>
          <w:rFonts w:ascii="ＭＳ 明朝" w:eastAsia="ＭＳ 明朝" w:hAnsi="ＭＳ 明朝"/>
          <w:sz w:val="24"/>
          <w:szCs w:val="24"/>
        </w:rPr>
        <w:t>に相当する額を加算した</w:t>
      </w:r>
      <w:r w:rsidRPr="000D49FD">
        <w:rPr>
          <w:rFonts w:ascii="ＭＳ 明朝" w:eastAsia="ＭＳ 明朝" w:hAnsi="ＭＳ 明朝" w:hint="eastAsia"/>
          <w:sz w:val="24"/>
          <w:szCs w:val="24"/>
        </w:rPr>
        <w:t>金額（当該金額に</w:t>
      </w:r>
      <w:r w:rsidRPr="000D49FD">
        <w:rPr>
          <w:rFonts w:ascii="ＭＳ 明朝" w:eastAsia="ＭＳ 明朝" w:hAnsi="ＭＳ 明朝"/>
          <w:sz w:val="24"/>
          <w:szCs w:val="24"/>
        </w:rPr>
        <w:t>1円未満の端数がある時は、その端数金額を切り捨てた金額）に</w:t>
      </w:r>
      <w:r w:rsidRPr="000D49FD">
        <w:rPr>
          <w:rFonts w:ascii="ＭＳ 明朝" w:eastAsia="ＭＳ 明朝" w:hAnsi="ＭＳ 明朝" w:hint="eastAsia"/>
          <w:sz w:val="24"/>
          <w:szCs w:val="24"/>
        </w:rPr>
        <w:t>より行うこととするので、入札者は、消費税及び地方消費税に係る課税事業者であるか免税事業者であるかを問わず、見積もった金額の</w:t>
      </w:r>
      <w:r w:rsidRPr="000D49FD">
        <w:rPr>
          <w:rFonts w:ascii="ＭＳ 明朝" w:eastAsia="ＭＳ 明朝" w:hAnsi="ＭＳ 明朝"/>
          <w:sz w:val="24"/>
          <w:szCs w:val="24"/>
        </w:rPr>
        <w:t>110分の100に相当する金</w:t>
      </w:r>
      <w:r w:rsidRPr="000D49FD">
        <w:rPr>
          <w:rFonts w:ascii="ＭＳ 明朝" w:eastAsia="ＭＳ 明朝" w:hAnsi="ＭＳ 明朝" w:hint="eastAsia"/>
          <w:sz w:val="24"/>
          <w:szCs w:val="24"/>
        </w:rPr>
        <w:t>額を入札書に記載すること。</w:t>
      </w:r>
    </w:p>
    <w:p w:rsidR="00524C97" w:rsidRPr="000D49FD" w:rsidRDefault="00524C97" w:rsidP="00524C97">
      <w:pPr>
        <w:rPr>
          <w:rFonts w:ascii="ＭＳ 明朝" w:eastAsia="ＭＳ 明朝" w:hAnsi="ＭＳ 明朝"/>
          <w:sz w:val="24"/>
          <w:szCs w:val="24"/>
        </w:rPr>
      </w:pPr>
      <w:r w:rsidRPr="000D49FD">
        <w:rPr>
          <w:rFonts w:ascii="ＭＳ 明朝" w:eastAsia="ＭＳ 明朝" w:hAnsi="ＭＳ 明朝"/>
          <w:sz w:val="24"/>
          <w:szCs w:val="24"/>
        </w:rPr>
        <w:t>(7) その他</w:t>
      </w:r>
    </w:p>
    <w:p w:rsidR="00524C97" w:rsidRDefault="00524C97" w:rsidP="00524C97">
      <w:pPr>
        <w:ind w:leftChars="100" w:left="210" w:firstLineChars="100" w:firstLine="240"/>
        <w:rPr>
          <w:rFonts w:ascii="ＭＳ 明朝" w:eastAsia="ＭＳ 明朝" w:hAnsi="ＭＳ 明朝"/>
          <w:sz w:val="24"/>
          <w:szCs w:val="24"/>
        </w:rPr>
      </w:pPr>
      <w:r w:rsidRPr="000D49FD">
        <w:rPr>
          <w:rFonts w:ascii="ＭＳ 明朝" w:eastAsia="ＭＳ 明朝" w:hAnsi="ＭＳ 明朝"/>
          <w:sz w:val="24"/>
          <w:szCs w:val="24"/>
        </w:rPr>
        <w:t>乾式電子複写機仕様書に記載した複写見込枚数及び予定数量は、</w:t>
      </w:r>
      <w:r>
        <w:rPr>
          <w:rFonts w:ascii="ＭＳ 明朝" w:eastAsia="ＭＳ 明朝" w:hAnsi="ＭＳ 明朝" w:hint="eastAsia"/>
          <w:sz w:val="24"/>
          <w:szCs w:val="24"/>
        </w:rPr>
        <w:t>過去１</w:t>
      </w:r>
      <w:r w:rsidRPr="000D49FD">
        <w:rPr>
          <w:rFonts w:ascii="ＭＳ 明朝" w:eastAsia="ＭＳ 明朝" w:hAnsi="ＭＳ 明朝"/>
          <w:sz w:val="24"/>
          <w:szCs w:val="24"/>
        </w:rPr>
        <w:t>年間の</w:t>
      </w:r>
      <w:r>
        <w:rPr>
          <w:rFonts w:ascii="ＭＳ 明朝" w:eastAsia="ＭＳ 明朝" w:hAnsi="ＭＳ 明朝" w:hint="eastAsia"/>
          <w:sz w:val="24"/>
          <w:szCs w:val="24"/>
        </w:rPr>
        <w:t>使用</w:t>
      </w:r>
      <w:r w:rsidRPr="000D49FD">
        <w:rPr>
          <w:rFonts w:ascii="ＭＳ 明朝" w:eastAsia="ＭＳ 明朝" w:hAnsi="ＭＳ 明朝"/>
          <w:sz w:val="24"/>
          <w:szCs w:val="24"/>
        </w:rPr>
        <w:t>実績</w:t>
      </w:r>
      <w:r>
        <w:rPr>
          <w:rFonts w:ascii="ＭＳ 明朝" w:eastAsia="ＭＳ 明朝" w:hAnsi="ＭＳ 明朝" w:hint="eastAsia"/>
          <w:sz w:val="24"/>
          <w:szCs w:val="24"/>
        </w:rPr>
        <w:t>等に基づく</w:t>
      </w:r>
      <w:r w:rsidRPr="000D49FD">
        <w:rPr>
          <w:rFonts w:ascii="ＭＳ 明朝" w:eastAsia="ＭＳ 明朝" w:hAnsi="ＭＳ 明朝" w:hint="eastAsia"/>
          <w:sz w:val="24"/>
          <w:szCs w:val="24"/>
        </w:rPr>
        <w:t>見込</w:t>
      </w:r>
      <w:r>
        <w:rPr>
          <w:rFonts w:ascii="ＭＳ 明朝" w:eastAsia="ＭＳ 明朝" w:hAnsi="ＭＳ 明朝" w:hint="eastAsia"/>
          <w:sz w:val="24"/>
          <w:szCs w:val="24"/>
        </w:rPr>
        <w:t>み数量</w:t>
      </w:r>
      <w:r w:rsidRPr="000D49FD">
        <w:rPr>
          <w:rFonts w:ascii="ＭＳ 明朝" w:eastAsia="ＭＳ 明朝" w:hAnsi="ＭＳ 明朝" w:hint="eastAsia"/>
          <w:sz w:val="24"/>
          <w:szCs w:val="24"/>
        </w:rPr>
        <w:t>であり、契約締結後に複写枚数が当該数量を下回った場合も、単価の変更を求める理由とはできないものとする。</w:t>
      </w:r>
    </w:p>
    <w:p w:rsidR="00524C97" w:rsidRPr="00524C97" w:rsidRDefault="00524C97" w:rsidP="00524C97">
      <w:pPr>
        <w:rPr>
          <w:rFonts w:ascii="ＭＳ 明朝" w:eastAsia="ＭＳ 明朝" w:hAnsi="ＭＳ 明朝"/>
          <w:sz w:val="24"/>
          <w:szCs w:val="24"/>
        </w:rPr>
      </w:pPr>
    </w:p>
    <w:p w:rsidR="00524C97" w:rsidRDefault="00761EB9" w:rsidP="00524C97">
      <w:pPr>
        <w:rPr>
          <w:rFonts w:ascii="ＭＳ 明朝" w:eastAsia="ＭＳ 明朝" w:hAnsi="ＭＳ 明朝"/>
          <w:sz w:val="24"/>
          <w:szCs w:val="24"/>
        </w:rPr>
      </w:pPr>
      <w:r w:rsidRPr="00524C97">
        <w:rPr>
          <w:rFonts w:ascii="ＭＳ 明朝" w:eastAsia="ＭＳ 明朝" w:hAnsi="ＭＳ 明朝" w:hint="eastAsia"/>
          <w:sz w:val="24"/>
          <w:szCs w:val="24"/>
        </w:rPr>
        <w:t>２　事前に提出する書類等</w:t>
      </w:r>
    </w:p>
    <w:p w:rsidR="007F6956" w:rsidRPr="007F6956" w:rsidRDefault="00761EB9" w:rsidP="007F6956">
      <w:pPr>
        <w:ind w:firstLineChars="100" w:firstLine="240"/>
        <w:rPr>
          <w:rFonts w:ascii="ＭＳ 明朝" w:eastAsia="ＭＳ 明朝" w:hAnsi="ＭＳ 明朝"/>
          <w:sz w:val="24"/>
          <w:szCs w:val="24"/>
        </w:rPr>
      </w:pPr>
      <w:r w:rsidRPr="00524C97">
        <w:rPr>
          <w:rFonts w:ascii="ＭＳ 明朝" w:eastAsia="ＭＳ 明朝" w:hAnsi="ＭＳ 明朝"/>
          <w:sz w:val="24"/>
          <w:szCs w:val="24"/>
        </w:rPr>
        <w:t>(1)　提出書類</w:t>
      </w:r>
    </w:p>
    <w:p w:rsidR="007F6956" w:rsidRPr="007F6956" w:rsidRDefault="007F6956" w:rsidP="007F6956">
      <w:pPr>
        <w:ind w:firstLineChars="100" w:firstLine="240"/>
        <w:rPr>
          <w:rFonts w:ascii="ＭＳ 明朝" w:eastAsia="ＭＳ 明朝" w:hAnsi="ＭＳ 明朝"/>
          <w:sz w:val="24"/>
          <w:szCs w:val="24"/>
        </w:rPr>
      </w:pPr>
      <w:r w:rsidRPr="007F6956">
        <w:rPr>
          <w:rFonts w:ascii="ＭＳ 明朝" w:eastAsia="ＭＳ 明朝" w:hAnsi="ＭＳ 明朝"/>
          <w:sz w:val="24"/>
          <w:szCs w:val="24"/>
        </w:rPr>
        <w:t xml:space="preserve"> ア 入札参加資格確認申請書</w:t>
      </w:r>
    </w:p>
    <w:p w:rsidR="007F6956" w:rsidRDefault="007F6956" w:rsidP="007F6956">
      <w:pPr>
        <w:rPr>
          <w:rFonts w:ascii="ＭＳ 明朝" w:eastAsia="ＭＳ 明朝" w:hAnsi="ＭＳ 明朝"/>
          <w:sz w:val="24"/>
          <w:szCs w:val="24"/>
        </w:rPr>
      </w:pPr>
      <w:r w:rsidRPr="007F6956">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7F6956">
        <w:rPr>
          <w:rFonts w:ascii="ＭＳ 明朝" w:eastAsia="ＭＳ 明朝" w:hAnsi="ＭＳ 明朝"/>
          <w:sz w:val="24"/>
          <w:szCs w:val="24"/>
        </w:rPr>
        <w:t>イ 事業所及び保守体制に関する報告書</w:t>
      </w:r>
    </w:p>
    <w:p w:rsidR="00683916" w:rsidRPr="00683916" w:rsidRDefault="00683916" w:rsidP="00683916">
      <w:pPr>
        <w:rPr>
          <w:rFonts w:ascii="ＭＳ 明朝" w:eastAsia="ＭＳ 明朝" w:hAnsi="ＭＳ 明朝"/>
          <w:sz w:val="24"/>
          <w:szCs w:val="24"/>
        </w:rPr>
      </w:pPr>
      <w:r>
        <w:rPr>
          <w:rFonts w:ascii="ＭＳ 明朝" w:eastAsia="ＭＳ 明朝" w:hAnsi="ＭＳ 明朝" w:hint="eastAsia"/>
          <w:sz w:val="24"/>
          <w:szCs w:val="24"/>
        </w:rPr>
        <w:t xml:space="preserve">　　　</w:t>
      </w:r>
      <w:r w:rsidRPr="00683916">
        <w:rPr>
          <w:rFonts w:ascii="ＭＳ 明朝" w:eastAsia="ＭＳ 明朝" w:hAnsi="ＭＳ 明朝" w:hint="eastAsia"/>
          <w:sz w:val="24"/>
          <w:szCs w:val="24"/>
        </w:rPr>
        <w:t>県内事業所、保守体制（連絡後、概ね１時間以内で保守職員を派遣できること）</w:t>
      </w:r>
    </w:p>
    <w:p w:rsidR="00683916" w:rsidRPr="007F6956" w:rsidRDefault="00683916" w:rsidP="00683916">
      <w:pPr>
        <w:ind w:firstLineChars="300" w:firstLine="720"/>
        <w:rPr>
          <w:rFonts w:ascii="ＭＳ 明朝" w:eastAsia="ＭＳ 明朝" w:hAnsi="ＭＳ 明朝"/>
          <w:sz w:val="24"/>
          <w:szCs w:val="24"/>
        </w:rPr>
      </w:pPr>
      <w:r w:rsidRPr="00683916">
        <w:rPr>
          <w:rFonts w:ascii="ＭＳ 明朝" w:eastAsia="ＭＳ 明朝" w:hAnsi="ＭＳ 明朝" w:hint="eastAsia"/>
          <w:sz w:val="24"/>
          <w:szCs w:val="24"/>
        </w:rPr>
        <w:t>を記入のうえ、提出してください。</w:t>
      </w:r>
    </w:p>
    <w:p w:rsidR="007F6956" w:rsidRDefault="007F6956" w:rsidP="007F6956">
      <w:pPr>
        <w:rPr>
          <w:rFonts w:ascii="ＭＳ 明朝" w:eastAsia="ＭＳ 明朝" w:hAnsi="ＭＳ 明朝"/>
          <w:sz w:val="24"/>
          <w:szCs w:val="24"/>
        </w:rPr>
      </w:pPr>
      <w:r w:rsidRPr="007F6956">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7F6956">
        <w:rPr>
          <w:rFonts w:ascii="ＭＳ 明朝" w:eastAsia="ＭＳ 明朝" w:hAnsi="ＭＳ 明朝"/>
          <w:sz w:val="24"/>
          <w:szCs w:val="24"/>
        </w:rPr>
        <w:t>ウ 代理店（販売店）証明書</w:t>
      </w:r>
    </w:p>
    <w:p w:rsidR="00683916" w:rsidRPr="007F6956" w:rsidRDefault="00683916" w:rsidP="00683916">
      <w:pPr>
        <w:ind w:firstLineChars="300" w:firstLine="720"/>
        <w:rPr>
          <w:rFonts w:ascii="ＭＳ 明朝" w:eastAsia="ＭＳ 明朝" w:hAnsi="ＭＳ 明朝"/>
          <w:sz w:val="24"/>
          <w:szCs w:val="24"/>
        </w:rPr>
      </w:pPr>
      <w:r w:rsidRPr="00683916">
        <w:rPr>
          <w:rFonts w:ascii="ＭＳ 明朝" w:eastAsia="ＭＳ 明朝" w:hAnsi="ＭＳ 明朝" w:hint="eastAsia"/>
          <w:sz w:val="24"/>
          <w:szCs w:val="24"/>
        </w:rPr>
        <w:t>取扱店であることを証明するものとして、代理店証明書を提出してください。</w:t>
      </w:r>
    </w:p>
    <w:p w:rsidR="007F6956" w:rsidRDefault="007F6956" w:rsidP="007F6956">
      <w:pPr>
        <w:rPr>
          <w:rFonts w:ascii="ＭＳ 明朝" w:eastAsia="ＭＳ 明朝" w:hAnsi="ＭＳ 明朝"/>
          <w:sz w:val="24"/>
          <w:szCs w:val="24"/>
        </w:rPr>
      </w:pPr>
      <w:r w:rsidRPr="007F6956">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7F6956">
        <w:rPr>
          <w:rFonts w:ascii="ＭＳ 明朝" w:eastAsia="ＭＳ 明朝" w:hAnsi="ＭＳ 明朝"/>
          <w:sz w:val="24"/>
          <w:szCs w:val="24"/>
        </w:rPr>
        <w:t xml:space="preserve">エ 納入実績証明書 </w:t>
      </w:r>
    </w:p>
    <w:p w:rsidR="008E4E09" w:rsidRDefault="00AD7E4A" w:rsidP="007F6956">
      <w:pPr>
        <w:rPr>
          <w:rFonts w:ascii="ＭＳ 明朝" w:eastAsia="ＭＳ 明朝" w:hAnsi="ＭＳ 明朝"/>
          <w:sz w:val="24"/>
          <w:szCs w:val="24"/>
        </w:rPr>
      </w:pPr>
      <w:r>
        <w:rPr>
          <w:rFonts w:ascii="ＭＳ 明朝" w:eastAsia="ＭＳ 明朝" w:hAnsi="ＭＳ 明朝" w:hint="eastAsia"/>
          <w:sz w:val="24"/>
          <w:szCs w:val="24"/>
        </w:rPr>
        <w:t xml:space="preserve">　　　</w:t>
      </w:r>
      <w:r w:rsidRPr="00AD7E4A">
        <w:rPr>
          <w:rFonts w:ascii="ＭＳ 明朝" w:eastAsia="ＭＳ 明朝" w:hAnsi="ＭＳ 明朝" w:hint="eastAsia"/>
          <w:sz w:val="24"/>
          <w:szCs w:val="24"/>
        </w:rPr>
        <w:t>今回の入札物件と内容及び規模等が同等な納入事例を記載してください。</w:t>
      </w:r>
    </w:p>
    <w:p w:rsidR="007F6956" w:rsidRPr="007F6956" w:rsidRDefault="008E4E09" w:rsidP="007F6956">
      <w:pPr>
        <w:rPr>
          <w:rFonts w:ascii="ＭＳ 明朝" w:eastAsia="ＭＳ 明朝" w:hAnsi="ＭＳ 明朝"/>
          <w:sz w:val="24"/>
          <w:szCs w:val="24"/>
        </w:rPr>
      </w:pPr>
      <w:r>
        <w:rPr>
          <w:rFonts w:ascii="ＭＳ 明朝" w:eastAsia="ＭＳ 明朝" w:hAnsi="ＭＳ 明朝" w:hint="eastAsia"/>
          <w:sz w:val="24"/>
          <w:szCs w:val="24"/>
        </w:rPr>
        <w:t xml:space="preserve">　 </w:t>
      </w:r>
      <w:r w:rsidR="007F6956" w:rsidRPr="007F6956">
        <w:rPr>
          <w:rFonts w:ascii="ＭＳ 明朝" w:eastAsia="ＭＳ 明朝" w:hAnsi="ＭＳ 明朝"/>
          <w:sz w:val="24"/>
          <w:szCs w:val="24"/>
        </w:rPr>
        <w:t>オ 機器構成表（定価等証明書）</w:t>
      </w:r>
    </w:p>
    <w:p w:rsidR="00683916" w:rsidRDefault="007F6956" w:rsidP="00683916">
      <w:pPr>
        <w:ind w:firstLineChars="59" w:firstLine="142"/>
        <w:rPr>
          <w:rFonts w:ascii="ＭＳ 明朝" w:eastAsia="ＭＳ 明朝" w:hAnsi="ＭＳ 明朝"/>
          <w:sz w:val="24"/>
          <w:szCs w:val="24"/>
        </w:rPr>
      </w:pPr>
      <w:r w:rsidRPr="007F6956">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00683916">
        <w:rPr>
          <w:rFonts w:ascii="ＭＳ 明朝" w:eastAsia="ＭＳ 明朝" w:hAnsi="ＭＳ 明朝" w:hint="eastAsia"/>
          <w:sz w:val="24"/>
          <w:szCs w:val="24"/>
        </w:rPr>
        <w:t xml:space="preserve">　</w:t>
      </w:r>
      <w:r w:rsidR="00683916" w:rsidRPr="00683916">
        <w:rPr>
          <w:rFonts w:ascii="ＭＳ 明朝" w:eastAsia="ＭＳ 明朝" w:hAnsi="ＭＳ 明朝" w:hint="eastAsia"/>
          <w:sz w:val="24"/>
          <w:szCs w:val="24"/>
        </w:rPr>
        <w:t>選定機種、機器構成、保守料金を記入のうえ提出してください。</w:t>
      </w:r>
    </w:p>
    <w:p w:rsidR="00683916" w:rsidRPr="00683916" w:rsidRDefault="00683916" w:rsidP="00683916">
      <w:pPr>
        <w:ind w:firstLineChars="300" w:firstLine="720"/>
        <w:rPr>
          <w:rFonts w:ascii="ＭＳ 明朝" w:eastAsia="ＭＳ 明朝" w:hAnsi="ＭＳ 明朝"/>
          <w:sz w:val="24"/>
          <w:szCs w:val="24"/>
        </w:rPr>
      </w:pPr>
      <w:r w:rsidRPr="00683916">
        <w:rPr>
          <w:rFonts w:ascii="ＭＳ 明朝" w:eastAsia="ＭＳ 明朝" w:hAnsi="ＭＳ 明朝" w:hint="eastAsia"/>
          <w:sz w:val="24"/>
          <w:szCs w:val="24"/>
        </w:rPr>
        <w:t>定価等には消費税及び地方消費税は含みません。</w:t>
      </w:r>
    </w:p>
    <w:p w:rsidR="00683916" w:rsidRPr="00683916" w:rsidRDefault="00683916" w:rsidP="00683916">
      <w:pPr>
        <w:ind w:firstLineChars="300" w:firstLine="720"/>
        <w:rPr>
          <w:rFonts w:ascii="ＭＳ 明朝" w:eastAsia="ＭＳ 明朝" w:hAnsi="ＭＳ 明朝"/>
          <w:sz w:val="24"/>
          <w:szCs w:val="24"/>
        </w:rPr>
      </w:pPr>
      <w:r w:rsidRPr="00683916">
        <w:rPr>
          <w:rFonts w:ascii="ＭＳ 明朝" w:eastAsia="ＭＳ 明朝" w:hAnsi="ＭＳ 明朝" w:hint="eastAsia"/>
          <w:sz w:val="24"/>
          <w:szCs w:val="24"/>
        </w:rPr>
        <w:t>メーカーではなく、入札参加希望業者が作成し、提出してください。</w:t>
      </w:r>
    </w:p>
    <w:p w:rsidR="00683916" w:rsidRDefault="00683916" w:rsidP="00683916">
      <w:pPr>
        <w:rPr>
          <w:rFonts w:ascii="ＭＳ 明朝" w:eastAsia="ＭＳ 明朝" w:hAnsi="ＭＳ 明朝"/>
          <w:sz w:val="24"/>
          <w:szCs w:val="24"/>
        </w:rPr>
      </w:pPr>
      <w:r w:rsidRPr="00683916">
        <w:rPr>
          <w:rFonts w:ascii="ＭＳ 明朝" w:eastAsia="ＭＳ 明朝" w:hAnsi="ＭＳ 明朝"/>
          <w:sz w:val="24"/>
          <w:szCs w:val="24"/>
        </w:rPr>
        <w:t xml:space="preserve"> 　　（入札参加希望者がメーカーである場合は、メーカーが提出）</w:t>
      </w:r>
    </w:p>
    <w:p w:rsidR="007F6956" w:rsidRDefault="008E4E09" w:rsidP="008E4E09">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007F6956" w:rsidRPr="007F6956">
        <w:rPr>
          <w:rFonts w:ascii="ＭＳ 明朝" w:eastAsia="ＭＳ 明朝" w:hAnsi="ＭＳ 明朝"/>
          <w:sz w:val="24"/>
          <w:szCs w:val="24"/>
        </w:rPr>
        <w:t>カ 仕様確認書</w:t>
      </w:r>
    </w:p>
    <w:p w:rsidR="00683916" w:rsidRPr="007F6956" w:rsidRDefault="00683916" w:rsidP="00683916">
      <w:pPr>
        <w:ind w:firstLineChars="300" w:firstLine="720"/>
        <w:rPr>
          <w:rFonts w:ascii="ＭＳ 明朝" w:eastAsia="ＭＳ 明朝" w:hAnsi="ＭＳ 明朝"/>
          <w:sz w:val="24"/>
          <w:szCs w:val="24"/>
        </w:rPr>
      </w:pPr>
      <w:r w:rsidRPr="00683916">
        <w:rPr>
          <w:rFonts w:ascii="ＭＳ 明朝" w:eastAsia="ＭＳ 明朝" w:hAnsi="ＭＳ 明朝" w:hint="eastAsia"/>
          <w:sz w:val="24"/>
          <w:szCs w:val="24"/>
        </w:rPr>
        <w:t>仕様の要件を満たしていることが確認できるよう記入のうえ、提出してください。</w:t>
      </w:r>
    </w:p>
    <w:p w:rsidR="00761EB9" w:rsidRPr="00761EB9" w:rsidRDefault="008E4E09" w:rsidP="008E4E09">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7F6956" w:rsidRPr="007F6956">
        <w:rPr>
          <w:rFonts w:ascii="ＭＳ 明朝" w:eastAsia="ＭＳ 明朝" w:hAnsi="ＭＳ 明朝"/>
          <w:sz w:val="24"/>
          <w:szCs w:val="24"/>
        </w:rPr>
        <w:t>キ</w:t>
      </w:r>
      <w:r w:rsidR="007F6956">
        <w:rPr>
          <w:rFonts w:ascii="ＭＳ 明朝" w:eastAsia="ＭＳ 明朝" w:hAnsi="ＭＳ 明朝" w:hint="eastAsia"/>
          <w:sz w:val="24"/>
          <w:szCs w:val="24"/>
        </w:rPr>
        <w:t xml:space="preserve"> </w:t>
      </w:r>
      <w:r w:rsidR="00761EB9" w:rsidRPr="00761EB9">
        <w:rPr>
          <w:rFonts w:ascii="ＭＳ 明朝" w:eastAsia="ＭＳ 明朝" w:hAnsi="ＭＳ 明朝" w:hint="eastAsia"/>
          <w:sz w:val="24"/>
          <w:szCs w:val="24"/>
        </w:rPr>
        <w:t>入札（契約）保証金の免除を申請する場合、入札（契約）保証金免除申請書及び過去</w:t>
      </w:r>
      <w:r w:rsidR="00582B77">
        <w:rPr>
          <w:rFonts w:ascii="ＭＳ 明朝" w:eastAsia="ＭＳ 明朝" w:hAnsi="ＭＳ 明朝" w:hint="eastAsia"/>
          <w:sz w:val="24"/>
          <w:szCs w:val="24"/>
        </w:rPr>
        <w:t>２</w:t>
      </w:r>
      <w:r w:rsidR="00761EB9" w:rsidRPr="00761EB9">
        <w:rPr>
          <w:rFonts w:ascii="ＭＳ 明朝" w:eastAsia="ＭＳ 明朝" w:hAnsi="ＭＳ 明朝"/>
          <w:sz w:val="24"/>
          <w:szCs w:val="24"/>
        </w:rPr>
        <w:t>年間に、国、地方公共団体等と同種類の契約を締結したことを確認ができる書類（</w:t>
      </w:r>
      <w:r w:rsidR="00582B77">
        <w:rPr>
          <w:rFonts w:ascii="ＭＳ 明朝" w:eastAsia="ＭＳ 明朝" w:hAnsi="ＭＳ 明朝" w:hint="eastAsia"/>
          <w:sz w:val="24"/>
          <w:szCs w:val="24"/>
        </w:rPr>
        <w:t>２</w:t>
      </w:r>
      <w:r w:rsidR="00761EB9" w:rsidRPr="00761EB9">
        <w:rPr>
          <w:rFonts w:ascii="ＭＳ 明朝" w:eastAsia="ＭＳ 明朝" w:hAnsi="ＭＳ 明朝"/>
          <w:sz w:val="24"/>
          <w:szCs w:val="24"/>
        </w:rPr>
        <w:t>件以上）</w:t>
      </w:r>
    </w:p>
    <w:p w:rsidR="00761EB9" w:rsidRPr="007F6956" w:rsidRDefault="007F6956" w:rsidP="007F6956">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761EB9" w:rsidRPr="007F6956">
        <w:rPr>
          <w:rFonts w:ascii="ＭＳ 明朝" w:eastAsia="ＭＳ 明朝" w:hAnsi="ＭＳ 明朝"/>
          <w:sz w:val="24"/>
          <w:szCs w:val="24"/>
        </w:rPr>
        <w:t xml:space="preserve">2)　提出先　　</w:t>
      </w:r>
    </w:p>
    <w:p w:rsidR="00761EB9" w:rsidRPr="007F6956" w:rsidRDefault="00761EB9" w:rsidP="007F6956">
      <w:pPr>
        <w:ind w:firstLineChars="100" w:firstLine="240"/>
        <w:rPr>
          <w:rFonts w:ascii="ＭＳ 明朝" w:eastAsia="ＭＳ 明朝" w:hAnsi="ＭＳ 明朝"/>
          <w:sz w:val="24"/>
          <w:szCs w:val="24"/>
        </w:rPr>
      </w:pPr>
      <w:r w:rsidRPr="007F6956">
        <w:rPr>
          <w:rFonts w:ascii="ＭＳ 明朝" w:eastAsia="ＭＳ 明朝" w:hAnsi="ＭＳ 明朝" w:hint="eastAsia"/>
          <w:sz w:val="24"/>
          <w:szCs w:val="24"/>
        </w:rPr>
        <w:t xml:space="preserve">　　〒</w:t>
      </w:r>
      <w:r w:rsidRPr="007F6956">
        <w:rPr>
          <w:rFonts w:ascii="ＭＳ 明朝" w:eastAsia="ＭＳ 明朝" w:hAnsi="ＭＳ 明朝"/>
          <w:sz w:val="24"/>
          <w:szCs w:val="24"/>
        </w:rPr>
        <w:t>7</w:t>
      </w:r>
      <w:r w:rsidR="008E4E09">
        <w:rPr>
          <w:rFonts w:ascii="ＭＳ 明朝" w:eastAsia="ＭＳ 明朝" w:hAnsi="ＭＳ 明朝"/>
          <w:sz w:val="24"/>
          <w:szCs w:val="24"/>
        </w:rPr>
        <w:t>90-8502</w:t>
      </w:r>
      <w:r w:rsidR="00AD7E4A">
        <w:rPr>
          <w:rFonts w:ascii="ＭＳ 明朝" w:eastAsia="ＭＳ 明朝" w:hAnsi="ＭＳ 明朝" w:hint="eastAsia"/>
          <w:sz w:val="24"/>
          <w:szCs w:val="24"/>
        </w:rPr>
        <w:t xml:space="preserve">　</w:t>
      </w:r>
      <w:r w:rsidR="008E4E09">
        <w:rPr>
          <w:rFonts w:ascii="ＭＳ 明朝" w:eastAsia="ＭＳ 明朝" w:hAnsi="ＭＳ 明朝" w:hint="eastAsia"/>
          <w:sz w:val="24"/>
          <w:szCs w:val="24"/>
        </w:rPr>
        <w:t>松山市北持田町132番地</w:t>
      </w:r>
    </w:p>
    <w:p w:rsidR="00761EB9" w:rsidRPr="00683916" w:rsidRDefault="008E4E09" w:rsidP="00683916">
      <w:pPr>
        <w:ind w:firstLineChars="300" w:firstLine="720"/>
        <w:rPr>
          <w:rFonts w:ascii="ＭＳ 明朝" w:eastAsia="ＭＳ 明朝" w:hAnsi="ＭＳ 明朝"/>
          <w:sz w:val="24"/>
          <w:szCs w:val="24"/>
        </w:rPr>
      </w:pPr>
      <w:r>
        <w:rPr>
          <w:rFonts w:ascii="ＭＳ 明朝" w:eastAsia="ＭＳ 明朝" w:hAnsi="ＭＳ 明朝" w:hint="eastAsia"/>
          <w:sz w:val="24"/>
          <w:szCs w:val="24"/>
        </w:rPr>
        <w:t>中</w:t>
      </w:r>
      <w:r w:rsidR="00761EB9" w:rsidRPr="00683916">
        <w:rPr>
          <w:rFonts w:ascii="ＭＳ 明朝" w:eastAsia="ＭＳ 明朝" w:hAnsi="ＭＳ 明朝" w:hint="eastAsia"/>
          <w:sz w:val="24"/>
          <w:szCs w:val="24"/>
        </w:rPr>
        <w:t>予地方局地域福祉課</w:t>
      </w:r>
    </w:p>
    <w:p w:rsidR="00683916" w:rsidRDefault="00761EB9" w:rsidP="007F6956">
      <w:pPr>
        <w:ind w:firstLineChars="100" w:firstLine="240"/>
        <w:rPr>
          <w:rFonts w:ascii="ＭＳ 明朝" w:eastAsia="ＭＳ 明朝" w:hAnsi="ＭＳ 明朝"/>
          <w:sz w:val="24"/>
          <w:szCs w:val="24"/>
        </w:rPr>
      </w:pPr>
      <w:r w:rsidRPr="007F6956">
        <w:rPr>
          <w:rFonts w:ascii="ＭＳ 明朝" w:eastAsia="ＭＳ 明朝" w:hAnsi="ＭＳ 明朝"/>
          <w:sz w:val="24"/>
          <w:szCs w:val="24"/>
        </w:rPr>
        <w:t>(3)</w:t>
      </w:r>
      <w:r w:rsidR="007F6956">
        <w:rPr>
          <w:rFonts w:ascii="ＭＳ 明朝" w:eastAsia="ＭＳ 明朝" w:hAnsi="ＭＳ 明朝"/>
          <w:sz w:val="24"/>
          <w:szCs w:val="24"/>
        </w:rPr>
        <w:t xml:space="preserve">　提出期限</w:t>
      </w:r>
    </w:p>
    <w:p w:rsidR="00761EB9" w:rsidRPr="008E4E09" w:rsidRDefault="007F6956" w:rsidP="00683916">
      <w:pPr>
        <w:ind w:firstLineChars="236" w:firstLine="566"/>
        <w:rPr>
          <w:rFonts w:ascii="ＭＳ 明朝" w:eastAsia="ＭＳ 明朝" w:hAnsi="ＭＳ 明朝"/>
          <w:sz w:val="24"/>
          <w:szCs w:val="24"/>
        </w:rPr>
      </w:pPr>
      <w:r>
        <w:rPr>
          <w:rFonts w:ascii="ＭＳ 明朝" w:eastAsia="ＭＳ 明朝" w:hAnsi="ＭＳ 明朝"/>
          <w:sz w:val="24"/>
          <w:szCs w:val="24"/>
        </w:rPr>
        <w:t xml:space="preserve">　令和</w:t>
      </w:r>
      <w:r w:rsidR="008E4E09">
        <w:rPr>
          <w:rFonts w:ascii="ＭＳ 明朝" w:eastAsia="ＭＳ 明朝" w:hAnsi="ＭＳ 明朝" w:hint="eastAsia"/>
          <w:sz w:val="24"/>
          <w:szCs w:val="24"/>
        </w:rPr>
        <w:t>６</w:t>
      </w:r>
      <w:r>
        <w:rPr>
          <w:rFonts w:ascii="ＭＳ 明朝" w:eastAsia="ＭＳ 明朝" w:hAnsi="ＭＳ 明朝"/>
          <w:sz w:val="24"/>
          <w:szCs w:val="24"/>
        </w:rPr>
        <w:t>年</w:t>
      </w:r>
      <w:r w:rsidR="008E4E09">
        <w:rPr>
          <w:rFonts w:ascii="ＭＳ 明朝" w:eastAsia="ＭＳ 明朝" w:hAnsi="ＭＳ 明朝" w:hint="eastAsia"/>
          <w:sz w:val="24"/>
          <w:szCs w:val="24"/>
        </w:rPr>
        <w:t>５</w:t>
      </w:r>
      <w:r w:rsidR="00761EB9" w:rsidRPr="007F6956">
        <w:rPr>
          <w:rFonts w:ascii="ＭＳ 明朝" w:eastAsia="ＭＳ 明朝" w:hAnsi="ＭＳ 明朝"/>
          <w:sz w:val="24"/>
          <w:szCs w:val="24"/>
        </w:rPr>
        <w:t>月</w:t>
      </w:r>
      <w:r w:rsidR="008E4E09">
        <w:rPr>
          <w:rFonts w:ascii="ＭＳ 明朝" w:eastAsia="ＭＳ 明朝" w:hAnsi="ＭＳ 明朝" w:hint="eastAsia"/>
          <w:sz w:val="24"/>
          <w:szCs w:val="24"/>
        </w:rPr>
        <w:t>８</w:t>
      </w:r>
      <w:r w:rsidR="00761EB9" w:rsidRPr="007F6956">
        <w:rPr>
          <w:rFonts w:ascii="ＭＳ 明朝" w:eastAsia="ＭＳ 明朝" w:hAnsi="ＭＳ 明朝"/>
          <w:sz w:val="24"/>
          <w:szCs w:val="24"/>
        </w:rPr>
        <w:t>日（</w:t>
      </w:r>
      <w:r w:rsidR="008E4E09">
        <w:rPr>
          <w:rFonts w:ascii="ＭＳ 明朝" w:eastAsia="ＭＳ 明朝" w:hAnsi="ＭＳ 明朝" w:hint="eastAsia"/>
          <w:sz w:val="24"/>
          <w:szCs w:val="24"/>
        </w:rPr>
        <w:t>水</w:t>
      </w:r>
      <w:r w:rsidR="00761EB9" w:rsidRPr="007F6956">
        <w:rPr>
          <w:rFonts w:ascii="ＭＳ 明朝" w:eastAsia="ＭＳ 明朝" w:hAnsi="ＭＳ 明朝"/>
          <w:sz w:val="24"/>
          <w:szCs w:val="24"/>
        </w:rPr>
        <w:t>）</w:t>
      </w:r>
      <w:r w:rsidR="00582B77">
        <w:rPr>
          <w:rFonts w:ascii="ＭＳ 明朝" w:eastAsia="ＭＳ 明朝" w:hAnsi="ＭＳ 明朝" w:hint="eastAsia"/>
          <w:sz w:val="24"/>
          <w:szCs w:val="24"/>
        </w:rPr>
        <w:t>午後５</w:t>
      </w:r>
      <w:r w:rsidR="00761EB9" w:rsidRPr="007F6956">
        <w:rPr>
          <w:rFonts w:ascii="ＭＳ 明朝" w:eastAsia="ＭＳ 明朝" w:hAnsi="ＭＳ 明朝"/>
          <w:sz w:val="24"/>
          <w:szCs w:val="24"/>
        </w:rPr>
        <w:t>時</w:t>
      </w:r>
    </w:p>
    <w:p w:rsidR="00761EB9" w:rsidRPr="007F6956" w:rsidRDefault="00761EB9" w:rsidP="00761EB9">
      <w:pPr>
        <w:pStyle w:val="a7"/>
        <w:rPr>
          <w:rFonts w:ascii="ＭＳ 明朝" w:eastAsia="ＭＳ 明朝" w:hAnsi="ＭＳ 明朝"/>
          <w:sz w:val="24"/>
          <w:szCs w:val="24"/>
        </w:rPr>
      </w:pPr>
    </w:p>
    <w:p w:rsidR="007F6956" w:rsidRPr="007F6956" w:rsidRDefault="007F6956" w:rsidP="007F6956">
      <w:pPr>
        <w:rPr>
          <w:rFonts w:ascii="ＭＳ 明朝" w:eastAsia="ＭＳ 明朝" w:hAnsi="ＭＳ 明朝"/>
          <w:sz w:val="24"/>
          <w:szCs w:val="24"/>
        </w:rPr>
      </w:pPr>
      <w:r>
        <w:rPr>
          <w:rFonts w:ascii="ＭＳ 明朝" w:eastAsia="ＭＳ 明朝" w:hAnsi="ＭＳ 明朝" w:hint="eastAsia"/>
          <w:sz w:val="24"/>
          <w:szCs w:val="24"/>
        </w:rPr>
        <w:t>３</w:t>
      </w:r>
      <w:r w:rsidRPr="007F6956">
        <w:rPr>
          <w:rFonts w:ascii="ＭＳ 明朝" w:eastAsia="ＭＳ 明朝" w:hAnsi="ＭＳ 明朝"/>
          <w:sz w:val="24"/>
          <w:szCs w:val="24"/>
        </w:rPr>
        <w:t xml:space="preserve"> 入札参加の可否の通知</w:t>
      </w:r>
    </w:p>
    <w:p w:rsidR="007F6956" w:rsidRDefault="007F6956" w:rsidP="008E4E09">
      <w:pPr>
        <w:ind w:leftChars="300" w:left="630" w:firstLineChars="100" w:firstLine="240"/>
        <w:rPr>
          <w:rFonts w:ascii="ＭＳ 明朝" w:eastAsia="ＭＳ 明朝" w:hAnsi="ＭＳ 明朝"/>
          <w:sz w:val="24"/>
          <w:szCs w:val="24"/>
        </w:rPr>
      </w:pPr>
      <w:r w:rsidRPr="007F6956">
        <w:rPr>
          <w:rFonts w:ascii="ＭＳ 明朝" w:eastAsia="ＭＳ 明朝" w:hAnsi="ＭＳ 明朝"/>
          <w:sz w:val="24"/>
          <w:szCs w:val="24"/>
        </w:rPr>
        <w:t xml:space="preserve"> 提出された入</w:t>
      </w:r>
      <w:r w:rsidR="008E4E09">
        <w:rPr>
          <w:rFonts w:ascii="ＭＳ 明朝" w:eastAsia="ＭＳ 明朝" w:hAnsi="ＭＳ 明朝"/>
          <w:sz w:val="24"/>
          <w:szCs w:val="24"/>
        </w:rPr>
        <w:t>札参加資格確認書類の内容を審査し、入札参加の可否について、令和</w:t>
      </w:r>
      <w:r w:rsidR="008E4E09">
        <w:rPr>
          <w:rFonts w:ascii="ＭＳ 明朝" w:eastAsia="ＭＳ 明朝" w:hAnsi="ＭＳ 明朝" w:hint="eastAsia"/>
          <w:sz w:val="24"/>
          <w:szCs w:val="24"/>
        </w:rPr>
        <w:t>６</w:t>
      </w:r>
      <w:r w:rsidRPr="007F6956">
        <w:rPr>
          <w:rFonts w:ascii="ＭＳ 明朝" w:eastAsia="ＭＳ 明朝" w:hAnsi="ＭＳ 明朝"/>
          <w:sz w:val="24"/>
          <w:szCs w:val="24"/>
        </w:rPr>
        <w:t>年</w:t>
      </w:r>
      <w:r w:rsidR="008E4E09">
        <w:rPr>
          <w:rFonts w:ascii="ＭＳ 明朝" w:eastAsia="ＭＳ 明朝" w:hAnsi="ＭＳ 明朝" w:hint="eastAsia"/>
          <w:sz w:val="24"/>
          <w:szCs w:val="24"/>
        </w:rPr>
        <w:t>５</w:t>
      </w:r>
      <w:r w:rsidRPr="007F6956">
        <w:rPr>
          <w:rFonts w:ascii="ＭＳ 明朝" w:eastAsia="ＭＳ 明朝" w:hAnsi="ＭＳ 明朝"/>
          <w:sz w:val="24"/>
          <w:szCs w:val="24"/>
        </w:rPr>
        <w:t>月</w:t>
      </w:r>
      <w:r w:rsidR="008E4E09">
        <w:rPr>
          <w:rFonts w:ascii="ＭＳ 明朝" w:eastAsia="ＭＳ 明朝" w:hAnsi="ＭＳ 明朝" w:hint="eastAsia"/>
          <w:sz w:val="24"/>
          <w:szCs w:val="24"/>
        </w:rPr>
        <w:t>15</w:t>
      </w:r>
      <w:r w:rsidRPr="007F6956">
        <w:rPr>
          <w:rFonts w:ascii="ＭＳ 明朝" w:eastAsia="ＭＳ 明朝" w:hAnsi="ＭＳ 明朝"/>
          <w:sz w:val="24"/>
          <w:szCs w:val="24"/>
        </w:rPr>
        <w:t>日</w:t>
      </w:r>
      <w:r w:rsidRPr="007F6956">
        <w:rPr>
          <w:rFonts w:ascii="ＭＳ 明朝" w:eastAsia="ＭＳ 明朝" w:hAnsi="ＭＳ 明朝" w:hint="eastAsia"/>
          <w:sz w:val="24"/>
          <w:szCs w:val="24"/>
        </w:rPr>
        <w:t>（</w:t>
      </w:r>
      <w:r w:rsidR="008E4E09">
        <w:rPr>
          <w:rFonts w:ascii="ＭＳ 明朝" w:eastAsia="ＭＳ 明朝" w:hAnsi="ＭＳ 明朝" w:hint="eastAsia"/>
          <w:sz w:val="24"/>
          <w:szCs w:val="24"/>
        </w:rPr>
        <w:t>水</w:t>
      </w:r>
      <w:r w:rsidRPr="007F6956">
        <w:rPr>
          <w:rFonts w:ascii="ＭＳ 明朝" w:eastAsia="ＭＳ 明朝" w:hAnsi="ＭＳ 明朝" w:hint="eastAsia"/>
          <w:sz w:val="24"/>
          <w:szCs w:val="24"/>
        </w:rPr>
        <w:t>）までに提出者に対して｢入札参加資格確認通知書｣により通知する</w:t>
      </w:r>
      <w:r w:rsidR="00683916">
        <w:rPr>
          <w:rFonts w:ascii="ＭＳ 明朝" w:eastAsia="ＭＳ 明朝" w:hAnsi="ＭＳ 明朝" w:hint="eastAsia"/>
          <w:sz w:val="24"/>
          <w:szCs w:val="24"/>
        </w:rPr>
        <w:t>。</w:t>
      </w:r>
    </w:p>
    <w:p w:rsidR="007F6956" w:rsidRDefault="007F6956" w:rsidP="007F6956">
      <w:pPr>
        <w:rPr>
          <w:rFonts w:ascii="ＭＳ 明朝" w:eastAsia="ＭＳ 明朝" w:hAnsi="ＭＳ 明朝"/>
          <w:sz w:val="24"/>
          <w:szCs w:val="24"/>
        </w:rPr>
      </w:pPr>
    </w:p>
    <w:p w:rsidR="00761EB9" w:rsidRPr="007F6956" w:rsidRDefault="007F6956" w:rsidP="007F6956">
      <w:pPr>
        <w:rPr>
          <w:rFonts w:ascii="ＭＳ 明朝" w:eastAsia="ＭＳ 明朝" w:hAnsi="ＭＳ 明朝"/>
          <w:sz w:val="24"/>
          <w:szCs w:val="24"/>
        </w:rPr>
      </w:pPr>
      <w:r>
        <w:rPr>
          <w:rFonts w:ascii="ＭＳ 明朝" w:eastAsia="ＭＳ 明朝" w:hAnsi="ＭＳ 明朝" w:hint="eastAsia"/>
          <w:sz w:val="24"/>
          <w:szCs w:val="24"/>
        </w:rPr>
        <w:t>４</w:t>
      </w:r>
      <w:r w:rsidR="00761EB9" w:rsidRPr="007F6956">
        <w:rPr>
          <w:rFonts w:ascii="ＭＳ 明朝" w:eastAsia="ＭＳ 明朝" w:hAnsi="ＭＳ 明朝" w:hint="eastAsia"/>
          <w:sz w:val="24"/>
          <w:szCs w:val="24"/>
        </w:rPr>
        <w:t xml:space="preserve">　入札</w:t>
      </w:r>
      <w:r>
        <w:rPr>
          <w:rFonts w:ascii="ＭＳ 明朝" w:eastAsia="ＭＳ 明朝" w:hAnsi="ＭＳ 明朝" w:hint="eastAsia"/>
          <w:sz w:val="24"/>
          <w:szCs w:val="24"/>
        </w:rPr>
        <w:t>及び開札の日時・場所</w:t>
      </w:r>
    </w:p>
    <w:p w:rsidR="00761EB9" w:rsidRPr="007F6956" w:rsidRDefault="00761EB9" w:rsidP="00CC467F">
      <w:pPr>
        <w:ind w:firstLineChars="100" w:firstLine="240"/>
        <w:rPr>
          <w:rFonts w:ascii="ＭＳ 明朝" w:eastAsia="ＭＳ 明朝" w:hAnsi="ＭＳ 明朝"/>
          <w:sz w:val="24"/>
          <w:szCs w:val="24"/>
        </w:rPr>
      </w:pPr>
      <w:r w:rsidRPr="007F6956">
        <w:rPr>
          <w:rFonts w:ascii="ＭＳ 明朝" w:eastAsia="ＭＳ 明朝" w:hAnsi="ＭＳ 明朝"/>
          <w:sz w:val="24"/>
          <w:szCs w:val="24"/>
        </w:rPr>
        <w:t>(1)</w:t>
      </w:r>
      <w:r w:rsidR="00CC467F">
        <w:rPr>
          <w:rFonts w:ascii="ＭＳ 明朝" w:eastAsia="ＭＳ 明朝" w:hAnsi="ＭＳ 明朝"/>
          <w:sz w:val="24"/>
          <w:szCs w:val="24"/>
        </w:rPr>
        <w:t xml:space="preserve">　</w:t>
      </w:r>
      <w:r w:rsidRPr="007F6956">
        <w:rPr>
          <w:rFonts w:ascii="ＭＳ 明朝" w:eastAsia="ＭＳ 明朝" w:hAnsi="ＭＳ 明朝"/>
          <w:sz w:val="24"/>
          <w:szCs w:val="24"/>
        </w:rPr>
        <w:t>日時</w:t>
      </w:r>
    </w:p>
    <w:p w:rsidR="00761EB9" w:rsidRPr="00761EB9" w:rsidRDefault="00761EB9" w:rsidP="00761EB9">
      <w:pPr>
        <w:pStyle w:val="a7"/>
        <w:rPr>
          <w:rFonts w:ascii="ＭＳ 明朝" w:eastAsia="ＭＳ 明朝" w:hAnsi="ＭＳ 明朝"/>
          <w:sz w:val="24"/>
          <w:szCs w:val="24"/>
        </w:rPr>
      </w:pPr>
      <w:r w:rsidRPr="00761EB9">
        <w:rPr>
          <w:rFonts w:ascii="ＭＳ 明朝" w:eastAsia="ＭＳ 明朝" w:hAnsi="ＭＳ 明朝" w:hint="eastAsia"/>
          <w:sz w:val="24"/>
          <w:szCs w:val="24"/>
        </w:rPr>
        <w:t>令和</w:t>
      </w:r>
      <w:r w:rsidR="008E4E09">
        <w:rPr>
          <w:rFonts w:ascii="ＭＳ 明朝" w:eastAsia="ＭＳ 明朝" w:hAnsi="ＭＳ 明朝" w:hint="eastAsia"/>
          <w:sz w:val="24"/>
          <w:szCs w:val="24"/>
        </w:rPr>
        <w:t>６</w:t>
      </w:r>
      <w:r w:rsidRPr="00761EB9">
        <w:rPr>
          <w:rFonts w:ascii="ＭＳ 明朝" w:eastAsia="ＭＳ 明朝" w:hAnsi="ＭＳ 明朝" w:hint="eastAsia"/>
          <w:sz w:val="24"/>
          <w:szCs w:val="24"/>
        </w:rPr>
        <w:t>年</w:t>
      </w:r>
      <w:r w:rsidR="008E4E09">
        <w:rPr>
          <w:rFonts w:ascii="ＭＳ 明朝" w:eastAsia="ＭＳ 明朝" w:hAnsi="ＭＳ 明朝" w:hint="eastAsia"/>
          <w:sz w:val="24"/>
          <w:szCs w:val="24"/>
        </w:rPr>
        <w:t>５</w:t>
      </w:r>
      <w:r w:rsidRPr="00761EB9">
        <w:rPr>
          <w:rFonts w:ascii="ＭＳ 明朝" w:eastAsia="ＭＳ 明朝" w:hAnsi="ＭＳ 明朝" w:hint="eastAsia"/>
          <w:sz w:val="24"/>
          <w:szCs w:val="24"/>
        </w:rPr>
        <w:t>月</w:t>
      </w:r>
      <w:r w:rsidR="008E4E09">
        <w:rPr>
          <w:rFonts w:ascii="ＭＳ 明朝" w:eastAsia="ＭＳ 明朝" w:hAnsi="ＭＳ 明朝" w:hint="eastAsia"/>
          <w:sz w:val="24"/>
          <w:szCs w:val="24"/>
        </w:rPr>
        <w:t>17</w:t>
      </w:r>
      <w:r w:rsidRPr="00761EB9">
        <w:rPr>
          <w:rFonts w:ascii="ＭＳ 明朝" w:eastAsia="ＭＳ 明朝" w:hAnsi="ＭＳ 明朝" w:hint="eastAsia"/>
          <w:sz w:val="24"/>
          <w:szCs w:val="24"/>
        </w:rPr>
        <w:t>日（</w:t>
      </w:r>
      <w:r w:rsidR="008E4E09">
        <w:rPr>
          <w:rFonts w:ascii="ＭＳ 明朝" w:eastAsia="ＭＳ 明朝" w:hAnsi="ＭＳ 明朝" w:hint="eastAsia"/>
          <w:sz w:val="24"/>
          <w:szCs w:val="24"/>
        </w:rPr>
        <w:t>金</w:t>
      </w:r>
      <w:r w:rsidRPr="00761EB9">
        <w:rPr>
          <w:rFonts w:ascii="ＭＳ 明朝" w:eastAsia="ＭＳ 明朝" w:hAnsi="ＭＳ 明朝" w:hint="eastAsia"/>
          <w:sz w:val="24"/>
          <w:szCs w:val="24"/>
        </w:rPr>
        <w:t>）</w:t>
      </w:r>
      <w:r w:rsidR="008E4E09">
        <w:rPr>
          <w:rFonts w:ascii="ＭＳ 明朝" w:eastAsia="ＭＳ 明朝" w:hAnsi="ＭＳ 明朝" w:hint="eastAsia"/>
          <w:sz w:val="24"/>
          <w:szCs w:val="24"/>
        </w:rPr>
        <w:t>午後１</w:t>
      </w:r>
      <w:r w:rsidRPr="00761EB9">
        <w:rPr>
          <w:rFonts w:ascii="ＭＳ 明朝" w:eastAsia="ＭＳ 明朝" w:hAnsi="ＭＳ 明朝" w:hint="eastAsia"/>
          <w:sz w:val="24"/>
          <w:szCs w:val="24"/>
        </w:rPr>
        <w:t>時</w:t>
      </w:r>
      <w:r w:rsidR="008E4E09">
        <w:rPr>
          <w:rFonts w:ascii="ＭＳ 明朝" w:eastAsia="ＭＳ 明朝" w:hAnsi="ＭＳ 明朝" w:hint="eastAsia"/>
          <w:sz w:val="24"/>
          <w:szCs w:val="24"/>
        </w:rPr>
        <w:t>30</w:t>
      </w:r>
      <w:r w:rsidRPr="00761EB9">
        <w:rPr>
          <w:rFonts w:ascii="ＭＳ 明朝" w:eastAsia="ＭＳ 明朝" w:hAnsi="ＭＳ 明朝" w:hint="eastAsia"/>
          <w:sz w:val="24"/>
          <w:szCs w:val="24"/>
        </w:rPr>
        <w:t>分</w:t>
      </w:r>
    </w:p>
    <w:p w:rsidR="00761EB9" w:rsidRPr="007F6956" w:rsidRDefault="00761EB9" w:rsidP="007F6956">
      <w:pPr>
        <w:ind w:firstLineChars="100" w:firstLine="240"/>
        <w:rPr>
          <w:rFonts w:ascii="ＭＳ 明朝" w:eastAsia="ＭＳ 明朝" w:hAnsi="ＭＳ 明朝"/>
          <w:sz w:val="24"/>
          <w:szCs w:val="24"/>
        </w:rPr>
      </w:pPr>
      <w:r w:rsidRPr="007F6956">
        <w:rPr>
          <w:rFonts w:ascii="ＭＳ 明朝" w:eastAsia="ＭＳ 明朝" w:hAnsi="ＭＳ 明朝"/>
          <w:sz w:val="24"/>
          <w:szCs w:val="24"/>
        </w:rPr>
        <w:t>(</w:t>
      </w:r>
      <w:r w:rsidR="00E337B9">
        <w:rPr>
          <w:rFonts w:ascii="ＭＳ 明朝" w:eastAsia="ＭＳ 明朝" w:hAnsi="ＭＳ 明朝" w:hint="eastAsia"/>
          <w:sz w:val="24"/>
          <w:szCs w:val="24"/>
        </w:rPr>
        <w:t>2</w:t>
      </w:r>
      <w:r w:rsidRPr="007F6956">
        <w:rPr>
          <w:rFonts w:ascii="ＭＳ 明朝" w:eastAsia="ＭＳ 明朝" w:hAnsi="ＭＳ 明朝"/>
          <w:sz w:val="24"/>
          <w:szCs w:val="24"/>
        </w:rPr>
        <w:t>)</w:t>
      </w:r>
      <w:r w:rsidR="00CC467F">
        <w:rPr>
          <w:rFonts w:ascii="ＭＳ 明朝" w:eastAsia="ＭＳ 明朝" w:hAnsi="ＭＳ 明朝"/>
          <w:sz w:val="24"/>
          <w:szCs w:val="24"/>
        </w:rPr>
        <w:t xml:space="preserve">　</w:t>
      </w:r>
      <w:r w:rsidRPr="007F6956">
        <w:rPr>
          <w:rFonts w:ascii="ＭＳ 明朝" w:eastAsia="ＭＳ 明朝" w:hAnsi="ＭＳ 明朝"/>
          <w:sz w:val="24"/>
          <w:szCs w:val="24"/>
        </w:rPr>
        <w:t>場所</w:t>
      </w:r>
    </w:p>
    <w:p w:rsidR="00761EB9" w:rsidRPr="00761EB9" w:rsidRDefault="008E4E09" w:rsidP="00761EB9">
      <w:pPr>
        <w:pStyle w:val="a7"/>
        <w:rPr>
          <w:rFonts w:ascii="ＭＳ 明朝" w:eastAsia="ＭＳ 明朝" w:hAnsi="ＭＳ 明朝"/>
          <w:sz w:val="24"/>
          <w:szCs w:val="24"/>
        </w:rPr>
      </w:pPr>
      <w:r>
        <w:rPr>
          <w:rFonts w:ascii="ＭＳ 明朝" w:eastAsia="ＭＳ 明朝" w:hAnsi="ＭＳ 明朝" w:hint="eastAsia"/>
          <w:sz w:val="24"/>
          <w:szCs w:val="24"/>
        </w:rPr>
        <w:t>愛媛県中</w:t>
      </w:r>
      <w:r w:rsidR="00761EB9" w:rsidRPr="00761EB9">
        <w:rPr>
          <w:rFonts w:ascii="ＭＳ 明朝" w:eastAsia="ＭＳ 明朝" w:hAnsi="ＭＳ 明朝" w:hint="eastAsia"/>
          <w:sz w:val="24"/>
          <w:szCs w:val="24"/>
        </w:rPr>
        <w:t>予地方局</w:t>
      </w:r>
      <w:r w:rsidR="00761EB9" w:rsidRPr="00761EB9">
        <w:rPr>
          <w:rFonts w:ascii="ＭＳ 明朝" w:eastAsia="ＭＳ 明朝" w:hAnsi="ＭＳ 明朝"/>
          <w:sz w:val="24"/>
          <w:szCs w:val="24"/>
        </w:rPr>
        <w:t xml:space="preserve"> </w:t>
      </w:r>
      <w:r>
        <w:rPr>
          <w:rFonts w:ascii="ＭＳ 明朝" w:eastAsia="ＭＳ 明朝" w:hAnsi="ＭＳ 明朝" w:hint="eastAsia"/>
          <w:sz w:val="24"/>
          <w:szCs w:val="24"/>
        </w:rPr>
        <w:t>３</w:t>
      </w:r>
      <w:r w:rsidR="00761EB9" w:rsidRPr="00761EB9">
        <w:rPr>
          <w:rFonts w:ascii="ＭＳ 明朝" w:eastAsia="ＭＳ 明朝" w:hAnsi="ＭＳ 明朝"/>
          <w:sz w:val="24"/>
          <w:szCs w:val="24"/>
        </w:rPr>
        <w:t>階</w:t>
      </w:r>
      <w:r w:rsidR="003D022E">
        <w:rPr>
          <w:rFonts w:ascii="ＭＳ 明朝" w:eastAsia="ＭＳ 明朝" w:hAnsi="ＭＳ 明朝" w:hint="eastAsia"/>
          <w:sz w:val="24"/>
          <w:szCs w:val="24"/>
        </w:rPr>
        <w:t>会議室</w:t>
      </w:r>
    </w:p>
    <w:p w:rsidR="007F6956" w:rsidRPr="008E4E09" w:rsidRDefault="007F6956" w:rsidP="007F6956">
      <w:pPr>
        <w:rPr>
          <w:rFonts w:ascii="ＭＳ 明朝" w:eastAsia="ＭＳ 明朝" w:hAnsi="ＭＳ 明朝"/>
          <w:sz w:val="24"/>
          <w:szCs w:val="24"/>
        </w:rPr>
      </w:pPr>
    </w:p>
    <w:p w:rsidR="00761EB9" w:rsidRPr="007F6956" w:rsidRDefault="00CC467F" w:rsidP="007F6956">
      <w:pPr>
        <w:rPr>
          <w:rFonts w:ascii="ＭＳ 明朝" w:eastAsia="ＭＳ 明朝" w:hAnsi="ＭＳ 明朝"/>
          <w:sz w:val="24"/>
          <w:szCs w:val="24"/>
        </w:rPr>
      </w:pPr>
      <w:r>
        <w:rPr>
          <w:rFonts w:ascii="ＭＳ 明朝" w:eastAsia="ＭＳ 明朝" w:hAnsi="ＭＳ 明朝" w:hint="eastAsia"/>
          <w:sz w:val="24"/>
          <w:szCs w:val="24"/>
        </w:rPr>
        <w:t>５</w:t>
      </w:r>
      <w:r w:rsidR="00761EB9" w:rsidRPr="007F6956">
        <w:rPr>
          <w:rFonts w:ascii="ＭＳ 明朝" w:eastAsia="ＭＳ 明朝" w:hAnsi="ＭＳ 明朝" w:hint="eastAsia"/>
          <w:sz w:val="24"/>
          <w:szCs w:val="24"/>
        </w:rPr>
        <w:t xml:space="preserve">　契約担当者及び入札に係る照会先</w:t>
      </w:r>
    </w:p>
    <w:p w:rsidR="00761EB9" w:rsidRPr="007F6956" w:rsidRDefault="00761EB9" w:rsidP="007F6956">
      <w:pPr>
        <w:rPr>
          <w:rFonts w:ascii="ＭＳ 明朝" w:eastAsia="ＭＳ 明朝" w:hAnsi="ＭＳ 明朝"/>
          <w:sz w:val="24"/>
          <w:szCs w:val="24"/>
        </w:rPr>
      </w:pPr>
      <w:r w:rsidRPr="007F6956">
        <w:rPr>
          <w:rFonts w:ascii="ＭＳ 明朝" w:eastAsia="ＭＳ 明朝" w:hAnsi="ＭＳ 明朝" w:hint="eastAsia"/>
          <w:sz w:val="24"/>
          <w:szCs w:val="24"/>
        </w:rPr>
        <w:t xml:space="preserve">　</w:t>
      </w:r>
      <w:r w:rsidRPr="007F6956">
        <w:rPr>
          <w:rFonts w:ascii="ＭＳ 明朝" w:eastAsia="ＭＳ 明朝" w:hAnsi="ＭＳ 明朝"/>
          <w:sz w:val="24"/>
          <w:szCs w:val="24"/>
        </w:rPr>
        <w:t>(1)</w:t>
      </w:r>
      <w:r w:rsidR="008E4E09">
        <w:rPr>
          <w:rFonts w:ascii="ＭＳ 明朝" w:eastAsia="ＭＳ 明朝" w:hAnsi="ＭＳ 明朝"/>
          <w:sz w:val="24"/>
          <w:szCs w:val="24"/>
        </w:rPr>
        <w:t xml:space="preserve">　契約担当者　</w:t>
      </w:r>
      <w:r w:rsidR="008E4E09">
        <w:rPr>
          <w:rFonts w:ascii="ＭＳ 明朝" w:eastAsia="ＭＳ 明朝" w:hAnsi="ＭＳ 明朝" w:hint="eastAsia"/>
          <w:sz w:val="24"/>
          <w:szCs w:val="24"/>
        </w:rPr>
        <w:t>大谷　啓二</w:t>
      </w:r>
    </w:p>
    <w:p w:rsidR="00761EB9" w:rsidRPr="007F6956" w:rsidRDefault="00761EB9" w:rsidP="007F6956">
      <w:pPr>
        <w:rPr>
          <w:rFonts w:ascii="ＭＳ 明朝" w:eastAsia="ＭＳ 明朝" w:hAnsi="ＭＳ 明朝"/>
          <w:sz w:val="24"/>
          <w:szCs w:val="24"/>
        </w:rPr>
      </w:pPr>
      <w:r w:rsidRPr="007F6956">
        <w:rPr>
          <w:rFonts w:ascii="ＭＳ 明朝" w:eastAsia="ＭＳ 明朝" w:hAnsi="ＭＳ 明朝" w:hint="eastAsia"/>
          <w:sz w:val="24"/>
          <w:szCs w:val="24"/>
        </w:rPr>
        <w:t xml:space="preserve">　</w:t>
      </w:r>
      <w:r w:rsidRPr="007F6956">
        <w:rPr>
          <w:rFonts w:ascii="ＭＳ 明朝" w:eastAsia="ＭＳ 明朝" w:hAnsi="ＭＳ 明朝"/>
          <w:sz w:val="24"/>
          <w:szCs w:val="24"/>
        </w:rPr>
        <w:t>(2)</w:t>
      </w:r>
      <w:r w:rsidR="008E4E09">
        <w:rPr>
          <w:rFonts w:ascii="ＭＳ 明朝" w:eastAsia="ＭＳ 明朝" w:hAnsi="ＭＳ 明朝"/>
          <w:sz w:val="24"/>
          <w:szCs w:val="24"/>
        </w:rPr>
        <w:t xml:space="preserve">　部局の名称　愛媛県</w:t>
      </w:r>
      <w:r w:rsidR="008E4E09">
        <w:rPr>
          <w:rFonts w:ascii="ＭＳ 明朝" w:eastAsia="ＭＳ 明朝" w:hAnsi="ＭＳ 明朝" w:hint="eastAsia"/>
          <w:sz w:val="24"/>
          <w:szCs w:val="24"/>
        </w:rPr>
        <w:t>中</w:t>
      </w:r>
      <w:r w:rsidRPr="007F6956">
        <w:rPr>
          <w:rFonts w:ascii="ＭＳ 明朝" w:eastAsia="ＭＳ 明朝" w:hAnsi="ＭＳ 明朝"/>
          <w:sz w:val="24"/>
          <w:szCs w:val="24"/>
        </w:rPr>
        <w:t>予地方局地域福祉課</w:t>
      </w:r>
    </w:p>
    <w:p w:rsidR="00761EB9" w:rsidRPr="007F6956" w:rsidRDefault="00761EB9" w:rsidP="007F6956">
      <w:pPr>
        <w:rPr>
          <w:rFonts w:ascii="ＭＳ 明朝" w:eastAsia="ＭＳ 明朝" w:hAnsi="ＭＳ 明朝"/>
          <w:sz w:val="24"/>
          <w:szCs w:val="24"/>
        </w:rPr>
      </w:pPr>
      <w:r w:rsidRPr="007F6956">
        <w:rPr>
          <w:rFonts w:ascii="ＭＳ 明朝" w:eastAsia="ＭＳ 明朝" w:hAnsi="ＭＳ 明朝" w:hint="eastAsia"/>
          <w:sz w:val="24"/>
          <w:szCs w:val="24"/>
        </w:rPr>
        <w:t xml:space="preserve">　</w:t>
      </w:r>
      <w:r w:rsidRPr="007F6956">
        <w:rPr>
          <w:rFonts w:ascii="ＭＳ 明朝" w:eastAsia="ＭＳ 明朝" w:hAnsi="ＭＳ 明朝"/>
          <w:sz w:val="24"/>
          <w:szCs w:val="24"/>
        </w:rPr>
        <w:t xml:space="preserve">(3)　所在地　</w:t>
      </w:r>
      <w:r w:rsidR="008E4E09">
        <w:rPr>
          <w:rFonts w:ascii="ＭＳ 明朝" w:eastAsia="ＭＳ 明朝" w:hAnsi="ＭＳ 明朝" w:hint="eastAsia"/>
          <w:sz w:val="24"/>
          <w:szCs w:val="24"/>
        </w:rPr>
        <w:t xml:space="preserve">　　</w:t>
      </w:r>
      <w:r w:rsidRPr="007F6956">
        <w:rPr>
          <w:rFonts w:ascii="ＭＳ 明朝" w:eastAsia="ＭＳ 明朝" w:hAnsi="ＭＳ 明朝"/>
          <w:sz w:val="24"/>
          <w:szCs w:val="24"/>
        </w:rPr>
        <w:t>愛媛県</w:t>
      </w:r>
      <w:r w:rsidR="008E4E09">
        <w:rPr>
          <w:rFonts w:ascii="ＭＳ 明朝" w:eastAsia="ＭＳ 明朝" w:hAnsi="ＭＳ 明朝" w:hint="eastAsia"/>
          <w:sz w:val="24"/>
          <w:szCs w:val="24"/>
        </w:rPr>
        <w:t>松山市北持田町132番地</w:t>
      </w:r>
    </w:p>
    <w:p w:rsidR="00761EB9" w:rsidRPr="007F6956" w:rsidRDefault="00761EB9" w:rsidP="007F6956">
      <w:pPr>
        <w:rPr>
          <w:rFonts w:ascii="ＭＳ 明朝" w:eastAsia="ＭＳ 明朝" w:hAnsi="ＭＳ 明朝"/>
          <w:sz w:val="24"/>
          <w:szCs w:val="24"/>
        </w:rPr>
      </w:pPr>
      <w:r w:rsidRPr="007F6956">
        <w:rPr>
          <w:rFonts w:ascii="ＭＳ 明朝" w:eastAsia="ＭＳ 明朝" w:hAnsi="ＭＳ 明朝" w:hint="eastAsia"/>
          <w:sz w:val="24"/>
          <w:szCs w:val="24"/>
        </w:rPr>
        <w:t xml:space="preserve">　</w:t>
      </w:r>
      <w:r w:rsidRPr="007F6956">
        <w:rPr>
          <w:rFonts w:ascii="ＭＳ 明朝" w:eastAsia="ＭＳ 明朝" w:hAnsi="ＭＳ 明朝"/>
          <w:sz w:val="24"/>
          <w:szCs w:val="24"/>
        </w:rPr>
        <w:t xml:space="preserve">(4)　電話　</w:t>
      </w:r>
      <w:r w:rsidR="008E4E09">
        <w:rPr>
          <w:rFonts w:ascii="ＭＳ 明朝" w:eastAsia="ＭＳ 明朝" w:hAnsi="ＭＳ 明朝" w:hint="eastAsia"/>
          <w:sz w:val="24"/>
          <w:szCs w:val="24"/>
        </w:rPr>
        <w:t xml:space="preserve">　　　</w:t>
      </w:r>
      <w:r w:rsidR="008E4E09">
        <w:rPr>
          <w:rFonts w:ascii="ＭＳ 明朝" w:eastAsia="ＭＳ 明朝" w:hAnsi="ＭＳ 明朝"/>
          <w:sz w:val="24"/>
          <w:szCs w:val="24"/>
        </w:rPr>
        <w:t>089-</w:t>
      </w:r>
      <w:r w:rsidR="008E4E09">
        <w:rPr>
          <w:rFonts w:ascii="ＭＳ 明朝" w:eastAsia="ＭＳ 明朝" w:hAnsi="ＭＳ 明朝" w:hint="eastAsia"/>
          <w:sz w:val="24"/>
          <w:szCs w:val="24"/>
        </w:rPr>
        <w:t>909</w:t>
      </w:r>
      <w:r w:rsidRPr="007F6956">
        <w:rPr>
          <w:rFonts w:ascii="ＭＳ 明朝" w:eastAsia="ＭＳ 明朝" w:hAnsi="ＭＳ 明朝"/>
          <w:sz w:val="24"/>
          <w:szCs w:val="24"/>
        </w:rPr>
        <w:t>-</w:t>
      </w:r>
      <w:r w:rsidR="008E4E09">
        <w:rPr>
          <w:rFonts w:ascii="ＭＳ 明朝" w:eastAsia="ＭＳ 明朝" w:hAnsi="ＭＳ 明朝" w:hint="eastAsia"/>
          <w:sz w:val="24"/>
          <w:szCs w:val="24"/>
        </w:rPr>
        <w:t>8756</w:t>
      </w:r>
      <w:r w:rsidRPr="007F6956">
        <w:rPr>
          <w:rFonts w:ascii="ＭＳ 明朝" w:eastAsia="ＭＳ 明朝" w:hAnsi="ＭＳ 明朝"/>
          <w:sz w:val="24"/>
          <w:szCs w:val="24"/>
        </w:rPr>
        <w:t>（内線</w:t>
      </w:r>
      <w:r w:rsidR="008E4E09">
        <w:rPr>
          <w:rFonts w:ascii="ＭＳ 明朝" w:eastAsia="ＭＳ 明朝" w:hAnsi="ＭＳ 明朝" w:hint="eastAsia"/>
          <w:sz w:val="24"/>
          <w:szCs w:val="24"/>
        </w:rPr>
        <w:t>388</w:t>
      </w:r>
      <w:r w:rsidRPr="007F6956">
        <w:rPr>
          <w:rFonts w:ascii="ＭＳ 明朝" w:eastAsia="ＭＳ 明朝" w:hAnsi="ＭＳ 明朝"/>
          <w:sz w:val="24"/>
          <w:szCs w:val="24"/>
        </w:rPr>
        <w:t xml:space="preserve">）　</w:t>
      </w:r>
    </w:p>
    <w:p w:rsidR="00761EB9" w:rsidRPr="00761EB9" w:rsidRDefault="00761EB9" w:rsidP="00761EB9">
      <w:pPr>
        <w:pStyle w:val="a7"/>
        <w:rPr>
          <w:rFonts w:ascii="ＭＳ 明朝" w:eastAsia="ＭＳ 明朝" w:hAnsi="ＭＳ 明朝"/>
          <w:sz w:val="24"/>
          <w:szCs w:val="24"/>
        </w:rPr>
      </w:pPr>
    </w:p>
    <w:sectPr w:rsidR="00761EB9" w:rsidRPr="00761EB9" w:rsidSect="003305C8">
      <w:pgSz w:w="11906" w:h="16838" w:code="9"/>
      <w:pgMar w:top="1418" w:right="1077"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60F" w:rsidRDefault="00E2260F" w:rsidP="007D40A5">
      <w:r>
        <w:separator/>
      </w:r>
    </w:p>
  </w:endnote>
  <w:endnote w:type="continuationSeparator" w:id="0">
    <w:p w:rsidR="00E2260F" w:rsidRDefault="00E2260F" w:rsidP="007D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60F" w:rsidRDefault="00E2260F" w:rsidP="007D40A5">
      <w:r>
        <w:separator/>
      </w:r>
    </w:p>
  </w:footnote>
  <w:footnote w:type="continuationSeparator" w:id="0">
    <w:p w:rsidR="00E2260F" w:rsidRDefault="00E2260F" w:rsidP="007D4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CCA"/>
    <w:multiLevelType w:val="hybridMultilevel"/>
    <w:tmpl w:val="A8647748"/>
    <w:lvl w:ilvl="0" w:tplc="BEB25EF0">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2BF0242"/>
    <w:multiLevelType w:val="hybridMultilevel"/>
    <w:tmpl w:val="CDEC5422"/>
    <w:lvl w:ilvl="0" w:tplc="4D261C3E">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BB7779F"/>
    <w:multiLevelType w:val="hybridMultilevel"/>
    <w:tmpl w:val="DE62DF4A"/>
    <w:lvl w:ilvl="0" w:tplc="ABBA7520">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CF7665A"/>
    <w:multiLevelType w:val="hybridMultilevel"/>
    <w:tmpl w:val="3FCE50C2"/>
    <w:lvl w:ilvl="0" w:tplc="8ECA7516">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1430030"/>
    <w:multiLevelType w:val="hybridMultilevel"/>
    <w:tmpl w:val="FFBA14DE"/>
    <w:lvl w:ilvl="0" w:tplc="17AEB08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789"/>
    <w:rsid w:val="0003285E"/>
    <w:rsid w:val="000674BC"/>
    <w:rsid w:val="000D49FD"/>
    <w:rsid w:val="00112D32"/>
    <w:rsid w:val="001265C0"/>
    <w:rsid w:val="0021583E"/>
    <w:rsid w:val="00241104"/>
    <w:rsid w:val="002B6F14"/>
    <w:rsid w:val="002E506A"/>
    <w:rsid w:val="00304DE4"/>
    <w:rsid w:val="003305C8"/>
    <w:rsid w:val="003C1C9D"/>
    <w:rsid w:val="003D022E"/>
    <w:rsid w:val="00405913"/>
    <w:rsid w:val="00470E58"/>
    <w:rsid w:val="004B2971"/>
    <w:rsid w:val="00522A98"/>
    <w:rsid w:val="00524C97"/>
    <w:rsid w:val="00582B77"/>
    <w:rsid w:val="005849DC"/>
    <w:rsid w:val="005A61D1"/>
    <w:rsid w:val="005C30EC"/>
    <w:rsid w:val="0062543A"/>
    <w:rsid w:val="00644AAA"/>
    <w:rsid w:val="00683916"/>
    <w:rsid w:val="007223D3"/>
    <w:rsid w:val="00746B8C"/>
    <w:rsid w:val="00761EB9"/>
    <w:rsid w:val="0078465D"/>
    <w:rsid w:val="007B013C"/>
    <w:rsid w:val="007D40A5"/>
    <w:rsid w:val="007F6956"/>
    <w:rsid w:val="008424BE"/>
    <w:rsid w:val="008E4E09"/>
    <w:rsid w:val="00970476"/>
    <w:rsid w:val="00A359EA"/>
    <w:rsid w:val="00AB55D7"/>
    <w:rsid w:val="00AD7E4A"/>
    <w:rsid w:val="00B06990"/>
    <w:rsid w:val="00B1060F"/>
    <w:rsid w:val="00C15CD6"/>
    <w:rsid w:val="00C64B2C"/>
    <w:rsid w:val="00CC467F"/>
    <w:rsid w:val="00DC2380"/>
    <w:rsid w:val="00DD1789"/>
    <w:rsid w:val="00E04B91"/>
    <w:rsid w:val="00E2260F"/>
    <w:rsid w:val="00E337B9"/>
    <w:rsid w:val="00F22139"/>
    <w:rsid w:val="00F36A52"/>
    <w:rsid w:val="00FC4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0DE3A1"/>
  <w15:chartTrackingRefBased/>
  <w15:docId w15:val="{A55E929B-9074-49A7-904C-940172B0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0A5"/>
    <w:pPr>
      <w:tabs>
        <w:tab w:val="center" w:pos="4252"/>
        <w:tab w:val="right" w:pos="8504"/>
      </w:tabs>
      <w:snapToGrid w:val="0"/>
    </w:pPr>
  </w:style>
  <w:style w:type="character" w:customStyle="1" w:styleId="a4">
    <w:name w:val="ヘッダー (文字)"/>
    <w:basedOn w:val="a0"/>
    <w:link w:val="a3"/>
    <w:uiPriority w:val="99"/>
    <w:rsid w:val="007D40A5"/>
  </w:style>
  <w:style w:type="paragraph" w:styleId="a5">
    <w:name w:val="footer"/>
    <w:basedOn w:val="a"/>
    <w:link w:val="a6"/>
    <w:uiPriority w:val="99"/>
    <w:unhideWhenUsed/>
    <w:rsid w:val="007D40A5"/>
    <w:pPr>
      <w:tabs>
        <w:tab w:val="center" w:pos="4252"/>
        <w:tab w:val="right" w:pos="8504"/>
      </w:tabs>
      <w:snapToGrid w:val="0"/>
    </w:pPr>
  </w:style>
  <w:style w:type="character" w:customStyle="1" w:styleId="a6">
    <w:name w:val="フッター (文字)"/>
    <w:basedOn w:val="a0"/>
    <w:link w:val="a5"/>
    <w:uiPriority w:val="99"/>
    <w:rsid w:val="007D40A5"/>
  </w:style>
  <w:style w:type="paragraph" w:styleId="a7">
    <w:name w:val="List Paragraph"/>
    <w:basedOn w:val="a"/>
    <w:uiPriority w:val="34"/>
    <w:qFormat/>
    <w:rsid w:val="000D49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C3FA3-FF78-4D75-9BC5-31F82C79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908</Words>
  <Characters>5181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hyodo-harumi</dc:creator>
  <cp:keywords/>
  <dc:description/>
  <cp:lastModifiedBy>User</cp:lastModifiedBy>
  <cp:revision>3</cp:revision>
  <cp:lastPrinted>2023-10-31T02:53:00Z</cp:lastPrinted>
  <dcterms:created xsi:type="dcterms:W3CDTF">2024-02-29T00:44:00Z</dcterms:created>
  <dcterms:modified xsi:type="dcterms:W3CDTF">2024-04-08T06:39:00Z</dcterms:modified>
</cp:coreProperties>
</file>