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8" w:rsidRPr="002B5B3C" w:rsidRDefault="002A7D18">
      <w:pPr>
        <w:wordWrap w:val="0"/>
        <w:snapToGrid w:val="0"/>
        <w:spacing w:line="358" w:lineRule="exact"/>
        <w:rPr>
          <w:color w:val="000000"/>
        </w:rPr>
      </w:pPr>
      <w:bookmarkStart w:id="0" w:name="_GoBack"/>
      <w:bookmarkEnd w:id="0"/>
      <w:r w:rsidRPr="002B5B3C">
        <w:rPr>
          <w:rFonts w:ascii="ゴシック" w:eastAsia="ゴシック" w:hint="eastAsia"/>
          <w:color w:val="000000"/>
        </w:rPr>
        <w:t>様式第３号</w:t>
      </w:r>
      <w:r w:rsidRPr="002B5B3C">
        <w:rPr>
          <w:rFonts w:hint="eastAsia"/>
          <w:color w:val="000000"/>
        </w:rPr>
        <w:t>（第７条関係）</w:t>
      </w:r>
    </w:p>
    <w:p w:rsidR="002A7D18" w:rsidRPr="002B5B3C" w:rsidRDefault="00C30CAE">
      <w:pPr>
        <w:wordWrap w:val="0"/>
        <w:snapToGrid w:val="0"/>
        <w:spacing w:line="358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113030</wp:posOffset>
                </wp:positionV>
                <wp:extent cx="5867400" cy="9115425"/>
                <wp:effectExtent l="9525" t="17780" r="19050" b="10795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115425"/>
                        </a:xfrm>
                        <a:custGeom>
                          <a:avLst/>
                          <a:gdLst>
                            <a:gd name="T0" fmla="*/ 0 w 9240"/>
                            <a:gd name="T1" fmla="*/ 10380 h 10380"/>
                            <a:gd name="T2" fmla="*/ 0 w 9240"/>
                            <a:gd name="T3" fmla="*/ 0 h 10380"/>
                            <a:gd name="T4" fmla="*/ 9240 w 9240"/>
                            <a:gd name="T5" fmla="*/ 0 h 10380"/>
                            <a:gd name="T6" fmla="*/ 9240 w 9240"/>
                            <a:gd name="T7" fmla="*/ 10380 h 10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40" h="10380">
                              <a:moveTo>
                                <a:pt x="0" y="10380"/>
                              </a:moveTo>
                              <a:lnTo>
                                <a:pt x="0" y="0"/>
                              </a:lnTo>
                              <a:lnTo>
                                <a:pt x="9240" y="0"/>
                              </a:lnTo>
                              <a:lnTo>
                                <a:pt x="9240" y="1038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left:0;text-align:left;margin-left:12pt;margin-top:8.9pt;width:462pt;height:7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0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y+XgMAAEMIAAAOAAAAZHJzL2Uyb0RvYy54bWysVdtu2zgQfS+w/0DwcQFHkiNfEaco7Lgo&#10;0N0WaPoBtEhZwkokl6QvabH/vjOjS+QGLoKifpBI8+hwzhly5u7tua7YUTlfGr3iyU3MmdKZkaXe&#10;r/jXx+1ozpkPQktRGa1W/El5/vb+jzd3J7tUY1OYSirHgET75cmueBGCXUaRzwpVC39jrNKwmBtX&#10;iwBTt4+kEydgr6toHMfT6GSctM5kynv4d9Ms8nviz3OVhU957lVg1YpDbIGejp47fEb3d2K5d8IW&#10;ZdaGIX4hilqUGjbtqTYiCHZw5Ququsyc8SYPN5mpI5PnZaZIA6hJ4h/UfCmEVaQFzPG2t8n/Ptrs&#10;7+Nnx0q54ilnWtSQoq1TCg1nyQTtOVm/BNQX+9mhQG8/muwfDwvRxQpOPGDY7vSXkUAjDsGQJefc&#10;1fgliGVncv6pd16dA8vgz8l8OktjSFAGa4skmaRj2jwSy+7z7ODDe2WIShw/+tCkTsKIjJdt+I/A&#10;ktcVZPHPiMXsxBbjtMtzj0kGmCS+ncesYPRuD0QPHA+A18huLzBXiMDePiqM6EpgkwHsalDTAegn&#10;XLMB7IVIcHbfeSeKzs7srFs/YcQEXuKYkmiNx+ShuZChxwR9AgpAoflXwGAegm9fBQaDENyl/efM&#10;4ACCZ0PmJpw2fAc3/8c77ziDO79rUmxFQNUYPQ7ZCc4dHhRWQBnDE0Gya3NUj4ZA4fnw9icFtnxG&#10;VPolkg4eoLq17m2JrdkQhLwSNty3YQJqjJ5y0StCIwaXRZttWVV0WyqNOpNFPMGrJqDe5pUIpNSb&#10;qpQIRLHe7XfryrGjwLJJv9bpC5h1PmyELxocLTXmOnPQknYslJAPWrLwZKEmaOgBHEOoleSsUtAy&#10;cETIIMrqNUhyE4OE2tEmEKsIFdvvi3jxMH+Yp6N0PH0YpfFmM3q3Xaej6TaZTTa3m/V6k/yHepN0&#10;WZRSKo2Su8KfpK8rrG0Lakp2X/ovrLlwcEu/lw5Gl2FQFkFL9yZ1VGWxsDaVeGfkExRZZ5pOBp0X&#10;BoVx38BW6GIr7v89CAcmVx80tIlFkuKZDjRJJ7MxTNxwZTdcEToDqhUPHK4+DtehaZUH68p9ATsl&#10;dFa0eQfFPS+xBFN8TVTtBDoVKWi7KrbC4ZxQz73//n8AAAD//wMAUEsDBBQABgAIAAAAIQB3q6Yh&#10;3wAAAAoBAAAPAAAAZHJzL2Rvd25yZXYueG1sTI89T8MwEIZ3JP6DdUhs1KFNoAlxKoJElw6IFqli&#10;c+MjsYjPUey24d9znWC85z29H+Vqcr044RisJwX3swQEUuONpVbBx+71bgkiRE1G955QwQ8GWFXX&#10;V6UujD/TO562sRVsQqHQCroYh0LK0HTodJj5AYm1Lz86HfkcW2lGfWZz18t5kjxIpy1xQqcHfOmw&#10;+d4eHee6utZ2n22a9ZtN6/U+331muVK3N9PzE4iIU/x7hkt9rg4Vdzr4I5kgegXzlKdE5o+8gPU8&#10;XTI4MEizxQJkVcr/E6pfAAAA//8DAFBLAQItABQABgAIAAAAIQC2gziS/gAAAOEBAAATAAAAAAAA&#10;AAAAAAAAAAAAAABbQ29udGVudF9UeXBlc10ueG1sUEsBAi0AFAAGAAgAAAAhADj9If/WAAAAlAEA&#10;AAsAAAAAAAAAAAAAAAAALwEAAF9yZWxzLy5yZWxzUEsBAi0AFAAGAAgAAAAhAJHALL5eAwAAQwgA&#10;AA4AAAAAAAAAAAAAAAAALgIAAGRycy9lMm9Eb2MueG1sUEsBAi0AFAAGAAgAAAAhAHerpiHfAAAA&#10;CgEAAA8AAAAAAAAAAAAAAAAAuAUAAGRycy9kb3ducmV2LnhtbFBLBQYAAAAABAAEAPMAAADEBgAA&#10;AAA=&#10;" o:allowincell="f" path="m,10380l,,9240,r,10380e" filled="f" strokeweight="1.5pt">
                <v:path arrowok="t" o:connecttype="custom" o:connectlocs="0,9115425;0,0;5867400,0;5867400,9115425" o:connectangles="0,0,0,0"/>
              </v:shape>
            </w:pict>
          </mc:Fallback>
        </mc:AlternateContent>
      </w:r>
    </w:p>
    <w:p w:rsidR="002A7D18" w:rsidRPr="002B5B3C" w:rsidRDefault="002A7D18">
      <w:pPr>
        <w:snapToGrid w:val="0"/>
        <w:spacing w:line="358" w:lineRule="exact"/>
        <w:jc w:val="center"/>
        <w:rPr>
          <w:color w:val="000000"/>
        </w:rPr>
      </w:pPr>
      <w:r w:rsidRPr="002B5B3C">
        <w:rPr>
          <w:rFonts w:hint="eastAsia"/>
          <w:color w:val="000000"/>
          <w:w w:val="200"/>
        </w:rPr>
        <w:t>環境保全施設等整備等完了報告書</w:t>
      </w:r>
    </w:p>
    <w:p w:rsidR="002A7D18" w:rsidRPr="002B5B3C" w:rsidRDefault="002A7D18">
      <w:pPr>
        <w:wordWrap w:val="0"/>
        <w:snapToGrid w:val="0"/>
        <w:spacing w:line="358" w:lineRule="exact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　　　　　　　　　　　　　　　　　　　　　　　　　年　　　　月　　　　日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　　　　　　　　　　　　　　様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　　　　　　　　　　　　　　　　住所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　　　　　　　　　　　　　　　　氏名　　　　　　　　　　　　　　　　　㊞</w:t>
      </w:r>
    </w:p>
    <w:p w:rsidR="002A7D18" w:rsidRPr="002B5B3C" w:rsidRDefault="00C30CAE">
      <w:pPr>
        <w:wordWrap w:val="0"/>
        <w:snapToGrid w:val="0"/>
        <w:spacing w:line="50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85090</wp:posOffset>
                </wp:positionV>
                <wp:extent cx="76200" cy="454660"/>
                <wp:effectExtent l="8890" t="8890" r="10160" b="1270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4660"/>
                        </a:xfrm>
                        <a:custGeom>
                          <a:avLst/>
                          <a:gdLst>
                            <a:gd name="T0" fmla="*/ 120 w 120"/>
                            <a:gd name="T1" fmla="*/ 0 h 716"/>
                            <a:gd name="T2" fmla="*/ 0 w 120"/>
                            <a:gd name="T3" fmla="*/ 0 h 716"/>
                            <a:gd name="T4" fmla="*/ 0 w 120"/>
                            <a:gd name="T5" fmla="*/ 716 h 716"/>
                            <a:gd name="T6" fmla="*/ 120 w 120"/>
                            <a:gd name="T7" fmla="*/ 716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716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716"/>
                              </a:lnTo>
                              <a:lnTo>
                                <a:pt x="120" y="71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7pt,6.7pt,210.7pt,6.7pt,210.7pt,42.5pt,216.7pt,42.5pt" coordsize="12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hjWgMAACQIAAAOAAAAZHJzL2Uyb0RvYy54bWysVW1v0zAQ/o7Ef7D8EalL0qXpVq1DqF0R&#10;Ei+TGD/AjZ0mIrGN7b4MxH/n7pKUdGxiQuSDY+eenO95zr67en1oarZTzldGz3lyFnOmdG5kpTdz&#10;/uVuNbrgzAehpaiNVnN+rzx/ff3yxdXeztTYlKaWyjFwov1sb+e8DMHOosjnpWqEPzNWaTAWxjUi&#10;wNJtIunEHrw3dTSO4yzaGyetM7nyHr4uWyO/Jv9FofLwqSi8Cqyec4gt0OhoXOMYXV+J2cYJW1Z5&#10;F4b4hygaUWnY9OhqKYJgW1f94aqpcme8KcJZbprIFEWVK+IAbJL4AZvPpbCKuIA43h5l8v/Pbf5x&#10;d+tYJef8nDMtGkjRyimFgrPkHOXZWz8D1Gd765Cgt+9N/tWDITqx4MIDhq33H4wEN2IbDElyKFyD&#10;fwJZdiDl74/Kq0NgOXycZpBMznKwpJM0yygxkZj1/+ZbH94qQ37E7r0Pbd4kzEh12cV+B06KpoYU&#10;vopYMo7ZHscuy0dQMgDFrGTTJHsIGZ9AHvUCgh23esJLegJ51MtkAIE4Ho8mG4CeZDUdgE48gY6b&#10;XilR9uLlB92pBzMm8L7GlC9rPOYJpYR03CUoDbgAFEr9BBj0QjCdmL+CQRYET57lGbgjeDoEtzt0&#10;4Tu45A+vt+MMrve6zaoVAVlj9DhleyhUcChYCecOMo/fG7NTd4YQAcmTHbbtz+Fve62HuFajHtXb&#10;+rclXy2mO2MQeW/t3y2q3/EhDn7AoCkFRyLIf3AjtFlVdU1XotZILzufwK65gIJa1CIQRW/qSiIO&#10;WXq3WS9qx3YC6yI9nb4nMOt8WApftjgytZI6s9WSNiyVkDdasnBv4dJrKPIcI2iU5KxW0BNwRsgg&#10;qvo5SJIIg4Ti0KUNywRV0x+X8eXNxc1FOkrH2c0ojZfL0ZvVIh1lq2Q6WZ4vF4tl8hP5JumsrKRU&#10;Gin3lT1Jn1c5ux7T1uRjbT+R5kTBFT1/KhidhkFJBC79m9hRGcXK2ZbatZH3UEWdaVsVtFaYlMZ9&#10;B1mhTc25/7YVDkSu32noA5dJmkKqAy3SyRTPtRta1kOL0Dm4mvPA4cLjdBHaXri1rtqUsFNCZ0Wb&#10;N1C9iwrLLMXXRtUtoBURg65tYq8brgn1u7lf/wIAAP//AwBQSwMEFAAGAAgAAAAhAKKqVLvfAAAA&#10;CQEAAA8AAABkcnMvZG93bnJldi54bWxMj0FPwzAMhe9I/IfISFwQc9d1MJWmE0Jw4IAEG+KcNaat&#10;aJyqSbduvx7vBCfbek/P3yvWk+vUnobQetYwnyWgiCtvW641fG5fblegQjRsTeeZNBwpwLq8vChM&#10;bv2BP2i/ibWSEA650dDE2OeIoWrImTDzPbFo335wJso51GgHc5Bw12GaJHfoTMvyoTE9PTVU/WxG&#10;p+G0fD/dp+kXvuFYb6f2lZ6P4Ubr66vp8QFUpCn+meGML+hQCtPOj2yD6jRk6TwTqwgLmWLIFudl&#10;p2G1TADLAv83KH8BAAD//wMAUEsBAi0AFAAGAAgAAAAhALaDOJL+AAAA4QEAABMAAAAAAAAAAAAA&#10;AAAAAAAAAFtDb250ZW50X1R5cGVzXS54bWxQSwECLQAUAAYACAAAACEAOP0h/9YAAACUAQAACwAA&#10;AAAAAAAAAAAAAAAvAQAAX3JlbHMvLnJlbHNQSwECLQAUAAYACAAAACEArqQoY1oDAAAkCAAADgAA&#10;AAAAAAAAAAAAAAAuAgAAZHJzL2Uyb0RvYy54bWxQSwECLQAUAAYACAAAACEAoqpUu98AAAAJAQAA&#10;DwAAAAAAAAAAAAAAAAC0BQAAZHJzL2Rvd25yZXYueG1sUEsFBgAAAAAEAAQA8wAAAMAGAAAAAA==&#10;" filled="f" strokeweight=".5pt">
                <v:path arrowok="t" o:connecttype="custom" o:connectlocs="76200,0;0,0;0,454660;76200,454660" o:connectangles="0,0,0,0"/>
              </v:polylin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91440</wp:posOffset>
                </wp:positionV>
                <wp:extent cx="76200" cy="454660"/>
                <wp:effectExtent l="13970" t="5715" r="5080" b="635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4660"/>
                        </a:xfrm>
                        <a:custGeom>
                          <a:avLst/>
                          <a:gdLst>
                            <a:gd name="T0" fmla="*/ 0 w 120"/>
                            <a:gd name="T1" fmla="*/ 0 h 716"/>
                            <a:gd name="T2" fmla="*/ 120 w 120"/>
                            <a:gd name="T3" fmla="*/ 0 h 716"/>
                            <a:gd name="T4" fmla="*/ 120 w 120"/>
                            <a:gd name="T5" fmla="*/ 716 h 716"/>
                            <a:gd name="T6" fmla="*/ 0 w 120"/>
                            <a:gd name="T7" fmla="*/ 716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716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716"/>
                              </a:lnTo>
                              <a:lnTo>
                                <a:pt x="0" y="71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9.6pt,7.2pt,275.6pt,7.2pt,275.6pt,43pt,269.6pt,43pt" coordsize="12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OlWQMAACQIAAAOAAAAZHJzL2Uyb0RvYy54bWysVdlu2zAQfC/QfyD4WMCRZMtyYsQOAh9F&#10;gR4B4n4ALVKWUIlkSfpIi/57dynJkZ0EMIr6Qaa0o9HOLLl7e3eoSrITxhZKTmh0FVIiZKp4ITcT&#10;+n217F1TYh2TnJVKigl9EpbeTd+/u93rseirXJVcGAIk0o73ekJz5/Q4CGyai4rZK6WFhGCmTMUc&#10;3JpNwA3bA3tVBv0wTIK9MlwblQpr4em8DtKp588ykbpvWWaFI+WEQm7OX42/rvEaTG/ZeGOYzou0&#10;SYP9QxYVKyR89Eg1Z46RrSleUFVFapRVmbtKVRWoLCtS4TWAmig8U/OYMy28FjDH6qNN9v/Rpl93&#10;D4YUfEL7lEhWQYmWRgg0nEQx2rPXdgyoR/1gUKDVn1X6w0IgOIngjQUMWe+/KA40bOuUt+SQmQrf&#10;BLHk4J1/OjovDo6k8HCUQDEpSSESD+Mk8YUJ2Lh9N91a91Eoz8N2n62r68Zh5V3nTe4rIMmqEkr4&#10;ISAh2ZOo39b4CIlOIDkZRUmzDY4Q8OLIAgyv8ww6oJC8yhN3IG/yDDsgyOV1pqQDeiOfUQdywgM+&#10;blqnWN6alx5k4x6sCMPzGvp6aWWxTmgllGMVoTlAASi0+g0wOIbgwUVgsAXBw4vAoBzBoy64TqdJ&#10;38AhPz/ehhI43mt8h401c6i6XZI9NCrYFiSHfQe1x+eV2omV8gh3tknhW8/RUnZRngWSa3drG23/&#10;tedqUc0+A7423v7XuNrvcxTAMX9fgqMQ1N85EVIti7L0WkuJ8pLBENhSBg01K5nzEq0qC444VGnN&#10;Zj0rDdkx7Iv+1/h7AtPGujmzeY3zodpSo7aS+w/mgvGF5MQ9aTj0Epo8xQwqwSkpBcwEXHmkY0V5&#10;CdIbhElCc2jKhm3Cd9PfN+HN4npxHffifrLoxeF83rtfzuJesoxGw/lgPpvNoz+oN4rHecG5kCi5&#10;7exRfFnnbGZM3ZOPvf3EmhMHl/730sHgNA1fRNDS/nt1vo1i56xb7VrxJ+iiRtWjCkYrLHJlfoGt&#10;MKYm1P7cMgMml58kzIGbKI6h1M7fxMMR7mvTjay7ESZToJpQR+HA43Lm6lm41abY5PClyO8Vqe6h&#10;e2cFtlmfX51VcwOjyCtoxibOuu69Rz0P9+lfAAAA//8DAFBLAwQUAAYACAAAACEAxkpaxN8AAAAJ&#10;AQAADwAAAGRycy9kb3ducmV2LnhtbEyPwU7DMAyG70i8Q2QkLoilK+sYpe6EEBw4IMGGOGeNaSsa&#10;p2rSrdvTY05wtP9Pvz8X68l1ak9DaD0jzGcJKOLK25ZrhI/t8/UKVIiGrek8E8KRAqzL87PC5NYf&#10;+J32m1grKeGQG4Qmxj7XOlQNORNmvieW7MsPzkQZh1rbwRyk3HU6TZKldqZludCYnh4bqr43o0M4&#10;ZW+n2zT91K96rLdT+0JPx3CFeHkxPdyDijTFPxh+9UUdSnHa+ZFtUB1CdnOXCirBYgFKgCyby2KH&#10;sFomoMtC//+g/AEAAP//AwBQSwECLQAUAAYACAAAACEAtoM4kv4AAADhAQAAEwAAAAAAAAAAAAAA&#10;AAAAAAAAW0NvbnRlbnRfVHlwZXNdLnhtbFBLAQItABQABgAIAAAAIQA4/SH/1gAAAJQBAAALAAAA&#10;AAAAAAAAAAAAAC8BAABfcmVscy8ucmVsc1BLAQItABQABgAIAAAAIQAXeLOlWQMAACQIAAAOAAAA&#10;AAAAAAAAAAAAAC4CAABkcnMvZTJvRG9jLnhtbFBLAQItABQABgAIAAAAIQDGSlrE3wAAAAkBAAAP&#10;AAAAAAAAAAAAAAAAALMFAABkcnMvZG93bnJldi54bWxQSwUGAAAAAAQABADzAAAAvwYAAAAA&#10;" filled="f" strokeweight=".5pt">
                <v:path arrowok="t" o:connecttype="custom" o:connectlocs="0,0;76200,0;76200,454660;0,454660" o:connectangles="0,0,0,0"/>
              </v:polyline>
            </w:pict>
          </mc:Fallback>
        </mc:AlternateContent>
      </w:r>
      <w:r w:rsidR="002A7D18" w:rsidRPr="002B5B3C">
        <w:rPr>
          <w:rFonts w:hint="eastAsia"/>
          <w:color w:val="000000"/>
        </w:rPr>
        <w:t xml:space="preserve">                              </w:t>
      </w:r>
      <w:r w:rsidR="002A7D18" w:rsidRPr="002B5B3C">
        <w:rPr>
          <w:rFonts w:hint="eastAsia"/>
          <w:color w:val="000000"/>
        </w:rPr>
        <w:t xml:space="preserve">　　　　　　　　</w:t>
      </w:r>
      <w:r w:rsidR="002A7D18" w:rsidRPr="002B5B3C">
        <w:rPr>
          <w:rFonts w:hint="eastAsia"/>
          <w:color w:val="000000"/>
        </w:rPr>
        <w:t xml:space="preserve">         </w:t>
      </w:r>
      <w:r w:rsidR="002A7D18" w:rsidRPr="002B5B3C">
        <w:rPr>
          <w:rFonts w:hint="eastAsia"/>
          <w:color w:val="000000"/>
          <w:w w:val="50"/>
        </w:rPr>
        <w:t>法人にあっては</w:t>
      </w:r>
      <w:r w:rsidR="002A7D18" w:rsidRPr="002B5B3C">
        <w:rPr>
          <w:rFonts w:hint="eastAsia"/>
          <w:color w:val="000000"/>
        </w:rPr>
        <w:t>､</w:t>
      </w:r>
      <w:r w:rsidR="002A7D18" w:rsidRPr="002B5B3C">
        <w:rPr>
          <w:rFonts w:hint="eastAsia"/>
          <w:color w:val="000000"/>
          <w:w w:val="50"/>
        </w:rPr>
        <w:t>名称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                            </w:t>
      </w:r>
      <w:r w:rsidRPr="002B5B3C">
        <w:rPr>
          <w:rFonts w:hint="eastAsia"/>
          <w:color w:val="000000"/>
        </w:rPr>
        <w:t xml:space="preserve">　　　　　　　　</w:t>
      </w:r>
      <w:r w:rsidRPr="002B5B3C">
        <w:rPr>
          <w:rFonts w:hint="eastAsia"/>
          <w:color w:val="000000"/>
        </w:rPr>
        <w:t xml:space="preserve">         </w:t>
      </w:r>
      <w:r w:rsidRPr="002B5B3C">
        <w:rPr>
          <w:rFonts w:hint="eastAsia"/>
          <w:color w:val="000000"/>
          <w:w w:val="50"/>
        </w:rPr>
        <w:t>及び代表者氏名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　愛媛県環境保全資金の貸付けを受けた事業を進めておりましたが、このたび</w:t>
      </w:r>
    </w:p>
    <w:p w:rsidR="002A7D18" w:rsidRPr="002B5B3C" w:rsidRDefault="002A7D18">
      <w:pPr>
        <w:wordWrap w:val="0"/>
        <w:snapToGrid w:val="0"/>
        <w:spacing w:line="240" w:lineRule="atLeast"/>
        <w:rPr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次のとおり事業が完了しました。</w:t>
      </w:r>
    </w:p>
    <w:p w:rsidR="002A7D18" w:rsidRPr="002B5B3C" w:rsidRDefault="002A7D18">
      <w:pPr>
        <w:wordWrap w:val="0"/>
        <w:snapToGrid w:val="0"/>
        <w:spacing w:line="179" w:lineRule="exact"/>
        <w:ind w:left="120"/>
        <w:rPr>
          <w:color w:val="000000"/>
        </w:rPr>
      </w:pPr>
    </w:p>
    <w:tbl>
      <w:tblPr>
        <w:tblW w:w="8850" w:type="dxa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2A7D18" w:rsidRPr="002B5B3C" w:rsidTr="007422B5">
        <w:trPr>
          <w:cantSplit/>
          <w:trHeight w:hRule="exact" w:val="2678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8" w:rsidRPr="002B5B3C" w:rsidRDefault="002A7D18">
            <w:pPr>
              <w:snapToGrid w:val="0"/>
              <w:spacing w:line="419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１　</w:t>
            </w:r>
            <w:r w:rsidRPr="00CF1611">
              <w:rPr>
                <w:rFonts w:hint="eastAsia"/>
                <w:color w:val="000000"/>
                <w:spacing w:val="90"/>
                <w:fitText w:val="1920" w:id="-1534443508"/>
              </w:rPr>
              <w:t>借入資金使</w:t>
            </w:r>
            <w:r w:rsidRPr="00CF1611">
              <w:rPr>
                <w:rFonts w:hint="eastAsia"/>
                <w:color w:val="000000"/>
                <w:spacing w:val="30"/>
                <w:fitText w:val="1920" w:id="-1534443508"/>
              </w:rPr>
              <w:t>途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</w:t>
            </w:r>
            <w:r w:rsidRPr="002B5B3C">
              <w:rPr>
                <w:rFonts w:hint="eastAsia"/>
                <w:color w:val="000000"/>
                <w:spacing w:val="-1"/>
              </w:rPr>
              <w:t>(1)</w:t>
            </w:r>
            <w:r w:rsidRPr="002B5B3C">
              <w:rPr>
                <w:rFonts w:hint="eastAsia"/>
                <w:color w:val="000000"/>
              </w:rPr>
              <w:t xml:space="preserve"> </w:t>
            </w:r>
            <w:r w:rsidRPr="002B5B3C">
              <w:rPr>
                <w:rFonts w:hint="eastAsia"/>
                <w:color w:val="000000"/>
                <w:spacing w:val="-1"/>
              </w:rPr>
              <w:t>環境保全施設等の設置若しくは改善又は環境浄化</w:t>
            </w:r>
          </w:p>
          <w:p w:rsidR="002A7D18" w:rsidRPr="002B5B3C" w:rsidRDefault="002A7D18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　　　　　　　　　　　</w:t>
            </w:r>
            <w:r w:rsidRPr="002B5B3C">
              <w:rPr>
                <w:rFonts w:hint="eastAsia"/>
                <w:color w:val="000000"/>
                <w:spacing w:val="-1"/>
              </w:rPr>
              <w:t>(2)</w:t>
            </w:r>
            <w:r w:rsidRPr="002B5B3C">
              <w:rPr>
                <w:rFonts w:hint="eastAsia"/>
                <w:color w:val="000000"/>
              </w:rPr>
              <w:t xml:space="preserve"> </w:t>
            </w:r>
            <w:r w:rsidRPr="002B5B3C">
              <w:rPr>
                <w:rFonts w:hint="eastAsia"/>
                <w:color w:val="000000"/>
              </w:rPr>
              <w:t>緑化</w:t>
            </w:r>
          </w:p>
          <w:p w:rsidR="002A7D18" w:rsidRPr="002B5B3C" w:rsidRDefault="002A7D18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　　　　　　　　　　　</w:t>
            </w:r>
            <w:r w:rsidRPr="002B5B3C">
              <w:rPr>
                <w:rFonts w:hint="eastAsia"/>
                <w:color w:val="000000"/>
                <w:spacing w:val="-1"/>
              </w:rPr>
              <w:t>(3)</w:t>
            </w:r>
            <w:r w:rsidRPr="002B5B3C">
              <w:rPr>
                <w:rFonts w:hint="eastAsia"/>
                <w:color w:val="000000"/>
              </w:rPr>
              <w:t xml:space="preserve"> </w:t>
            </w:r>
            <w:r w:rsidRPr="002B5B3C">
              <w:rPr>
                <w:rFonts w:hint="eastAsia"/>
                <w:color w:val="000000"/>
                <w:spacing w:val="-1"/>
              </w:rPr>
              <w:t>工場、事業場の移転</w:t>
            </w:r>
          </w:p>
          <w:p w:rsidR="002A7D18" w:rsidRPr="002B5B3C" w:rsidRDefault="002A7D18" w:rsidP="007422B5">
            <w:pPr>
              <w:wordWrap w:val="0"/>
              <w:snapToGrid w:val="0"/>
              <w:spacing w:line="358" w:lineRule="exact"/>
              <w:ind w:left="3226" w:hangingChars="1350" w:hanging="3226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　　　　　　　　　　　</w:t>
            </w:r>
            <w:r w:rsidRPr="002B5B3C">
              <w:rPr>
                <w:rFonts w:hint="eastAsia"/>
                <w:color w:val="000000"/>
                <w:spacing w:val="-1"/>
              </w:rPr>
              <w:t xml:space="preserve">(4) </w:t>
            </w:r>
            <w:r w:rsidRPr="002B5B3C">
              <w:rPr>
                <w:rFonts w:hint="eastAsia"/>
                <w:color w:val="000000"/>
                <w:spacing w:val="-1"/>
              </w:rPr>
              <w:t>ＩＳＯ</w:t>
            </w:r>
            <w:r w:rsidRPr="002B5B3C">
              <w:rPr>
                <w:rFonts w:hint="eastAsia"/>
                <w:color w:val="000000"/>
              </w:rPr>
              <w:t xml:space="preserve"> </w:t>
            </w:r>
            <w:r w:rsidRPr="002B5B3C">
              <w:rPr>
                <w:rFonts w:hint="eastAsia"/>
                <w:color w:val="000000"/>
                <w:spacing w:val="-1"/>
              </w:rPr>
              <w:t>14001</w:t>
            </w:r>
            <w:r w:rsidR="00730447" w:rsidRPr="002B5B3C">
              <w:rPr>
                <w:rFonts w:hint="eastAsia"/>
                <w:color w:val="000000"/>
                <w:spacing w:val="-1"/>
              </w:rPr>
              <w:t>、エコアクション</w:t>
            </w:r>
            <w:r w:rsidR="00730447" w:rsidRPr="002B5B3C">
              <w:rPr>
                <w:rFonts w:hint="eastAsia"/>
                <w:color w:val="000000"/>
                <w:spacing w:val="-1"/>
              </w:rPr>
              <w:t>21</w:t>
            </w:r>
            <w:r w:rsidR="007422B5" w:rsidRPr="002B5B3C">
              <w:rPr>
                <w:rFonts w:hint="eastAsia"/>
                <w:color w:val="000000"/>
                <w:spacing w:val="-1"/>
              </w:rPr>
              <w:t>など</w:t>
            </w:r>
            <w:r w:rsidR="00546C2F" w:rsidRPr="002B5B3C">
              <w:rPr>
                <w:rFonts w:ascii="ＭＳ 明朝" w:hAnsi="ＭＳ 明朝" w:hint="eastAsia"/>
                <w:color w:val="000000"/>
                <w:spacing w:val="2"/>
              </w:rPr>
              <w:t>環境マネージメントシステム（</w:t>
            </w:r>
            <w:r w:rsidR="007422B5" w:rsidRPr="002B5B3C">
              <w:rPr>
                <w:rFonts w:ascii="ＭＳ 明朝" w:hAnsi="ＭＳ 明朝" w:hint="eastAsia"/>
                <w:color w:val="000000"/>
                <w:spacing w:val="2"/>
              </w:rPr>
              <w:t>ＥＭＳ）</w:t>
            </w:r>
            <w:r w:rsidRPr="002B5B3C">
              <w:rPr>
                <w:rFonts w:hint="eastAsia"/>
                <w:color w:val="000000"/>
                <w:spacing w:val="-1"/>
              </w:rPr>
              <w:t>の認証取得</w:t>
            </w:r>
          </w:p>
          <w:p w:rsidR="001550D4" w:rsidRPr="002B5B3C" w:rsidRDefault="00FC56F2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　　　　　　　　　　　</w:t>
            </w:r>
            <w:r w:rsidRPr="002B5B3C">
              <w:rPr>
                <w:rFonts w:hint="eastAsia"/>
                <w:color w:val="000000"/>
                <w:spacing w:val="-1"/>
              </w:rPr>
              <w:t>(5)</w:t>
            </w:r>
            <w:r w:rsidR="001550D4" w:rsidRPr="002B5B3C">
              <w:rPr>
                <w:rFonts w:hint="eastAsia"/>
                <w:color w:val="000000"/>
                <w:spacing w:val="-1"/>
              </w:rPr>
              <w:t xml:space="preserve"> </w:t>
            </w:r>
            <w:r w:rsidR="00DB542A" w:rsidRPr="002B5B3C">
              <w:rPr>
                <w:rFonts w:hint="eastAsia"/>
                <w:color w:val="000000"/>
                <w:spacing w:val="-1"/>
              </w:rPr>
              <w:t>別表１の６の事業（</w:t>
            </w:r>
            <w:r w:rsidR="005E59A3" w:rsidRPr="002B5B3C">
              <w:rPr>
                <w:rFonts w:hint="eastAsia"/>
                <w:color w:val="000000"/>
                <w:spacing w:val="-1"/>
              </w:rPr>
              <w:t>地</w:t>
            </w:r>
            <w:r w:rsidR="001550D4" w:rsidRPr="002B5B3C">
              <w:rPr>
                <w:rFonts w:hint="eastAsia"/>
                <w:color w:val="000000"/>
                <w:spacing w:val="-1"/>
              </w:rPr>
              <w:t>域環境整備支援</w:t>
            </w:r>
            <w:r w:rsidR="00DB542A" w:rsidRPr="002B5B3C">
              <w:rPr>
                <w:rFonts w:hint="eastAsia"/>
                <w:color w:val="000000"/>
                <w:spacing w:val="-1"/>
              </w:rPr>
              <w:t>）</w:t>
            </w:r>
          </w:p>
          <w:p w:rsidR="00FC56F2" w:rsidRPr="002B5B3C" w:rsidRDefault="001550D4" w:rsidP="001550D4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　　　　　　　　　　　</w:t>
            </w:r>
            <w:r w:rsidRPr="002B5B3C">
              <w:rPr>
                <w:rFonts w:hint="eastAsia"/>
                <w:color w:val="000000"/>
                <w:spacing w:val="-1"/>
              </w:rPr>
              <w:t xml:space="preserve">(6) </w:t>
            </w:r>
            <w:r w:rsidR="00DB542A" w:rsidRPr="002B5B3C">
              <w:rPr>
                <w:rFonts w:hint="eastAsia"/>
                <w:color w:val="000000"/>
                <w:spacing w:val="-1"/>
              </w:rPr>
              <w:t>別表１の７の事業（</w:t>
            </w:r>
            <w:r w:rsidRPr="002B5B3C">
              <w:rPr>
                <w:rFonts w:hint="eastAsia"/>
                <w:color w:val="000000"/>
                <w:spacing w:val="-1"/>
              </w:rPr>
              <w:t>再</w:t>
            </w:r>
            <w:r w:rsidR="00FC56F2" w:rsidRPr="002B5B3C">
              <w:rPr>
                <w:rFonts w:hint="eastAsia"/>
                <w:color w:val="000000"/>
                <w:spacing w:val="-1"/>
              </w:rPr>
              <w:t>生可能ｴﾈﾙｷﾞｰの利用促進</w:t>
            </w:r>
            <w:r w:rsidR="00DB542A" w:rsidRPr="002B5B3C">
              <w:rPr>
                <w:rFonts w:hint="eastAsia"/>
                <w:color w:val="000000"/>
                <w:spacing w:val="-1"/>
              </w:rPr>
              <w:t>）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２　</w:t>
            </w:r>
            <w:r w:rsidRPr="002B5B3C">
              <w:rPr>
                <w:rFonts w:hint="eastAsia"/>
                <w:color w:val="000000"/>
                <w:spacing w:val="180"/>
                <w:fitText w:val="1920" w:id="-1534443507"/>
              </w:rPr>
              <w:t>借入年月</w:t>
            </w:r>
            <w:r w:rsidRPr="002B5B3C">
              <w:rPr>
                <w:rFonts w:hint="eastAsia"/>
                <w:color w:val="000000"/>
                <w:fitText w:val="1920" w:id="-1534443507"/>
              </w:rPr>
              <w:t>日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　　　　　　年　　　　　月　　　　　日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３　</w:t>
            </w:r>
            <w:r w:rsidRPr="00CF1611">
              <w:rPr>
                <w:rFonts w:hint="eastAsia"/>
                <w:color w:val="000000"/>
                <w:spacing w:val="315"/>
                <w:fitText w:val="1920" w:id="-1534443506"/>
              </w:rPr>
              <w:t>借入金</w:t>
            </w:r>
            <w:r w:rsidRPr="00CF1611">
              <w:rPr>
                <w:rFonts w:hint="eastAsia"/>
                <w:color w:val="000000"/>
                <w:spacing w:val="15"/>
                <w:fitText w:val="1920" w:id="-1534443506"/>
              </w:rPr>
              <w:t>額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wordWrap w:val="0"/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４　</w:t>
            </w:r>
            <w:r w:rsidRPr="00CF1611">
              <w:rPr>
                <w:rFonts w:hint="eastAsia"/>
                <w:color w:val="000000"/>
                <w:spacing w:val="30"/>
                <w:fitText w:val="1920" w:id="-1534443505"/>
              </w:rPr>
              <w:t>借入金融機関</w:t>
            </w:r>
            <w:r w:rsidRPr="00CF1611">
              <w:rPr>
                <w:rFonts w:hint="eastAsia"/>
                <w:color w:val="000000"/>
                <w:spacing w:val="60"/>
                <w:fitText w:val="1920" w:id="-1534443505"/>
              </w:rPr>
              <w:t>名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５　</w:t>
            </w:r>
            <w:r w:rsidRPr="00CF1611">
              <w:rPr>
                <w:rFonts w:hint="eastAsia"/>
                <w:color w:val="000000"/>
                <w:spacing w:val="30"/>
                <w:fitText w:val="1920" w:id="-1534443504"/>
              </w:rPr>
              <w:t>工事着手年月</w:t>
            </w:r>
            <w:r w:rsidRPr="00CF1611">
              <w:rPr>
                <w:rFonts w:hint="eastAsia"/>
                <w:color w:val="000000"/>
                <w:spacing w:val="60"/>
                <w:fitText w:val="1920" w:id="-1534443504"/>
              </w:rPr>
              <w:t>日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　　　　　　年　　　　　月　　　　　日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６　</w:t>
            </w:r>
            <w:r w:rsidRPr="00CF1611">
              <w:rPr>
                <w:rFonts w:hint="eastAsia"/>
                <w:color w:val="000000"/>
                <w:spacing w:val="30"/>
                <w:fitText w:val="1920" w:id="-1534443520"/>
              </w:rPr>
              <w:t>工事完了年月</w:t>
            </w:r>
            <w:r w:rsidRPr="00CF1611">
              <w:rPr>
                <w:rFonts w:hint="eastAsia"/>
                <w:color w:val="000000"/>
                <w:spacing w:val="60"/>
                <w:fitText w:val="1920" w:id="-1534443520"/>
              </w:rPr>
              <w:t>日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　　　　　　年　　　　　月　　　　　日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７　</w:t>
            </w:r>
            <w:r w:rsidRPr="00CF1611">
              <w:rPr>
                <w:rFonts w:hint="eastAsia"/>
                <w:color w:val="000000"/>
                <w:spacing w:val="30"/>
                <w:fitText w:val="1920" w:id="-1534443519"/>
              </w:rPr>
              <w:t>移転完了年月</w:t>
            </w:r>
            <w:r w:rsidRPr="00CF1611">
              <w:rPr>
                <w:rFonts w:hint="eastAsia"/>
                <w:color w:val="000000"/>
                <w:spacing w:val="60"/>
                <w:fitText w:val="1920" w:id="-1534443519"/>
              </w:rPr>
              <w:t>日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　　　　　　年　　　　　月　　　　　日</w:t>
            </w:r>
          </w:p>
        </w:tc>
      </w:tr>
      <w:tr w:rsidR="002A7D18" w:rsidRPr="002B5B3C">
        <w:trPr>
          <w:cantSplit/>
          <w:trHeight w:hRule="exact" w:val="716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18" w:rsidRPr="002B5B3C" w:rsidRDefault="002A7D18">
            <w:pPr>
              <w:snapToGrid w:val="0"/>
              <w:spacing w:line="358" w:lineRule="exact"/>
              <w:rPr>
                <w:color w:val="000000"/>
                <w:spacing w:val="-1"/>
              </w:rPr>
            </w:pPr>
            <w:r w:rsidRPr="002B5B3C">
              <w:rPr>
                <w:rFonts w:hint="eastAsia"/>
                <w:color w:val="000000"/>
                <w:spacing w:val="-1"/>
              </w:rPr>
              <w:t xml:space="preserve">　８　</w:t>
            </w:r>
            <w:r w:rsidRPr="00CF1611">
              <w:rPr>
                <w:rFonts w:hint="eastAsia"/>
                <w:color w:val="000000"/>
                <w:spacing w:val="30"/>
                <w:fitText w:val="1920" w:id="-1534443518"/>
              </w:rPr>
              <w:t>認証取得年月</w:t>
            </w:r>
            <w:r w:rsidRPr="00CF1611">
              <w:rPr>
                <w:rFonts w:hint="eastAsia"/>
                <w:color w:val="000000"/>
                <w:spacing w:val="60"/>
                <w:fitText w:val="1920" w:id="-1534443518"/>
              </w:rPr>
              <w:t>日</w:t>
            </w:r>
            <w:r w:rsidRPr="002B5B3C">
              <w:rPr>
                <w:rFonts w:hint="eastAsia"/>
                <w:color w:val="000000"/>
                <w:spacing w:val="-1"/>
              </w:rPr>
              <w:t xml:space="preserve">　　　　　　　年　　　　　月　　　　　日</w:t>
            </w:r>
          </w:p>
        </w:tc>
      </w:tr>
    </w:tbl>
    <w:p w:rsidR="002A7D18" w:rsidRPr="002B5B3C" w:rsidRDefault="002A7D18">
      <w:pPr>
        <w:wordWrap w:val="0"/>
        <w:snapToGrid w:val="0"/>
        <w:spacing w:line="179" w:lineRule="exact"/>
        <w:ind w:left="120"/>
        <w:rPr>
          <w:color w:val="000000"/>
        </w:rPr>
      </w:pPr>
    </w:p>
    <w:p w:rsidR="002A7D18" w:rsidRPr="002B5B3C" w:rsidRDefault="002A7D18">
      <w:pPr>
        <w:wordWrap w:val="0"/>
        <w:snapToGrid w:val="0"/>
        <w:spacing w:line="240" w:lineRule="atLeast"/>
        <w:rPr>
          <w:rFonts w:ascii="ＭＳ 明朝" w:hAnsi="ＭＳ 明朝"/>
          <w:color w:val="000000"/>
        </w:rPr>
      </w:pPr>
      <w:r w:rsidRPr="002B5B3C">
        <w:rPr>
          <w:rFonts w:hint="eastAsia"/>
          <w:color w:val="000000"/>
        </w:rPr>
        <w:t xml:space="preserve">  </w:t>
      </w:r>
      <w:r w:rsidRPr="002B5B3C">
        <w:rPr>
          <w:rFonts w:hint="eastAsia"/>
          <w:color w:val="000000"/>
        </w:rPr>
        <w:t xml:space="preserve">　（注）</w:t>
      </w:r>
      <w:r w:rsidRPr="002B5B3C">
        <w:rPr>
          <w:rFonts w:ascii="ＭＳ 明朝" w:hAnsi="ＭＳ 明朝" w:hint="eastAsia"/>
          <w:color w:val="000000"/>
        </w:rPr>
        <w:t xml:space="preserve">１　</w:t>
      </w:r>
      <w:r w:rsidR="00862DCF" w:rsidRPr="002B5B3C">
        <w:rPr>
          <w:rFonts w:ascii="ＭＳ 明朝" w:hAnsi="ＭＳ 明朝" w:hint="eastAsia"/>
          <w:color w:val="000000"/>
        </w:rPr>
        <w:t>借入</w:t>
      </w:r>
      <w:r w:rsidRPr="002B5B3C">
        <w:rPr>
          <w:rFonts w:ascii="ＭＳ 明朝" w:hAnsi="ＭＳ 明朝" w:hint="eastAsia"/>
          <w:color w:val="000000"/>
        </w:rPr>
        <w:t>資金使途欄は、該当のものを○で囲むこと。</w:t>
      </w:r>
    </w:p>
    <w:p w:rsidR="002A7D18" w:rsidRPr="002B5B3C" w:rsidRDefault="002A7D18">
      <w:pPr>
        <w:wordWrap w:val="0"/>
        <w:snapToGrid w:val="0"/>
        <w:spacing w:line="240" w:lineRule="atLeast"/>
        <w:rPr>
          <w:rFonts w:ascii="ＭＳ 明朝" w:hAnsi="ＭＳ 明朝"/>
          <w:color w:val="000000"/>
        </w:rPr>
      </w:pPr>
      <w:r w:rsidRPr="002B5B3C">
        <w:rPr>
          <w:rFonts w:ascii="ＭＳ 明朝" w:hAnsi="ＭＳ 明朝" w:hint="eastAsia"/>
          <w:color w:val="000000"/>
        </w:rPr>
        <w:t xml:space="preserve">  　　　</w:t>
      </w:r>
      <w:r w:rsidR="005A56A2" w:rsidRPr="002B5B3C">
        <w:rPr>
          <w:rFonts w:ascii="ＭＳ 明朝" w:hAnsi="ＭＳ 明朝" w:hint="eastAsia"/>
          <w:color w:val="000000"/>
        </w:rPr>
        <w:t xml:space="preserve"> </w:t>
      </w:r>
      <w:r w:rsidRPr="002B5B3C">
        <w:rPr>
          <w:rFonts w:ascii="ＭＳ 明朝" w:hAnsi="ＭＳ 明朝" w:hint="eastAsia"/>
          <w:color w:val="000000"/>
        </w:rPr>
        <w:t>２　移転完了年月日は、新工場で操業開始した日を記入すること。</w:t>
      </w:r>
    </w:p>
    <w:p w:rsidR="002A7D18" w:rsidRPr="009971D5" w:rsidRDefault="00C30CAE" w:rsidP="009971D5">
      <w:pPr>
        <w:wordWrap w:val="0"/>
        <w:snapToGrid w:val="0"/>
        <w:spacing w:line="240" w:lineRule="atLeast"/>
        <w:ind w:left="1500" w:hangingChars="750" w:hanging="1500"/>
        <w:rPr>
          <w:rFonts w:ascii="ＭＳ 明朝" w:hAnsi="ＭＳ 明朝"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CB517C" wp14:editId="2E01D91D">
                <wp:simplePos x="0" y="0"/>
                <wp:positionH relativeFrom="column">
                  <wp:posOffset>152400</wp:posOffset>
                </wp:positionH>
                <wp:positionV relativeFrom="paragraph">
                  <wp:posOffset>619125</wp:posOffset>
                </wp:positionV>
                <wp:extent cx="5867400" cy="13335"/>
                <wp:effectExtent l="9525" t="9525" r="9525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8.75pt" to="47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9sHQIAADgEAAAOAAAAZHJzL2Uyb0RvYy54bWysU8GO2jAQvVfqP1i5QxIILESEVZVAL7SL&#10;tNu9G9shVh3bsg0BVf33jk2gS/dSVc3BGdszb97MGy8eT61AR2YsV7KI0mESISaJolzui+jby3ow&#10;i5B1WFIslGRFdGY2elx+/LDodM5GqlGCMoMARNq800XUOKfzOLakYS22Q6WZhMtamRY72Jp9TA3u&#10;AL0V8ShJpnGnDNVGEWYtnFaXy2gZ8OuaEfdU15Y5JIoIuLmwmrDu/BovFzjfG6wbTnoa+B9YtJhL&#10;SHqDqrDD6GD4O6iWE6Osqt2QqDZWdc0JCzVANWnyRzXPDdYs1ALNsfrWJvv/YMnX49YgTkG7CEnc&#10;gkQbLhlKp741nbY5eJRya3xx5CSf9UaR7xZJVTZY7lmg+HLWEJf6iPguxG+shgS77oui4IMPToU+&#10;nWrTolpw/eoDPTj0Ap2CMOebMOzkEIHDyWz6kCWgH4G7dDweT0IunHsYH6yNdZ+ZapE3ikhACQEU&#10;HzfWeVq/Xby7VGsuRNBeSNQB5jyZJCHCKsGpv/V+1ux3pTDoiP34hK9PfOdm1EHSgNYwTFe97TAX&#10;FxuyC+nxoB7g01uX+fgxT+ar2WqWDbLRdDXIkqoafFqX2WC6Th8m1bgqyyr96amlWd5wSpn07K6z&#10;mmZ/Nwv9q7lM2W1ab32I79FDw4Ds9R9IB2m9mpe52Cl63pqr5DCewbl/Sn7+3+7Bfvvgl78AAAD/&#10;/wMAUEsDBBQABgAIAAAAIQDpiF4G3gAAAAgBAAAPAAAAZHJzL2Rvd25yZXYueG1sTI9BT8JAEIXv&#10;JvyHzZB4IbCVINDaLTEmkpjgAfAHDN2hrXZnm+4C9d87nvQ2M2/y3vfyzeBadaU+NJ4NPMwSUMSl&#10;tw1XBj6Or9M1qBCRLbaeycA3BdgUo7scM+tvvKfrIVZKTDhkaKCOscu0DmVNDsPMd8SinX3vMMra&#10;V9r2eBNz1+p5kiy1w4YlocaOXmoqvw4XZyBMePe+30nokeicfE667da9GXM/Hp6fQEUa4t8z/OIL&#10;OhTCdPIXtkG1BuYLqRINpKtHUKKni7UcTjKkS9BFrv8XKH4AAAD//wMAUEsBAi0AFAAGAAgAAAAh&#10;ALaDOJL+AAAA4QEAABMAAAAAAAAAAAAAAAAAAAAAAFtDb250ZW50X1R5cGVzXS54bWxQSwECLQAU&#10;AAYACAAAACEAOP0h/9YAAACUAQAACwAAAAAAAAAAAAAAAAAvAQAAX3JlbHMvLnJlbHNQSwECLQAU&#10;AAYACAAAACEAgh1PbB0CAAA4BAAADgAAAAAAAAAAAAAAAAAuAgAAZHJzL2Uyb0RvYy54bWxQSwEC&#10;LQAUAAYACAAAACEA6YheBt4AAAAIAQAADwAAAAAAAAAAAAAAAAB3BAAAZHJzL2Rvd25yZXYueG1s&#10;UEsFBgAAAAAEAAQA8wAAAIIFAAAAAA==&#10;" strokeweight="1.5pt"/>
            </w:pict>
          </mc:Fallback>
        </mc:AlternateContent>
      </w:r>
      <w:r w:rsidR="005A56A2" w:rsidRPr="002B5B3C">
        <w:rPr>
          <w:rFonts w:ascii="ＭＳ 明朝" w:hAnsi="ＭＳ 明朝" w:hint="eastAsia"/>
          <w:color w:val="000000"/>
        </w:rPr>
        <w:t xml:space="preserve">　　　　 ３　</w:t>
      </w:r>
      <w:r w:rsidR="00827597" w:rsidRPr="002B5B3C">
        <w:rPr>
          <w:rFonts w:ascii="ＭＳ 明朝" w:hAnsi="ＭＳ 明朝" w:hint="eastAsia"/>
          <w:color w:val="000000"/>
        </w:rPr>
        <w:t>1の借入資金使途のうち(1)（環境保全施設</w:t>
      </w:r>
      <w:r w:rsidR="00E13205" w:rsidRPr="002B5B3C">
        <w:rPr>
          <w:rFonts w:ascii="ＭＳ 明朝" w:hAnsi="ＭＳ 明朝" w:hint="eastAsia"/>
          <w:color w:val="000000"/>
        </w:rPr>
        <w:t>等の設置に限る</w:t>
      </w:r>
      <w:r w:rsidR="00827597" w:rsidRPr="002B5B3C">
        <w:rPr>
          <w:rFonts w:ascii="ＭＳ 明朝" w:hAnsi="ＭＳ 明朝" w:hint="eastAsia"/>
          <w:color w:val="000000"/>
        </w:rPr>
        <w:t>）,（4</w:t>
      </w:r>
      <w:r w:rsidR="00827597" w:rsidRPr="002B5B3C">
        <w:rPr>
          <w:rFonts w:ascii="ＭＳ 明朝" w:hAnsi="ＭＳ 明朝"/>
          <w:color w:val="000000"/>
        </w:rPr>
        <w:t>）</w:t>
      </w:r>
      <w:r w:rsidR="00827597" w:rsidRPr="002B5B3C">
        <w:rPr>
          <w:rFonts w:ascii="ＭＳ 明朝" w:hAnsi="ＭＳ 明朝" w:hint="eastAsia"/>
          <w:color w:val="000000"/>
        </w:rPr>
        <w:t>,（5</w:t>
      </w:r>
      <w:r w:rsidR="00827597" w:rsidRPr="002B5B3C">
        <w:rPr>
          <w:rFonts w:ascii="ＭＳ 明朝" w:hAnsi="ＭＳ 明朝"/>
          <w:color w:val="000000"/>
        </w:rPr>
        <w:t>）</w:t>
      </w:r>
      <w:r w:rsidR="00827597" w:rsidRPr="002B5B3C">
        <w:rPr>
          <w:rFonts w:ascii="ＭＳ 明朝" w:hAnsi="ＭＳ 明朝" w:hint="eastAsia"/>
          <w:color w:val="000000"/>
        </w:rPr>
        <w:t>,(6）については、</w:t>
      </w:r>
      <w:r w:rsidR="005A56A2" w:rsidRPr="002B5B3C">
        <w:rPr>
          <w:rFonts w:ascii="ＭＳ 明朝" w:hAnsi="ＭＳ 明朝" w:hint="eastAsia"/>
          <w:color w:val="000000"/>
        </w:rPr>
        <w:t>温室効果ガス排出量の削減効果が把握できる資料を添付すること。</w:t>
      </w:r>
    </w:p>
    <w:sectPr w:rsidR="002A7D18" w:rsidRPr="009971D5" w:rsidSect="009971D5">
      <w:footerReference w:type="default" r:id="rId9"/>
      <w:type w:val="nextColumn"/>
      <w:pgSz w:w="11905" w:h="16838" w:code="9"/>
      <w:pgMar w:top="964" w:right="1060" w:bottom="964" w:left="1418" w:header="142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E7" w:rsidRDefault="00F435E7" w:rsidP="001E7295">
      <w:r>
        <w:separator/>
      </w:r>
    </w:p>
  </w:endnote>
  <w:endnote w:type="continuationSeparator" w:id="0">
    <w:p w:rsidR="00F435E7" w:rsidRDefault="00F435E7" w:rsidP="001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5" w:rsidRDefault="001E729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0A18" w:rsidRPr="00300A18">
      <w:rPr>
        <w:noProof/>
        <w:lang w:val="ja-JP"/>
      </w:rPr>
      <w:t>1</w:t>
    </w:r>
    <w:r>
      <w:fldChar w:fldCharType="end"/>
    </w:r>
  </w:p>
  <w:p w:rsidR="001E7295" w:rsidRDefault="001E7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E7" w:rsidRDefault="00F435E7" w:rsidP="001E7295">
      <w:r>
        <w:separator/>
      </w:r>
    </w:p>
  </w:footnote>
  <w:footnote w:type="continuationSeparator" w:id="0">
    <w:p w:rsidR="00F435E7" w:rsidRDefault="00F435E7" w:rsidP="001E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19"/>
    <w:multiLevelType w:val="hybridMultilevel"/>
    <w:tmpl w:val="05FE3150"/>
    <w:lvl w:ilvl="0" w:tplc="C9D47DE4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>
    <w:nsid w:val="14E53B4C"/>
    <w:multiLevelType w:val="hybridMultilevel"/>
    <w:tmpl w:val="02DCFFF8"/>
    <w:lvl w:ilvl="0" w:tplc="7D5234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">
    <w:nsid w:val="20F87B5D"/>
    <w:multiLevelType w:val="hybridMultilevel"/>
    <w:tmpl w:val="1F0C95A0"/>
    <w:lvl w:ilvl="0" w:tplc="8116A9C0">
      <w:start w:val="1"/>
      <w:numFmt w:val="decimalEnclosedCircle"/>
      <w:lvlText w:val="%1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BB7FA1"/>
    <w:multiLevelType w:val="hybridMultilevel"/>
    <w:tmpl w:val="1F0C95A0"/>
    <w:lvl w:ilvl="0" w:tplc="8116A9C0">
      <w:start w:val="1"/>
      <w:numFmt w:val="decimalEnclosedCircle"/>
      <w:lvlText w:val="%1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0EB4162"/>
    <w:multiLevelType w:val="hybridMultilevel"/>
    <w:tmpl w:val="509A835E"/>
    <w:lvl w:ilvl="0" w:tplc="22EABE62">
      <w:start w:val="5"/>
      <w:numFmt w:val="decimalEnclosedCircle"/>
      <w:lvlText w:val="%1"/>
      <w:lvlJc w:val="left"/>
      <w:pPr>
        <w:tabs>
          <w:tab w:val="num" w:pos="1025"/>
        </w:tabs>
        <w:ind w:left="102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5">
    <w:nsid w:val="70ED03F9"/>
    <w:multiLevelType w:val="hybridMultilevel"/>
    <w:tmpl w:val="636447E2"/>
    <w:lvl w:ilvl="0" w:tplc="00204578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6">
    <w:nsid w:val="7A3A4904"/>
    <w:multiLevelType w:val="hybridMultilevel"/>
    <w:tmpl w:val="1F0C95A0"/>
    <w:lvl w:ilvl="0" w:tplc="8116A9C0">
      <w:start w:val="1"/>
      <w:numFmt w:val="decimalEnclosedCircle"/>
      <w:lvlText w:val="%1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4"/>
    <w:rsid w:val="00031465"/>
    <w:rsid w:val="000319DB"/>
    <w:rsid w:val="0004147F"/>
    <w:rsid w:val="000717A3"/>
    <w:rsid w:val="00091FC4"/>
    <w:rsid w:val="000F7914"/>
    <w:rsid w:val="0013126B"/>
    <w:rsid w:val="001409D4"/>
    <w:rsid w:val="001550D4"/>
    <w:rsid w:val="00155F6F"/>
    <w:rsid w:val="00164C14"/>
    <w:rsid w:val="001C40EE"/>
    <w:rsid w:val="001E7295"/>
    <w:rsid w:val="001F3716"/>
    <w:rsid w:val="00225B58"/>
    <w:rsid w:val="00286825"/>
    <w:rsid w:val="00292A24"/>
    <w:rsid w:val="002A7199"/>
    <w:rsid w:val="002A7D18"/>
    <w:rsid w:val="002B5B3C"/>
    <w:rsid w:val="002C6006"/>
    <w:rsid w:val="002E3EB2"/>
    <w:rsid w:val="002E4B17"/>
    <w:rsid w:val="00300A18"/>
    <w:rsid w:val="003013F4"/>
    <w:rsid w:val="00315E11"/>
    <w:rsid w:val="00326E28"/>
    <w:rsid w:val="003328A9"/>
    <w:rsid w:val="00383EFE"/>
    <w:rsid w:val="003D7A46"/>
    <w:rsid w:val="00401F84"/>
    <w:rsid w:val="004204D7"/>
    <w:rsid w:val="00420F1F"/>
    <w:rsid w:val="00425E89"/>
    <w:rsid w:val="004400BC"/>
    <w:rsid w:val="00447A4A"/>
    <w:rsid w:val="00462907"/>
    <w:rsid w:val="00481818"/>
    <w:rsid w:val="00492908"/>
    <w:rsid w:val="004A1DCC"/>
    <w:rsid w:val="004C2DB5"/>
    <w:rsid w:val="004D2C34"/>
    <w:rsid w:val="004D7232"/>
    <w:rsid w:val="004F31B1"/>
    <w:rsid w:val="00512B52"/>
    <w:rsid w:val="00517AD3"/>
    <w:rsid w:val="00546C2F"/>
    <w:rsid w:val="00553C59"/>
    <w:rsid w:val="005A56A2"/>
    <w:rsid w:val="005C72CB"/>
    <w:rsid w:val="005D246A"/>
    <w:rsid w:val="005E59A3"/>
    <w:rsid w:val="00694330"/>
    <w:rsid w:val="006E67B1"/>
    <w:rsid w:val="007005DD"/>
    <w:rsid w:val="00723B98"/>
    <w:rsid w:val="00730447"/>
    <w:rsid w:val="007422B5"/>
    <w:rsid w:val="00745DAD"/>
    <w:rsid w:val="0075102C"/>
    <w:rsid w:val="00757AEE"/>
    <w:rsid w:val="007953F6"/>
    <w:rsid w:val="007B6545"/>
    <w:rsid w:val="007D7974"/>
    <w:rsid w:val="007E467B"/>
    <w:rsid w:val="008137FB"/>
    <w:rsid w:val="00827597"/>
    <w:rsid w:val="008373F8"/>
    <w:rsid w:val="00862DCF"/>
    <w:rsid w:val="008A7029"/>
    <w:rsid w:val="008D2A42"/>
    <w:rsid w:val="008D3AB3"/>
    <w:rsid w:val="008E7A33"/>
    <w:rsid w:val="0090294E"/>
    <w:rsid w:val="00904E77"/>
    <w:rsid w:val="00930BAC"/>
    <w:rsid w:val="00941F2D"/>
    <w:rsid w:val="009971D5"/>
    <w:rsid w:val="009F3E28"/>
    <w:rsid w:val="00A513D8"/>
    <w:rsid w:val="00A74200"/>
    <w:rsid w:val="00A94DEC"/>
    <w:rsid w:val="00AA1D50"/>
    <w:rsid w:val="00B16CD1"/>
    <w:rsid w:val="00BA60E8"/>
    <w:rsid w:val="00BD0DA1"/>
    <w:rsid w:val="00BF374C"/>
    <w:rsid w:val="00C12349"/>
    <w:rsid w:val="00C1235B"/>
    <w:rsid w:val="00C169FC"/>
    <w:rsid w:val="00C30CAE"/>
    <w:rsid w:val="00CC13C0"/>
    <w:rsid w:val="00CC1D93"/>
    <w:rsid w:val="00CF1611"/>
    <w:rsid w:val="00D00406"/>
    <w:rsid w:val="00D110F0"/>
    <w:rsid w:val="00D26F07"/>
    <w:rsid w:val="00D863BB"/>
    <w:rsid w:val="00DB2558"/>
    <w:rsid w:val="00DB542A"/>
    <w:rsid w:val="00DC0BD2"/>
    <w:rsid w:val="00E13205"/>
    <w:rsid w:val="00E37B65"/>
    <w:rsid w:val="00E63D36"/>
    <w:rsid w:val="00E646D3"/>
    <w:rsid w:val="00E76DD1"/>
    <w:rsid w:val="00E87D8A"/>
    <w:rsid w:val="00EA147A"/>
    <w:rsid w:val="00F04261"/>
    <w:rsid w:val="00F15471"/>
    <w:rsid w:val="00F435E7"/>
    <w:rsid w:val="00F7356B"/>
    <w:rsid w:val="00FC56F2"/>
    <w:rsid w:val="00FC6B71"/>
    <w:rsid w:val="00FD0A5E"/>
    <w:rsid w:val="00FD5157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96" w:right="230"/>
    </w:pPr>
    <w:rPr>
      <w:rFonts w:ascii="ＭＳ 明朝" w:hAnsi="ＭＳ 明朝"/>
      <w:spacing w:val="2"/>
      <w:sz w:val="28"/>
    </w:rPr>
  </w:style>
  <w:style w:type="paragraph" w:styleId="a4">
    <w:name w:val="Block Text"/>
    <w:basedOn w:val="a"/>
    <w:pPr>
      <w:ind w:left="282" w:rightChars="96" w:right="230" w:hangingChars="100" w:hanging="282"/>
    </w:pPr>
    <w:rPr>
      <w:rFonts w:ascii="ＭＳ 明朝" w:hAnsi="ＭＳ 明朝"/>
      <w:spacing w:val="2"/>
      <w:sz w:val="28"/>
    </w:rPr>
  </w:style>
  <w:style w:type="paragraph" w:styleId="a5">
    <w:name w:val="Balloon Text"/>
    <w:basedOn w:val="a"/>
    <w:semiHidden/>
    <w:rsid w:val="009F3E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E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95"/>
    <w:rPr>
      <w:sz w:val="24"/>
      <w:szCs w:val="24"/>
    </w:rPr>
  </w:style>
  <w:style w:type="paragraph" w:styleId="a8">
    <w:name w:val="footer"/>
    <w:basedOn w:val="a"/>
    <w:link w:val="a9"/>
    <w:uiPriority w:val="99"/>
    <w:rsid w:val="001E7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72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96" w:right="230"/>
    </w:pPr>
    <w:rPr>
      <w:rFonts w:ascii="ＭＳ 明朝" w:hAnsi="ＭＳ 明朝"/>
      <w:spacing w:val="2"/>
      <w:sz w:val="28"/>
    </w:rPr>
  </w:style>
  <w:style w:type="paragraph" w:styleId="a4">
    <w:name w:val="Block Text"/>
    <w:basedOn w:val="a"/>
    <w:pPr>
      <w:ind w:left="282" w:rightChars="96" w:right="230" w:hangingChars="100" w:hanging="282"/>
    </w:pPr>
    <w:rPr>
      <w:rFonts w:ascii="ＭＳ 明朝" w:hAnsi="ＭＳ 明朝"/>
      <w:spacing w:val="2"/>
      <w:sz w:val="28"/>
    </w:rPr>
  </w:style>
  <w:style w:type="paragraph" w:styleId="a5">
    <w:name w:val="Balloon Text"/>
    <w:basedOn w:val="a"/>
    <w:semiHidden/>
    <w:rsid w:val="009F3E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E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95"/>
    <w:rPr>
      <w:sz w:val="24"/>
      <w:szCs w:val="24"/>
    </w:rPr>
  </w:style>
  <w:style w:type="paragraph" w:styleId="a8">
    <w:name w:val="footer"/>
    <w:basedOn w:val="a"/>
    <w:link w:val="a9"/>
    <w:uiPriority w:val="99"/>
    <w:rsid w:val="001E7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7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B0FB-C3B2-4E0A-821C-BCA673E3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愛媛県環境保全資金貸付利子補給金交付要綱</vt:lpstr>
      <vt:lpstr>愛媛県環境保全資金貸付利子補給金交付要綱</vt:lpstr>
    </vt:vector>
  </TitlesOfParts>
  <Company>愛媛県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愛媛県環境保全資金貸付利子補給金交付要綱</dc:title>
  <dc:creator>chiba-michihiro</dc:creator>
  <cp:lastModifiedBy>User</cp:lastModifiedBy>
  <cp:revision>4</cp:revision>
  <cp:lastPrinted>2017-03-10T05:36:00Z</cp:lastPrinted>
  <dcterms:created xsi:type="dcterms:W3CDTF">2017-04-11T01:50:00Z</dcterms:created>
  <dcterms:modified xsi:type="dcterms:W3CDTF">2017-04-11T01:54:00Z</dcterms:modified>
</cp:coreProperties>
</file>